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E2815" w14:textId="77777777" w:rsidR="00E33038" w:rsidRPr="00764023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64023">
        <w:rPr>
          <w:rFonts w:ascii="Arial" w:hAnsi="Arial" w:cs="Arial"/>
          <w:sz w:val="20"/>
          <w:szCs w:val="20"/>
        </w:rPr>
        <w:t>MOTION:</w:t>
      </w:r>
    </w:p>
    <w:p w14:paraId="661476D5" w14:textId="73144FF8" w:rsidR="00E33038" w:rsidRPr="00764023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64023">
        <w:rPr>
          <w:rFonts w:ascii="Arial" w:hAnsi="Arial" w:cs="Arial"/>
          <w:sz w:val="20"/>
          <w:szCs w:val="20"/>
        </w:rPr>
        <w:t xml:space="preserve">The Worship Committee moves that </w:t>
      </w:r>
      <w:r w:rsidR="00764023" w:rsidRPr="00764023">
        <w:rPr>
          <w:rFonts w:ascii="Arial" w:hAnsi="Arial" w:cs="Arial"/>
          <w:sz w:val="20"/>
          <w:szCs w:val="20"/>
        </w:rPr>
        <w:t xml:space="preserve">there be a single service on Christmas </w:t>
      </w:r>
      <w:proofErr w:type="gramStart"/>
      <w:r w:rsidR="00764023" w:rsidRPr="00764023">
        <w:rPr>
          <w:rFonts w:ascii="Arial" w:hAnsi="Arial" w:cs="Arial"/>
          <w:sz w:val="20"/>
          <w:szCs w:val="20"/>
        </w:rPr>
        <w:t>eve</w:t>
      </w:r>
      <w:proofErr w:type="gramEnd"/>
      <w:r w:rsidR="00764023" w:rsidRPr="00764023">
        <w:rPr>
          <w:rFonts w:ascii="Arial" w:hAnsi="Arial" w:cs="Arial"/>
          <w:sz w:val="20"/>
          <w:szCs w:val="20"/>
        </w:rPr>
        <w:t xml:space="preserve"> at 7:00 pm.</w:t>
      </w:r>
    </w:p>
    <w:p w14:paraId="3A1FB4FA" w14:textId="77777777" w:rsidR="00E33038" w:rsidRPr="00764023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64023">
        <w:rPr>
          <w:rFonts w:ascii="Arial" w:hAnsi="Arial" w:cs="Arial"/>
          <w:sz w:val="20"/>
          <w:szCs w:val="20"/>
        </w:rPr>
        <w:t> </w:t>
      </w:r>
    </w:p>
    <w:p w14:paraId="34D8EC23" w14:textId="77777777" w:rsidR="00764023" w:rsidRPr="00764023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64023">
        <w:rPr>
          <w:rFonts w:ascii="Arial" w:hAnsi="Arial" w:cs="Arial"/>
          <w:sz w:val="20"/>
          <w:szCs w:val="20"/>
        </w:rPr>
        <w:t>RATIONALE:</w:t>
      </w:r>
    </w:p>
    <w:p w14:paraId="59F75011" w14:textId="575E7A76" w:rsidR="00764023" w:rsidRPr="00764023" w:rsidRDefault="00764023" w:rsidP="00E33038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attendance at the 11:00 pm service is getting smaller each year as membership ages.  A single service should generate a larger attendance with a family-friendly service (not a children’s service).  It is easier to gather musicians and worship support for a single service.  An evening service is the tradition in many churches and the most promising time to ‘pack the pews’.  </w:t>
      </w:r>
    </w:p>
    <w:p w14:paraId="651D6BE6" w14:textId="00E7DC33" w:rsidR="00E33038" w:rsidRPr="00764023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64023">
        <w:rPr>
          <w:rFonts w:ascii="Arial" w:hAnsi="Arial" w:cs="Arial"/>
          <w:sz w:val="20"/>
          <w:szCs w:val="20"/>
        </w:rPr>
        <w:t> </w:t>
      </w:r>
    </w:p>
    <w:p w14:paraId="34C1399C" w14:textId="77777777" w:rsidR="00E33038" w:rsidRPr="00764023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64023">
        <w:rPr>
          <w:rFonts w:ascii="Arial" w:hAnsi="Arial" w:cs="Arial"/>
          <w:sz w:val="20"/>
          <w:szCs w:val="20"/>
        </w:rPr>
        <w:t>IMPACT ON BUDGET</w:t>
      </w:r>
    </w:p>
    <w:p w14:paraId="726DFDB9" w14:textId="5ED9EA77" w:rsidR="00FA3672" w:rsidRPr="00764023" w:rsidRDefault="00764023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None</w:t>
      </w:r>
      <w:bookmarkStart w:id="0" w:name="_GoBack"/>
      <w:bookmarkEnd w:id="0"/>
    </w:p>
    <w:p w14:paraId="00AB9E84" w14:textId="77777777" w:rsidR="00995176" w:rsidRPr="00764023" w:rsidRDefault="00995176"/>
    <w:sectPr w:rsidR="00995176" w:rsidRPr="00764023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038"/>
    <w:rsid w:val="00764023"/>
    <w:rsid w:val="00995176"/>
    <w:rsid w:val="00A73896"/>
    <w:rsid w:val="00B513D3"/>
    <w:rsid w:val="00E33038"/>
    <w:rsid w:val="00FA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8AF3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439</Characters>
  <Application>Microsoft Macintosh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2015-09-19T03:38:00Z</dcterms:created>
  <dcterms:modified xsi:type="dcterms:W3CDTF">2015-09-19T03:38:00Z</dcterms:modified>
</cp:coreProperties>
</file>