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E60" w:rsidRDefault="00DD1E60"/>
    <w:p w:rsidR="00784EF5" w:rsidRDefault="00B62764">
      <w:r>
        <w:t>Motion:  The personnel committee m</w:t>
      </w:r>
      <w:r w:rsidR="00784EF5">
        <w:t xml:space="preserve">oves </w:t>
      </w:r>
      <w:r w:rsidR="00B1367C">
        <w:t>to pass</w:t>
      </w:r>
      <w:r w:rsidR="00784EF5">
        <w:t xml:space="preserve"> the </w:t>
      </w:r>
      <w:r w:rsidR="00B1367C">
        <w:t>Sexual</w:t>
      </w:r>
      <w:r w:rsidR="00784EF5">
        <w:t xml:space="preserve"> Protection P</w:t>
      </w:r>
      <w:r>
        <w:t xml:space="preserve">olicy </w:t>
      </w:r>
      <w:r w:rsidR="00B1367C">
        <w:t>as found on the session files.</w:t>
      </w:r>
      <w:r w:rsidR="00784EF5">
        <w:t xml:space="preserve"> </w:t>
      </w:r>
    </w:p>
    <w:p w:rsidR="00B1367C" w:rsidRDefault="00B62764">
      <w:r>
        <w:t xml:space="preserve">Rationale: </w:t>
      </w:r>
    </w:p>
    <w:p w:rsidR="00B1367C" w:rsidRPr="00B1367C" w:rsidRDefault="00B1367C" w:rsidP="00B1367C">
      <w:pPr>
        <w:pStyle w:val="ListParagraph"/>
        <w:numPr>
          <w:ilvl w:val="0"/>
          <w:numId w:val="2"/>
        </w:numPr>
        <w:rPr>
          <w:szCs w:val="32"/>
        </w:rPr>
      </w:pPr>
      <w:r w:rsidRPr="00B1367C">
        <w:rPr>
          <w:szCs w:val="32"/>
        </w:rPr>
        <w:t>WPC is required to have such a policy by the Book of Order</w:t>
      </w:r>
    </w:p>
    <w:p w:rsidR="00B1367C" w:rsidRPr="00B1367C" w:rsidRDefault="00B1367C" w:rsidP="00B1367C">
      <w:pPr>
        <w:pStyle w:val="ListParagraph"/>
        <w:numPr>
          <w:ilvl w:val="0"/>
          <w:numId w:val="2"/>
        </w:numPr>
        <w:rPr>
          <w:szCs w:val="32"/>
        </w:rPr>
      </w:pPr>
      <w:r w:rsidRPr="00B1367C">
        <w:rPr>
          <w:szCs w:val="32"/>
        </w:rPr>
        <w:t>The document has had a first reading in the March 24 2015 session meeting.  Comments have been incorporated in this updated procedure.</w:t>
      </w:r>
    </w:p>
    <w:p w:rsidR="00B1367C" w:rsidRPr="00B1367C" w:rsidRDefault="00B1367C" w:rsidP="00B1367C">
      <w:pPr>
        <w:pStyle w:val="ListParagraph"/>
        <w:numPr>
          <w:ilvl w:val="0"/>
          <w:numId w:val="2"/>
        </w:numPr>
        <w:rPr>
          <w:szCs w:val="32"/>
        </w:rPr>
      </w:pPr>
      <w:r w:rsidRPr="00B1367C">
        <w:rPr>
          <w:szCs w:val="32"/>
        </w:rPr>
        <w:t>The current "Draft' is for review and discussion.  Later called session meetings will involve a first and second reading, prior to a vote for approval</w:t>
      </w:r>
    </w:p>
    <w:p w:rsidR="00B1367C" w:rsidRPr="00B1367C" w:rsidRDefault="00B1367C" w:rsidP="00B1367C">
      <w:pPr>
        <w:pStyle w:val="ListParagraph"/>
        <w:numPr>
          <w:ilvl w:val="0"/>
          <w:numId w:val="2"/>
        </w:numPr>
        <w:rPr>
          <w:szCs w:val="32"/>
        </w:rPr>
      </w:pPr>
      <w:r w:rsidRPr="00B1367C">
        <w:rPr>
          <w:szCs w:val="32"/>
        </w:rPr>
        <w:t>The proposed policy will require changes to the existing Personnel Policies and the Child Protection Policy</w:t>
      </w:r>
    </w:p>
    <w:p w:rsidR="00B1367C" w:rsidRPr="00B1367C" w:rsidRDefault="00B1367C" w:rsidP="00B1367C">
      <w:pPr>
        <w:pStyle w:val="ListParagraph"/>
        <w:numPr>
          <w:ilvl w:val="0"/>
          <w:numId w:val="2"/>
        </w:numPr>
        <w:rPr>
          <w:szCs w:val="32"/>
        </w:rPr>
      </w:pPr>
      <w:r w:rsidRPr="00B1367C">
        <w:rPr>
          <w:szCs w:val="32"/>
        </w:rPr>
        <w:t xml:space="preserve">The proposed policy will require coordination and direct discussion with the Youth, Children's, Worship, and Welcoming elders and committees for input and critique/comment </w:t>
      </w:r>
    </w:p>
    <w:p w:rsidR="00B62764" w:rsidRPr="00B62764" w:rsidRDefault="00B62764">
      <w:r>
        <w:rPr>
          <w:iCs/>
        </w:rPr>
        <w:t>Budget Imp</w:t>
      </w:r>
      <w:bookmarkStart w:id="0" w:name="_GoBack"/>
      <w:bookmarkEnd w:id="0"/>
      <w:r>
        <w:rPr>
          <w:iCs/>
        </w:rPr>
        <w:t>act: If passed, this motion will have no impact on the budget.</w:t>
      </w:r>
      <w:r w:rsidR="00B1367C">
        <w:rPr>
          <w:iCs/>
        </w:rPr>
        <w:t xml:space="preserve">  But implementation may have a budget impact.</w:t>
      </w:r>
    </w:p>
    <w:p w:rsidR="00B62764" w:rsidRDefault="00B62764"/>
    <w:p w:rsidR="00DD1E60" w:rsidRDefault="00DD1E60"/>
    <w:p w:rsidR="00DD1E60" w:rsidRDefault="00DD1E60">
      <w:r>
        <w:br w:type="page"/>
      </w:r>
    </w:p>
    <w:p w:rsidR="00DD1E60" w:rsidRDefault="00DD1E60">
      <w:r>
        <w:lastRenderedPageBreak/>
        <w:t>Existing Child Protection Policy</w:t>
      </w:r>
      <w:r w:rsidR="00BF7670">
        <w:t xml:space="preserve"> – also found on the Webster website – under policies.</w:t>
      </w:r>
    </w:p>
    <w:p w:rsidR="00DD1E60" w:rsidRDefault="00BF7670">
      <w:r>
        <w:rPr>
          <w:noProof/>
        </w:rPr>
        <w:drawing>
          <wp:inline distT="0" distB="0" distL="0" distR="0" wp14:anchorId="0D3EEF1F" wp14:editId="3190C144">
            <wp:extent cx="5391150" cy="35337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1E60" w:rsidRDefault="00DD1E60"/>
    <w:sectPr w:rsidR="00DD1E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B30" w:rsidRDefault="003B1B30" w:rsidP="00B62764">
      <w:pPr>
        <w:spacing w:after="0" w:line="240" w:lineRule="auto"/>
      </w:pPr>
      <w:r>
        <w:separator/>
      </w:r>
    </w:p>
  </w:endnote>
  <w:endnote w:type="continuationSeparator" w:id="0">
    <w:p w:rsidR="003B1B30" w:rsidRDefault="003B1B30" w:rsidP="00B62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764" w:rsidRDefault="00B6276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764" w:rsidRPr="00B62764" w:rsidRDefault="00B62764">
    <w:pPr>
      <w:pStyle w:val="Footer"/>
      <w:rPr>
        <w:sz w:val="18"/>
      </w:rPr>
    </w:pPr>
    <w:r>
      <w:rPr>
        <w:sz w:val="18"/>
      </w:rPr>
      <w:tab/>
      <w:t>PERSONAL AND CONFIDENTIAL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764" w:rsidRDefault="00B627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B30" w:rsidRDefault="003B1B30" w:rsidP="00B62764">
      <w:pPr>
        <w:spacing w:after="0" w:line="240" w:lineRule="auto"/>
      </w:pPr>
      <w:r>
        <w:separator/>
      </w:r>
    </w:p>
  </w:footnote>
  <w:footnote w:type="continuationSeparator" w:id="0">
    <w:p w:rsidR="003B1B30" w:rsidRDefault="003B1B30" w:rsidP="00B62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764" w:rsidRDefault="00B6276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764" w:rsidRDefault="00B6276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764" w:rsidRDefault="00B6276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145C4"/>
    <w:multiLevelType w:val="hybridMultilevel"/>
    <w:tmpl w:val="6900C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61151E"/>
    <w:multiLevelType w:val="hybridMultilevel"/>
    <w:tmpl w:val="94B8F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764"/>
    <w:rsid w:val="00042D8C"/>
    <w:rsid w:val="000F2F64"/>
    <w:rsid w:val="001242AA"/>
    <w:rsid w:val="001B17CD"/>
    <w:rsid w:val="002615C5"/>
    <w:rsid w:val="003B1B30"/>
    <w:rsid w:val="00402D18"/>
    <w:rsid w:val="00423DBF"/>
    <w:rsid w:val="004D02F0"/>
    <w:rsid w:val="0055199B"/>
    <w:rsid w:val="005B0D5D"/>
    <w:rsid w:val="006155E9"/>
    <w:rsid w:val="00616249"/>
    <w:rsid w:val="006756A4"/>
    <w:rsid w:val="006C185C"/>
    <w:rsid w:val="00784EF5"/>
    <w:rsid w:val="00904A35"/>
    <w:rsid w:val="00926307"/>
    <w:rsid w:val="00927DC1"/>
    <w:rsid w:val="00971F0F"/>
    <w:rsid w:val="009A5F62"/>
    <w:rsid w:val="009C2834"/>
    <w:rsid w:val="00AB71F5"/>
    <w:rsid w:val="00B1367C"/>
    <w:rsid w:val="00B62764"/>
    <w:rsid w:val="00B66408"/>
    <w:rsid w:val="00B70395"/>
    <w:rsid w:val="00BF2430"/>
    <w:rsid w:val="00BF7670"/>
    <w:rsid w:val="00C318E4"/>
    <w:rsid w:val="00CF6EF7"/>
    <w:rsid w:val="00DD1E60"/>
    <w:rsid w:val="00E00584"/>
    <w:rsid w:val="00EA1A63"/>
    <w:rsid w:val="00EB5402"/>
    <w:rsid w:val="00F02615"/>
    <w:rsid w:val="00F50F68"/>
    <w:rsid w:val="00F61B8D"/>
    <w:rsid w:val="00FA1ABC"/>
    <w:rsid w:val="00FF16FE"/>
    <w:rsid w:val="00FF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27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764"/>
  </w:style>
  <w:style w:type="paragraph" w:styleId="Footer">
    <w:name w:val="footer"/>
    <w:basedOn w:val="Normal"/>
    <w:link w:val="FooterChar"/>
    <w:uiPriority w:val="99"/>
    <w:unhideWhenUsed/>
    <w:rsid w:val="00B627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764"/>
  </w:style>
  <w:style w:type="paragraph" w:styleId="BalloonText">
    <w:name w:val="Balloon Text"/>
    <w:basedOn w:val="Normal"/>
    <w:link w:val="BalloonTextChar"/>
    <w:uiPriority w:val="99"/>
    <w:semiHidden/>
    <w:unhideWhenUsed/>
    <w:rsid w:val="00DD1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E6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4E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27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764"/>
  </w:style>
  <w:style w:type="paragraph" w:styleId="Footer">
    <w:name w:val="footer"/>
    <w:basedOn w:val="Normal"/>
    <w:link w:val="FooterChar"/>
    <w:uiPriority w:val="99"/>
    <w:unhideWhenUsed/>
    <w:rsid w:val="00B627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764"/>
  </w:style>
  <w:style w:type="paragraph" w:styleId="BalloonText">
    <w:name w:val="Balloon Text"/>
    <w:basedOn w:val="Normal"/>
    <w:link w:val="BalloonTextChar"/>
    <w:uiPriority w:val="99"/>
    <w:semiHidden/>
    <w:unhideWhenUsed/>
    <w:rsid w:val="00DD1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E6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4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Dow Chemical Company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D Snowden</dc:creator>
  <cp:lastModifiedBy>Lynn D Snowden</cp:lastModifiedBy>
  <cp:revision>4</cp:revision>
  <dcterms:created xsi:type="dcterms:W3CDTF">2015-05-04T16:08:00Z</dcterms:created>
  <dcterms:modified xsi:type="dcterms:W3CDTF">2015-09-17T12:21:00Z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_Steward">
    <vt:lpwstr>Snowden L u647634</vt:lpwstr>
  </property>
  <property fmtid="{D5CDD505-2E9C-101B-9397-08002B2CF9AE}" pid="3" name="Update_Footer">
    <vt:lpwstr>No</vt:lpwstr>
  </property>
  <property fmtid="{D5CDD505-2E9C-101B-9397-08002B2CF9AE}" pid="4" name="Radio_Button">
    <vt:lpwstr>RadioButton2</vt:lpwstr>
  </property>
  <property fmtid="{D5CDD505-2E9C-101B-9397-08002B2CF9AE}" pid="5" name="Information_Classification">
    <vt:lpwstr/>
  </property>
  <property fmtid="{D5CDD505-2E9C-101B-9397-08002B2CF9AE}" pid="6" name="Record_Title_ID">
    <vt:lpwstr>72</vt:lpwstr>
  </property>
  <property fmtid="{D5CDD505-2E9C-101B-9397-08002B2CF9AE}" pid="7" name="Initial_Creation_Date">
    <vt:filetime>2015-05-04T16:07:59Z</vt:filetime>
  </property>
  <property fmtid="{D5CDD505-2E9C-101B-9397-08002B2CF9AE}" pid="8" name="Retention_Period_Start_Date">
    <vt:filetime>2015-09-17T12:21:00Z</vt:filetime>
  </property>
  <property fmtid="{D5CDD505-2E9C-101B-9397-08002B2CF9AE}" pid="9" name="Last_Reviewed_Date">
    <vt:lpwstr/>
  </property>
  <property fmtid="{D5CDD505-2E9C-101B-9397-08002B2CF9AE}" pid="10" name="Retention_Review_Frequency">
    <vt:lpwstr/>
  </property>
</Properties>
</file>