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CA9" w:rsidRDefault="007E5CA9" w:rsidP="007E5CA9">
      <w:pPr>
        <w:shd w:val="clear" w:color="auto" w:fill="FFFFFF"/>
        <w:rPr>
          <w:rFonts w:ascii="Helvetica" w:eastAsia="Times New Roman" w:hAnsi="Helvetica" w:cs="Helvetica"/>
          <w:color w:val="1F497D"/>
          <w:sz w:val="22"/>
          <w:szCs w:val="22"/>
        </w:rPr>
      </w:pPr>
      <w:r>
        <w:rPr>
          <w:rFonts w:ascii="Helvetica" w:eastAsia="Times New Roman" w:hAnsi="Helvetica" w:cs="Helvetica"/>
          <w:color w:val="1F497D"/>
          <w:sz w:val="22"/>
          <w:szCs w:val="22"/>
        </w:rPr>
        <w:t xml:space="preserve">Communication Committee Meeting Notes – </w:t>
      </w:r>
      <w:r w:rsidR="000364F5">
        <w:rPr>
          <w:rFonts w:ascii="Helvetica" w:eastAsia="Times New Roman" w:hAnsi="Helvetica" w:cs="Helvetica"/>
          <w:color w:val="1F497D"/>
          <w:sz w:val="22"/>
          <w:szCs w:val="22"/>
        </w:rPr>
        <w:t>September</w:t>
      </w:r>
      <w:r>
        <w:rPr>
          <w:rFonts w:ascii="Helvetica" w:eastAsia="Times New Roman" w:hAnsi="Helvetica" w:cs="Helvetica"/>
          <w:color w:val="1F497D"/>
          <w:sz w:val="22"/>
          <w:szCs w:val="22"/>
        </w:rPr>
        <w:t xml:space="preserve"> </w:t>
      </w:r>
      <w:r w:rsidR="000364F5">
        <w:rPr>
          <w:rFonts w:ascii="Helvetica" w:eastAsia="Times New Roman" w:hAnsi="Helvetica" w:cs="Helvetica"/>
          <w:color w:val="1F497D"/>
          <w:sz w:val="22"/>
          <w:szCs w:val="22"/>
        </w:rPr>
        <w:t>09</w:t>
      </w:r>
      <w:r>
        <w:rPr>
          <w:rFonts w:ascii="Helvetica" w:eastAsia="Times New Roman" w:hAnsi="Helvetica" w:cs="Helvetica"/>
          <w:color w:val="1F497D"/>
          <w:sz w:val="22"/>
          <w:szCs w:val="22"/>
        </w:rPr>
        <w:t>, 2014</w:t>
      </w:r>
    </w:p>
    <w:p w:rsidR="007E5CA9" w:rsidRDefault="007E5CA9" w:rsidP="007E5CA9">
      <w:pPr>
        <w:shd w:val="clear" w:color="auto" w:fill="FFFFFF"/>
        <w:rPr>
          <w:rFonts w:ascii="Helvetica" w:eastAsia="Times New Roman" w:hAnsi="Helvetica" w:cs="Helvetica"/>
          <w:color w:val="000000"/>
        </w:rPr>
      </w:pPr>
      <w:r>
        <w:rPr>
          <w:rFonts w:ascii="Helvetica" w:eastAsia="Times New Roman" w:hAnsi="Helvetica" w:cs="Helvetica"/>
          <w:color w:val="1F497D"/>
          <w:sz w:val="22"/>
          <w:szCs w:val="22"/>
        </w:rPr>
        <w:t>Attendees</w:t>
      </w:r>
      <w:r w:rsidR="000364F5">
        <w:rPr>
          <w:rFonts w:ascii="Helvetica" w:eastAsia="Times New Roman" w:hAnsi="Helvetica" w:cs="Helvetica"/>
          <w:color w:val="000000"/>
        </w:rPr>
        <w:t xml:space="preserve">: </w:t>
      </w:r>
      <w:r w:rsidR="00D902E0">
        <w:rPr>
          <w:rFonts w:ascii="Helvetica" w:eastAsia="Times New Roman" w:hAnsi="Helvetica" w:cs="Helvetica"/>
          <w:color w:val="000000"/>
        </w:rPr>
        <w:t xml:space="preserve"> Helen De Leon, Jeanne Camp, Pat Bracket, Chuck Moede, and Coco Motley</w:t>
      </w:r>
    </w:p>
    <w:p w:rsidR="00D902E0" w:rsidRDefault="00D902E0" w:rsidP="007E5CA9">
      <w:pPr>
        <w:shd w:val="clear" w:color="auto" w:fill="FFFFFF"/>
        <w:rPr>
          <w:rFonts w:ascii="Helvetica" w:eastAsia="Times New Roman" w:hAnsi="Helvetica" w:cs="Helvetica"/>
          <w:color w:val="000000"/>
        </w:rPr>
      </w:pPr>
      <w:r>
        <w:rPr>
          <w:rFonts w:ascii="Helvetica" w:eastAsia="Times New Roman" w:hAnsi="Helvetica" w:cs="Helvetica"/>
          <w:color w:val="000000"/>
        </w:rPr>
        <w:tab/>
        <w:t>Special Guests</w:t>
      </w:r>
      <w:r w:rsidR="00B76C80">
        <w:rPr>
          <w:rFonts w:ascii="Helvetica" w:eastAsia="Times New Roman" w:hAnsi="Helvetica" w:cs="Helvetica"/>
          <w:color w:val="000000"/>
        </w:rPr>
        <w:t xml:space="preserve"> from the Membership task force</w:t>
      </w:r>
      <w:r>
        <w:rPr>
          <w:rFonts w:ascii="Helvetica" w:eastAsia="Times New Roman" w:hAnsi="Helvetica" w:cs="Helvetica"/>
          <w:color w:val="000000"/>
        </w:rPr>
        <w:t xml:space="preserve"> </w:t>
      </w:r>
    </w:p>
    <w:p w:rsidR="007E5CA9" w:rsidRDefault="007E5CA9" w:rsidP="007E5CA9">
      <w:pPr>
        <w:shd w:val="clear" w:color="auto" w:fill="FFFFFF"/>
        <w:rPr>
          <w:rFonts w:ascii="Helvetica" w:eastAsia="Times New Roman" w:hAnsi="Helvetica" w:cs="Helvetica"/>
          <w:color w:val="000000"/>
        </w:rPr>
      </w:pPr>
      <w:r>
        <w:rPr>
          <w:rFonts w:ascii="Helvetica" w:eastAsia="Times New Roman" w:hAnsi="Helvetica" w:cs="Helvetica"/>
          <w:color w:val="1F497D"/>
          <w:sz w:val="22"/>
          <w:szCs w:val="22"/>
        </w:rPr>
        <w:t>Meeting Notes:</w:t>
      </w:r>
      <w:r w:rsidR="00A10881">
        <w:rPr>
          <w:rFonts w:ascii="Helvetica" w:eastAsia="Times New Roman" w:hAnsi="Helvetica" w:cs="Helvetica"/>
          <w:color w:val="1F497D"/>
          <w:sz w:val="22"/>
          <w:szCs w:val="22"/>
        </w:rPr>
        <w:t xml:space="preserve"> </w:t>
      </w:r>
    </w:p>
    <w:p w:rsidR="007E5CA9" w:rsidRDefault="007E5CA9" w:rsidP="007E5CA9">
      <w:pPr>
        <w:shd w:val="clear" w:color="auto" w:fill="FFFFFF"/>
        <w:rPr>
          <w:rFonts w:ascii="Helvetica" w:eastAsia="Times New Roman" w:hAnsi="Helvetica" w:cs="Helvetica"/>
          <w:color w:val="000000"/>
        </w:rPr>
      </w:pPr>
      <w:r>
        <w:rPr>
          <w:rFonts w:ascii="Helvetica" w:eastAsia="Times New Roman" w:hAnsi="Helvetica" w:cs="Helvetica"/>
          <w:color w:val="000000"/>
          <w:sz w:val="22"/>
          <w:szCs w:val="22"/>
        </w:rPr>
        <w:t> </w:t>
      </w:r>
    </w:p>
    <w:p w:rsidR="00D902E0" w:rsidRDefault="007E5CA9" w:rsidP="007E5CA9">
      <w:pPr>
        <w:shd w:val="clear" w:color="auto" w:fill="FFFFFF"/>
        <w:rPr>
          <w:rFonts w:ascii="Helvetica" w:eastAsia="Times New Roman" w:hAnsi="Helvetica" w:cs="Helvetica"/>
          <w:color w:val="000000"/>
          <w:sz w:val="22"/>
          <w:szCs w:val="22"/>
        </w:rPr>
      </w:pPr>
      <w:r>
        <w:rPr>
          <w:rFonts w:ascii="Helvetica" w:eastAsia="Times New Roman" w:hAnsi="Helvetica" w:cs="Helvetica"/>
          <w:color w:val="000000"/>
          <w:sz w:val="22"/>
          <w:szCs w:val="22"/>
        </w:rPr>
        <w:t>External communication  </w:t>
      </w:r>
    </w:p>
    <w:p w:rsidR="007E5CA9" w:rsidRDefault="00A10881" w:rsidP="00B76C80">
      <w:pPr>
        <w:shd w:val="clear" w:color="auto" w:fill="FFFFFF"/>
        <w:ind w:left="720"/>
        <w:rPr>
          <w:rFonts w:ascii="Helvetica" w:eastAsia="Times New Roman" w:hAnsi="Helvetica" w:cs="Helvetica"/>
          <w:color w:val="000000"/>
        </w:rPr>
      </w:pPr>
      <w:r>
        <w:rPr>
          <w:rFonts w:ascii="Helvetica" w:eastAsia="Times New Roman" w:hAnsi="Helvetica" w:cs="Helvetica"/>
          <w:color w:val="000000"/>
          <w:sz w:val="22"/>
          <w:szCs w:val="22"/>
        </w:rPr>
        <w:t>Pat has done a g</w:t>
      </w:r>
      <w:r w:rsidR="00D902E0">
        <w:rPr>
          <w:rFonts w:ascii="Helvetica" w:eastAsia="Times New Roman" w:hAnsi="Helvetica" w:cs="Helvetica"/>
          <w:color w:val="000000"/>
          <w:sz w:val="22"/>
          <w:szCs w:val="22"/>
        </w:rPr>
        <w:t xml:space="preserve">reat job with the external communications.  Reviewed several examples for Meet the composer and </w:t>
      </w:r>
      <w:r w:rsidR="00B76C80">
        <w:rPr>
          <w:rFonts w:ascii="Helvetica" w:eastAsia="Times New Roman" w:hAnsi="Helvetica" w:cs="Helvetica"/>
          <w:color w:val="000000"/>
          <w:sz w:val="22"/>
          <w:szCs w:val="22"/>
        </w:rPr>
        <w:t>“</w:t>
      </w:r>
      <w:r w:rsidR="00D902E0">
        <w:rPr>
          <w:rFonts w:ascii="Helvetica" w:eastAsia="Times New Roman" w:hAnsi="Helvetica" w:cs="Helvetica"/>
          <w:color w:val="000000"/>
          <w:sz w:val="22"/>
          <w:szCs w:val="22"/>
        </w:rPr>
        <w:t>Free the Captives</w:t>
      </w:r>
      <w:r w:rsidR="00B76C80">
        <w:rPr>
          <w:rFonts w:ascii="Helvetica" w:eastAsia="Times New Roman" w:hAnsi="Helvetica" w:cs="Helvetica"/>
          <w:color w:val="000000"/>
          <w:sz w:val="22"/>
          <w:szCs w:val="22"/>
        </w:rPr>
        <w:t>”</w:t>
      </w:r>
      <w:r w:rsidR="00D902E0">
        <w:rPr>
          <w:rFonts w:ascii="Helvetica" w:eastAsia="Times New Roman" w:hAnsi="Helvetica" w:cs="Helvetica"/>
          <w:color w:val="000000"/>
          <w:sz w:val="22"/>
          <w:szCs w:val="22"/>
        </w:rPr>
        <w:t>.</w:t>
      </w:r>
      <w:r w:rsidR="007E5CA9">
        <w:rPr>
          <w:rFonts w:ascii="Helvetica" w:eastAsia="Times New Roman" w:hAnsi="Helvetica" w:cs="Helvetica"/>
          <w:color w:val="000000"/>
          <w:sz w:val="22"/>
          <w:szCs w:val="22"/>
        </w:rPr>
        <w:t xml:space="preserve">                           </w:t>
      </w:r>
    </w:p>
    <w:p w:rsidR="007E5CA9" w:rsidRDefault="007E5CA9" w:rsidP="007E5CA9">
      <w:pPr>
        <w:shd w:val="clear" w:color="auto" w:fill="FFFFFF"/>
        <w:rPr>
          <w:rFonts w:ascii="Helvetica" w:eastAsia="Times New Roman" w:hAnsi="Helvetica" w:cs="Helvetica"/>
          <w:color w:val="000000"/>
        </w:rPr>
      </w:pPr>
      <w:r>
        <w:rPr>
          <w:rFonts w:ascii="Helvetica" w:eastAsia="Times New Roman" w:hAnsi="Helvetica" w:cs="Helvetica"/>
          <w:color w:val="000000"/>
          <w:sz w:val="22"/>
          <w:szCs w:val="22"/>
        </w:rPr>
        <w:t xml:space="preserve">   Advertising                  </w:t>
      </w:r>
    </w:p>
    <w:p w:rsidR="007E5CA9" w:rsidRDefault="007E5CA9" w:rsidP="007E5CA9">
      <w:pPr>
        <w:shd w:val="clear" w:color="auto" w:fill="FFFFFF"/>
        <w:rPr>
          <w:rFonts w:ascii="Helvetica" w:eastAsia="Times New Roman" w:hAnsi="Helvetica" w:cs="Helvetica"/>
          <w:color w:val="000000"/>
        </w:rPr>
      </w:pPr>
      <w:r>
        <w:rPr>
          <w:rFonts w:ascii="Helvetica" w:eastAsia="Times New Roman" w:hAnsi="Helvetica" w:cs="Helvetica"/>
          <w:color w:val="000000"/>
          <w:sz w:val="22"/>
          <w:szCs w:val="22"/>
        </w:rPr>
        <w:t xml:space="preserve">               Special Music – </w:t>
      </w:r>
      <w:r w:rsidRPr="00A315C8">
        <w:rPr>
          <w:rFonts w:ascii="Helvetica" w:eastAsia="Times New Roman" w:hAnsi="Helvetica" w:cs="Helvetica"/>
          <w:color w:val="000000"/>
          <w:sz w:val="22"/>
          <w:szCs w:val="22"/>
          <w:u w:val="single"/>
        </w:rPr>
        <w:t>Meet the Composer</w:t>
      </w:r>
      <w:r>
        <w:rPr>
          <w:rFonts w:ascii="Helvetica" w:eastAsia="Times New Roman" w:hAnsi="Helvetica" w:cs="Helvetica"/>
          <w:color w:val="000000"/>
          <w:sz w:val="22"/>
          <w:szCs w:val="22"/>
        </w:rPr>
        <w:t xml:space="preserve"> in Sept 13</w:t>
      </w:r>
      <w:r>
        <w:rPr>
          <w:rFonts w:ascii="Helvetica" w:eastAsia="Times New Roman" w:hAnsi="Helvetica" w:cs="Helvetica"/>
          <w:color w:val="000000"/>
          <w:sz w:val="22"/>
          <w:szCs w:val="22"/>
          <w:vertAlign w:val="superscript"/>
        </w:rPr>
        <w:t>th</w:t>
      </w:r>
      <w:r>
        <w:rPr>
          <w:rFonts w:ascii="Helvetica" w:eastAsia="Times New Roman" w:hAnsi="Helvetica" w:cs="Helvetica"/>
          <w:color w:val="000000"/>
          <w:sz w:val="22"/>
          <w:szCs w:val="22"/>
        </w:rPr>
        <w:t xml:space="preserve"> </w:t>
      </w:r>
    </w:p>
    <w:p w:rsidR="00E6495D" w:rsidRDefault="00E6495D" w:rsidP="00E6495D">
      <w:pPr>
        <w:shd w:val="clear" w:color="auto" w:fill="FFFFFF"/>
        <w:rPr>
          <w:rFonts w:ascii="Helvetica" w:eastAsia="Times New Roman" w:hAnsi="Helvetica" w:cs="Helvetica"/>
          <w:color w:val="000000"/>
          <w:sz w:val="22"/>
          <w:szCs w:val="22"/>
        </w:rPr>
      </w:pPr>
      <w:r>
        <w:rPr>
          <w:rFonts w:ascii="Helvetica" w:eastAsia="Times New Roman" w:hAnsi="Helvetica" w:cs="Helvetica"/>
          <w:color w:val="000000"/>
          <w:sz w:val="22"/>
          <w:szCs w:val="22"/>
        </w:rPr>
        <w:tab/>
      </w:r>
      <w:r>
        <w:rPr>
          <w:rFonts w:ascii="Helvetica" w:eastAsia="Times New Roman" w:hAnsi="Helvetica" w:cs="Helvetica"/>
          <w:color w:val="000000"/>
          <w:sz w:val="22"/>
          <w:szCs w:val="22"/>
        </w:rPr>
        <w:tab/>
        <w:t>Wording is complete, question on radio – Glenn</w:t>
      </w:r>
    </w:p>
    <w:p w:rsidR="00E6495D" w:rsidRDefault="00D902E0" w:rsidP="00D902E0">
      <w:pPr>
        <w:shd w:val="clear" w:color="auto" w:fill="FFFFFF"/>
        <w:ind w:left="1440"/>
        <w:rPr>
          <w:rFonts w:ascii="Helvetica" w:eastAsia="Times New Roman" w:hAnsi="Helvetica" w:cs="Helvetica"/>
          <w:color w:val="000000"/>
          <w:sz w:val="22"/>
          <w:szCs w:val="22"/>
        </w:rPr>
      </w:pPr>
      <w:r>
        <w:rPr>
          <w:rFonts w:ascii="Helvetica" w:eastAsia="Times New Roman" w:hAnsi="Helvetica" w:cs="Helvetica"/>
          <w:color w:val="000000"/>
          <w:sz w:val="22"/>
          <w:szCs w:val="22"/>
        </w:rPr>
        <w:t>9-9-14 Update on Radio – they have found that radio advertising is not cost effective and does not necessarily reach the targeted groups.</w:t>
      </w:r>
    </w:p>
    <w:p w:rsidR="00A64F5A" w:rsidRDefault="007E5CA9" w:rsidP="007E5CA9">
      <w:pPr>
        <w:shd w:val="clear" w:color="auto" w:fill="FFFFFF"/>
        <w:rPr>
          <w:rFonts w:ascii="Helvetica" w:eastAsia="Times New Roman" w:hAnsi="Helvetica" w:cs="Helvetica"/>
          <w:color w:val="000000"/>
          <w:sz w:val="22"/>
          <w:szCs w:val="22"/>
        </w:rPr>
      </w:pPr>
      <w:r>
        <w:rPr>
          <w:rFonts w:ascii="Helvetica" w:eastAsia="Times New Roman" w:hAnsi="Helvetica" w:cs="Helvetica"/>
          <w:color w:val="000000"/>
          <w:sz w:val="22"/>
          <w:szCs w:val="22"/>
        </w:rPr>
        <w:t xml:space="preserve">   Mission Committee = </w:t>
      </w:r>
      <w:r w:rsidRPr="00B44F41">
        <w:rPr>
          <w:rFonts w:ascii="Helvetica" w:eastAsia="Times New Roman" w:hAnsi="Helvetica" w:cs="Helvetica"/>
          <w:color w:val="000000"/>
          <w:sz w:val="22"/>
          <w:szCs w:val="22"/>
          <w:u w:val="single"/>
        </w:rPr>
        <w:t>Free the Captives</w:t>
      </w:r>
      <w:r>
        <w:rPr>
          <w:rFonts w:ascii="Helvetica" w:eastAsia="Times New Roman" w:hAnsi="Helvetica" w:cs="Helvetica"/>
          <w:color w:val="000000"/>
          <w:sz w:val="22"/>
          <w:szCs w:val="22"/>
        </w:rPr>
        <w:t xml:space="preserve"> Event 10/4/14</w:t>
      </w:r>
      <w:r w:rsidR="00A64F5A">
        <w:rPr>
          <w:rFonts w:ascii="Helvetica" w:eastAsia="Times New Roman" w:hAnsi="Helvetica" w:cs="Helvetica"/>
          <w:color w:val="000000"/>
          <w:sz w:val="22"/>
          <w:szCs w:val="22"/>
        </w:rPr>
        <w:t>, Saturday night</w:t>
      </w:r>
      <w:r>
        <w:rPr>
          <w:rFonts w:ascii="Helvetica" w:eastAsia="Times New Roman" w:hAnsi="Helvetica" w:cs="Helvetica"/>
          <w:color w:val="000000"/>
          <w:sz w:val="22"/>
          <w:szCs w:val="22"/>
        </w:rPr>
        <w:t xml:space="preserve"> – </w:t>
      </w:r>
    </w:p>
    <w:p w:rsidR="006F62F3" w:rsidRDefault="00A64F5A" w:rsidP="00D902E0">
      <w:pPr>
        <w:shd w:val="clear" w:color="auto" w:fill="FFFFFF"/>
        <w:rPr>
          <w:rFonts w:ascii="Helvetica" w:eastAsia="Times New Roman" w:hAnsi="Helvetica" w:cs="Helvetica"/>
          <w:color w:val="000000"/>
          <w:sz w:val="22"/>
          <w:szCs w:val="22"/>
        </w:rPr>
      </w:pPr>
      <w:r>
        <w:rPr>
          <w:rFonts w:ascii="Helvetica" w:eastAsia="Times New Roman" w:hAnsi="Helvetica" w:cs="Helvetica"/>
          <w:color w:val="000000"/>
          <w:sz w:val="22"/>
          <w:szCs w:val="22"/>
        </w:rPr>
        <w:tab/>
      </w:r>
      <w:r>
        <w:rPr>
          <w:rFonts w:ascii="Helvetica" w:eastAsia="Times New Roman" w:hAnsi="Helvetica" w:cs="Helvetica"/>
          <w:color w:val="000000"/>
          <w:sz w:val="22"/>
          <w:szCs w:val="22"/>
        </w:rPr>
        <w:tab/>
      </w:r>
      <w:r>
        <w:rPr>
          <w:rFonts w:ascii="Helvetica" w:eastAsia="Times New Roman" w:hAnsi="Helvetica" w:cs="Helvetica"/>
          <w:color w:val="000000"/>
          <w:sz w:val="22"/>
          <w:szCs w:val="22"/>
        </w:rPr>
        <w:tab/>
      </w:r>
      <w:r w:rsidR="006F62F3">
        <w:rPr>
          <w:rFonts w:ascii="Helvetica" w:eastAsia="Times New Roman" w:hAnsi="Helvetica" w:cs="Helvetica"/>
          <w:color w:val="000000"/>
          <w:sz w:val="22"/>
          <w:szCs w:val="22"/>
        </w:rPr>
        <w:t>September press release</w:t>
      </w:r>
      <w:r w:rsidR="00A315C8">
        <w:rPr>
          <w:rFonts w:ascii="Helvetica" w:eastAsia="Times New Roman" w:hAnsi="Helvetica" w:cs="Helvetica"/>
          <w:color w:val="000000"/>
          <w:sz w:val="22"/>
          <w:szCs w:val="22"/>
        </w:rPr>
        <w:t xml:space="preserve"> – Pat</w:t>
      </w:r>
    </w:p>
    <w:p w:rsidR="00A10881" w:rsidRDefault="00A10881" w:rsidP="00D902E0">
      <w:pPr>
        <w:shd w:val="clear" w:color="auto" w:fill="FFFFFF"/>
        <w:rPr>
          <w:rFonts w:ascii="Helvetica" w:eastAsia="Times New Roman" w:hAnsi="Helvetica" w:cs="Helvetica"/>
          <w:color w:val="000000"/>
          <w:sz w:val="22"/>
          <w:szCs w:val="22"/>
        </w:rPr>
      </w:pPr>
      <w:r>
        <w:rPr>
          <w:rFonts w:ascii="Helvetica" w:eastAsia="Times New Roman" w:hAnsi="Helvetica" w:cs="Helvetica"/>
          <w:color w:val="000000"/>
          <w:sz w:val="22"/>
          <w:szCs w:val="22"/>
        </w:rPr>
        <w:tab/>
      </w:r>
      <w:r>
        <w:rPr>
          <w:rFonts w:ascii="Helvetica" w:eastAsia="Times New Roman" w:hAnsi="Helvetica" w:cs="Helvetica"/>
          <w:color w:val="000000"/>
          <w:sz w:val="22"/>
          <w:szCs w:val="22"/>
        </w:rPr>
        <w:tab/>
      </w:r>
      <w:r>
        <w:rPr>
          <w:rFonts w:ascii="Helvetica" w:eastAsia="Times New Roman" w:hAnsi="Helvetica" w:cs="Helvetica"/>
          <w:color w:val="000000"/>
          <w:sz w:val="22"/>
          <w:szCs w:val="22"/>
        </w:rPr>
        <w:tab/>
        <w:t>Also issue to the Citizen, Pat will also check on the Houston Chronicle</w:t>
      </w:r>
    </w:p>
    <w:p w:rsidR="006F62F3" w:rsidRDefault="00A315C8" w:rsidP="00D902E0">
      <w:pPr>
        <w:shd w:val="clear" w:color="auto" w:fill="FFFFFF"/>
        <w:ind w:firstLine="720"/>
        <w:rPr>
          <w:rFonts w:ascii="Helvetica" w:eastAsia="Times New Roman" w:hAnsi="Helvetica" w:cs="Helvetica"/>
          <w:color w:val="000000"/>
          <w:sz w:val="22"/>
          <w:szCs w:val="22"/>
        </w:rPr>
      </w:pPr>
      <w:r>
        <w:rPr>
          <w:rFonts w:ascii="Helvetica" w:eastAsia="Times New Roman" w:hAnsi="Helvetica" w:cs="Helvetica"/>
          <w:color w:val="000000"/>
          <w:sz w:val="22"/>
          <w:szCs w:val="22"/>
        </w:rPr>
        <w:tab/>
      </w:r>
      <w:r>
        <w:rPr>
          <w:rFonts w:ascii="Helvetica" w:eastAsia="Times New Roman" w:hAnsi="Helvetica" w:cs="Helvetica"/>
          <w:color w:val="000000"/>
          <w:sz w:val="22"/>
          <w:szCs w:val="22"/>
        </w:rPr>
        <w:tab/>
      </w:r>
      <w:proofErr w:type="spellStart"/>
      <w:r w:rsidR="006F62F3">
        <w:rPr>
          <w:rFonts w:ascii="Helvetica" w:eastAsia="Times New Roman" w:hAnsi="Helvetica" w:cs="Helvetica"/>
          <w:color w:val="000000"/>
          <w:sz w:val="22"/>
          <w:szCs w:val="22"/>
        </w:rPr>
        <w:t>McWhirter</w:t>
      </w:r>
      <w:proofErr w:type="spellEnd"/>
      <w:r w:rsidR="006F62F3">
        <w:rPr>
          <w:rFonts w:ascii="Helvetica" w:eastAsia="Times New Roman" w:hAnsi="Helvetica" w:cs="Helvetica"/>
          <w:color w:val="000000"/>
          <w:sz w:val="22"/>
          <w:szCs w:val="22"/>
        </w:rPr>
        <w:t xml:space="preserve"> – move this to October prelease</w:t>
      </w:r>
    </w:p>
    <w:p w:rsidR="00B44F41" w:rsidRDefault="00B44F41" w:rsidP="00B44F41">
      <w:pPr>
        <w:shd w:val="clear" w:color="auto" w:fill="FFFFFF"/>
        <w:ind w:firstLine="720"/>
        <w:rPr>
          <w:rFonts w:ascii="Helvetica" w:eastAsia="Times New Roman" w:hAnsi="Helvetica" w:cs="Helvetica"/>
          <w:color w:val="000000"/>
        </w:rPr>
      </w:pPr>
      <w:r w:rsidRPr="00B44F41">
        <w:rPr>
          <w:rFonts w:ascii="Helvetica" w:eastAsia="Times New Roman" w:hAnsi="Helvetica" w:cs="Helvetica"/>
          <w:color w:val="000000"/>
        </w:rPr>
        <w:t>Follow Up:  Presbyterian Church Stated Clerk's Questionnaire 2014</w:t>
      </w:r>
    </w:p>
    <w:p w:rsidR="00D902E0" w:rsidRDefault="00B44F41" w:rsidP="00B44F41">
      <w:pPr>
        <w:shd w:val="clear" w:color="auto" w:fill="FFFFFF"/>
        <w:ind w:firstLine="720"/>
        <w:rPr>
          <w:rFonts w:ascii="Helvetica" w:eastAsia="Times New Roman" w:hAnsi="Helvetica" w:cs="Helvetica"/>
          <w:color w:val="000000"/>
        </w:rPr>
      </w:pPr>
      <w:r>
        <w:rPr>
          <w:rFonts w:ascii="Helvetica" w:eastAsia="Times New Roman" w:hAnsi="Helvetica" w:cs="Helvetica"/>
          <w:color w:val="000000"/>
        </w:rPr>
        <w:tab/>
      </w:r>
      <w:r>
        <w:rPr>
          <w:rFonts w:ascii="Helvetica" w:eastAsia="Times New Roman" w:hAnsi="Helvetica" w:cs="Helvetica"/>
          <w:color w:val="000000"/>
        </w:rPr>
        <w:tab/>
      </w:r>
      <w:r w:rsidR="00D902E0">
        <w:rPr>
          <w:rFonts w:ascii="Helvetica" w:eastAsia="Times New Roman" w:hAnsi="Helvetica" w:cs="Helvetica"/>
          <w:color w:val="000000"/>
        </w:rPr>
        <w:t>Communication Committee approves sending and electronic copy of our membership, but would like this to be voted by session.</w:t>
      </w:r>
    </w:p>
    <w:p w:rsidR="00B44F41" w:rsidRDefault="00D902E0" w:rsidP="00D902E0">
      <w:pPr>
        <w:shd w:val="clear" w:color="auto" w:fill="FFFFFF"/>
        <w:ind w:left="1440" w:firstLine="720"/>
        <w:rPr>
          <w:rFonts w:ascii="Helvetica" w:eastAsia="Times New Roman" w:hAnsi="Helvetica" w:cs="Helvetica"/>
          <w:color w:val="000000"/>
        </w:rPr>
      </w:pPr>
      <w:proofErr w:type="gramStart"/>
      <w:r w:rsidRPr="00CC0C27">
        <w:rPr>
          <w:rFonts w:ascii="Helvetica" w:eastAsia="Times New Roman" w:hAnsi="Helvetica" w:cs="Helvetica"/>
          <w:color w:val="000000"/>
          <w:u w:val="single"/>
        </w:rPr>
        <w:t>A/I – Lynn to take to September session meeting</w:t>
      </w:r>
      <w:r>
        <w:rPr>
          <w:rFonts w:ascii="Helvetica" w:eastAsia="Times New Roman" w:hAnsi="Helvetica" w:cs="Helvetica"/>
          <w:color w:val="000000"/>
        </w:rPr>
        <w:t>.</w:t>
      </w:r>
      <w:proofErr w:type="gramEnd"/>
    </w:p>
    <w:p w:rsidR="007E5CA9" w:rsidRDefault="007E5CA9" w:rsidP="007E5CA9">
      <w:pPr>
        <w:shd w:val="clear" w:color="auto" w:fill="FFFFFF"/>
        <w:rPr>
          <w:rFonts w:ascii="Helvetica" w:eastAsia="Times New Roman" w:hAnsi="Helvetica" w:cs="Helvetica"/>
          <w:color w:val="000000"/>
        </w:rPr>
      </w:pPr>
      <w:r>
        <w:rPr>
          <w:rFonts w:ascii="Helvetica" w:eastAsia="Times New Roman" w:hAnsi="Helvetica" w:cs="Helvetica"/>
          <w:color w:val="000000"/>
          <w:sz w:val="22"/>
          <w:szCs w:val="22"/>
        </w:rPr>
        <w:t> </w:t>
      </w:r>
    </w:p>
    <w:p w:rsidR="000364F5" w:rsidRDefault="000364F5" w:rsidP="007E5CA9">
      <w:pPr>
        <w:shd w:val="clear" w:color="auto" w:fill="FFFFFF"/>
        <w:rPr>
          <w:rFonts w:ascii="Helvetica" w:eastAsia="Times New Roman" w:hAnsi="Helvetica" w:cs="Helvetica"/>
          <w:color w:val="000000"/>
          <w:sz w:val="22"/>
          <w:szCs w:val="22"/>
        </w:rPr>
      </w:pPr>
      <w:r>
        <w:rPr>
          <w:rFonts w:ascii="Helvetica" w:eastAsia="Times New Roman" w:hAnsi="Helvetica" w:cs="Helvetica"/>
          <w:color w:val="000000"/>
          <w:sz w:val="22"/>
          <w:szCs w:val="22"/>
        </w:rPr>
        <w:t>Website</w:t>
      </w:r>
      <w:r w:rsidR="005B5A0D">
        <w:rPr>
          <w:rFonts w:ascii="Helvetica" w:eastAsia="Times New Roman" w:hAnsi="Helvetica" w:cs="Helvetica"/>
          <w:color w:val="000000"/>
          <w:sz w:val="22"/>
          <w:szCs w:val="22"/>
        </w:rPr>
        <w:t xml:space="preserve"> – Dennis not available</w:t>
      </w:r>
      <w:r w:rsidR="009B6234">
        <w:rPr>
          <w:rFonts w:ascii="Helvetica" w:eastAsia="Times New Roman" w:hAnsi="Helvetica" w:cs="Helvetica"/>
          <w:color w:val="000000"/>
          <w:sz w:val="22"/>
          <w:szCs w:val="22"/>
        </w:rPr>
        <w:t>, but all appears to be going well with the new website.  We’ve gotten a lot of good communications.</w:t>
      </w:r>
    </w:p>
    <w:p w:rsidR="00A10881" w:rsidRDefault="00A10881" w:rsidP="007E5CA9">
      <w:pPr>
        <w:shd w:val="clear" w:color="auto" w:fill="FFFFFF"/>
        <w:rPr>
          <w:rFonts w:ascii="Helvetica" w:eastAsia="Times New Roman" w:hAnsi="Helvetica" w:cs="Helvetica"/>
          <w:color w:val="000000"/>
          <w:sz w:val="22"/>
          <w:szCs w:val="22"/>
        </w:rPr>
      </w:pPr>
    </w:p>
    <w:p w:rsidR="00A10881" w:rsidRDefault="00A10881" w:rsidP="007E5CA9">
      <w:pPr>
        <w:shd w:val="clear" w:color="auto" w:fill="FFFFFF"/>
        <w:rPr>
          <w:rFonts w:ascii="Helvetica" w:eastAsia="Times New Roman" w:hAnsi="Helvetica" w:cs="Helvetica"/>
          <w:color w:val="000000"/>
          <w:sz w:val="22"/>
          <w:szCs w:val="22"/>
        </w:rPr>
      </w:pPr>
      <w:r>
        <w:rPr>
          <w:rFonts w:ascii="Helvetica" w:eastAsia="Times New Roman" w:hAnsi="Helvetica" w:cs="Helvetica"/>
          <w:color w:val="000000"/>
          <w:sz w:val="22"/>
          <w:szCs w:val="22"/>
        </w:rPr>
        <w:t xml:space="preserve">Functional email accounts – is looks as if not all of the accounts were migrated to the new mail system. </w:t>
      </w:r>
      <w:r>
        <w:rPr>
          <w:rFonts w:ascii="Helvetica" w:eastAsia="Times New Roman" w:hAnsi="Helvetica" w:cs="Helvetica"/>
          <w:color w:val="000000"/>
          <w:sz w:val="22"/>
          <w:szCs w:val="22"/>
        </w:rPr>
        <w:br/>
      </w:r>
      <w:proofErr w:type="gramStart"/>
      <w:r w:rsidRPr="00CC0C27">
        <w:rPr>
          <w:rFonts w:ascii="Helvetica" w:eastAsia="Times New Roman" w:hAnsi="Helvetica" w:cs="Helvetica"/>
          <w:color w:val="000000"/>
          <w:sz w:val="22"/>
          <w:szCs w:val="22"/>
          <w:u w:val="single"/>
        </w:rPr>
        <w:t>A/I – Chuck to ask Dennis about these accounts</w:t>
      </w:r>
      <w:r w:rsidR="00B76C80">
        <w:rPr>
          <w:rFonts w:ascii="Helvetica" w:eastAsia="Times New Roman" w:hAnsi="Helvetica" w:cs="Helvetica"/>
          <w:color w:val="000000"/>
          <w:sz w:val="22"/>
          <w:szCs w:val="22"/>
          <w:u w:val="single"/>
        </w:rPr>
        <w:t xml:space="preserve"> and determine the setup</w:t>
      </w:r>
      <w:r w:rsidRPr="00CC0C27">
        <w:rPr>
          <w:rFonts w:ascii="Helvetica" w:eastAsia="Times New Roman" w:hAnsi="Helvetica" w:cs="Helvetica"/>
          <w:color w:val="000000"/>
          <w:sz w:val="22"/>
          <w:szCs w:val="22"/>
          <w:u w:val="single"/>
        </w:rPr>
        <w:t>.</w:t>
      </w:r>
      <w:proofErr w:type="gramEnd"/>
      <w:r w:rsidRPr="00CC0C27">
        <w:rPr>
          <w:rFonts w:ascii="Helvetica" w:eastAsia="Times New Roman" w:hAnsi="Helvetica" w:cs="Helvetica"/>
          <w:color w:val="000000"/>
          <w:sz w:val="22"/>
          <w:szCs w:val="22"/>
          <w:u w:val="single"/>
        </w:rPr>
        <w:t xml:space="preserve">  This is now </w:t>
      </w:r>
      <w:r w:rsidR="00CC0C27" w:rsidRPr="00CC0C27">
        <w:rPr>
          <w:rFonts w:ascii="Helvetica" w:eastAsia="Times New Roman" w:hAnsi="Helvetica" w:cs="Helvetica"/>
          <w:color w:val="000000"/>
          <w:sz w:val="22"/>
          <w:szCs w:val="22"/>
          <w:u w:val="single"/>
        </w:rPr>
        <w:t>completed</w:t>
      </w:r>
      <w:r w:rsidR="00CC0C27">
        <w:rPr>
          <w:rFonts w:ascii="Helvetica" w:eastAsia="Times New Roman" w:hAnsi="Helvetica" w:cs="Helvetica"/>
          <w:color w:val="000000"/>
          <w:sz w:val="22"/>
          <w:szCs w:val="22"/>
        </w:rPr>
        <w:t>;</w:t>
      </w:r>
      <w:r>
        <w:rPr>
          <w:rFonts w:ascii="Helvetica" w:eastAsia="Times New Roman" w:hAnsi="Helvetica" w:cs="Helvetica"/>
          <w:color w:val="000000"/>
          <w:sz w:val="22"/>
          <w:szCs w:val="22"/>
        </w:rPr>
        <w:t xml:space="preserve"> our email account for the newsletter is </w:t>
      </w:r>
      <w:hyperlink r:id="rId6" w:history="1">
        <w:r w:rsidR="00CC0C27" w:rsidRPr="00E045D3">
          <w:rPr>
            <w:rStyle w:val="Hyperlink"/>
            <w:rFonts w:ascii="Helvetica" w:eastAsia="Times New Roman" w:hAnsi="Helvetica" w:cs="Helvetica"/>
            <w:sz w:val="22"/>
            <w:szCs w:val="22"/>
          </w:rPr>
          <w:t>newsletter@websterpresby.org</w:t>
        </w:r>
      </w:hyperlink>
      <w:r w:rsidR="00CC0C27">
        <w:rPr>
          <w:rFonts w:ascii="Helvetica" w:eastAsia="Times New Roman" w:hAnsi="Helvetica" w:cs="Helvetica"/>
          <w:color w:val="000000"/>
          <w:sz w:val="22"/>
          <w:szCs w:val="22"/>
        </w:rPr>
        <w:t xml:space="preserve"> .  This information has been sent separately to Coco and Jeanne for testing.  If all ok, we’ll communicate this email address to the session and rest of the community for processing of newsletter content.</w:t>
      </w:r>
    </w:p>
    <w:p w:rsidR="00CC0C27" w:rsidRDefault="00CC0C27" w:rsidP="007E5CA9">
      <w:pPr>
        <w:shd w:val="clear" w:color="auto" w:fill="FFFFFF"/>
        <w:rPr>
          <w:rFonts w:ascii="Helvetica" w:eastAsia="Times New Roman" w:hAnsi="Helvetica" w:cs="Helvetica"/>
          <w:color w:val="000000"/>
        </w:rPr>
      </w:pPr>
      <w:r w:rsidRPr="00CC0C27">
        <w:rPr>
          <w:rFonts w:ascii="Helvetica" w:eastAsia="Times New Roman" w:hAnsi="Helvetica" w:cs="Helvetica"/>
          <w:color w:val="000000"/>
          <w:sz w:val="22"/>
          <w:szCs w:val="22"/>
          <w:u w:val="single"/>
        </w:rPr>
        <w:t>A/I – test the functional accounts</w:t>
      </w:r>
      <w:r>
        <w:rPr>
          <w:rFonts w:ascii="Helvetica" w:eastAsia="Times New Roman" w:hAnsi="Helvetica" w:cs="Helvetica"/>
          <w:color w:val="000000"/>
          <w:sz w:val="22"/>
          <w:szCs w:val="22"/>
        </w:rPr>
        <w:t xml:space="preserve"> – Lynn, Coco and Jeanne.  </w:t>
      </w:r>
      <w:r w:rsidR="00B76C80">
        <w:rPr>
          <w:rFonts w:ascii="Helvetica" w:eastAsia="Times New Roman" w:hAnsi="Helvetica" w:cs="Helvetica"/>
          <w:color w:val="000000"/>
          <w:sz w:val="22"/>
          <w:szCs w:val="22"/>
        </w:rPr>
        <w:t xml:space="preserve">This is </w:t>
      </w:r>
      <w:bookmarkStart w:id="0" w:name="_GoBack"/>
      <w:bookmarkEnd w:id="0"/>
      <w:r>
        <w:rPr>
          <w:rFonts w:ascii="Helvetica" w:eastAsia="Times New Roman" w:hAnsi="Helvetica" w:cs="Helvetica"/>
          <w:color w:val="000000"/>
          <w:sz w:val="22"/>
          <w:szCs w:val="22"/>
        </w:rPr>
        <w:t>completed</w:t>
      </w:r>
      <w:r w:rsidR="00B76C80">
        <w:rPr>
          <w:rFonts w:ascii="Helvetica" w:eastAsia="Times New Roman" w:hAnsi="Helvetica" w:cs="Helvetica"/>
          <w:color w:val="000000"/>
          <w:sz w:val="22"/>
          <w:szCs w:val="22"/>
        </w:rPr>
        <w:t>.  Lynn will communicate this to the session on Tuesday.  We will also include this in the bulletin</w:t>
      </w:r>
      <w:r>
        <w:rPr>
          <w:rFonts w:ascii="Helvetica" w:eastAsia="Times New Roman" w:hAnsi="Helvetica" w:cs="Helvetica"/>
          <w:color w:val="000000"/>
          <w:sz w:val="22"/>
          <w:szCs w:val="22"/>
        </w:rPr>
        <w:t>.</w:t>
      </w:r>
    </w:p>
    <w:p w:rsidR="005B5A0D" w:rsidRDefault="007E5CA9" w:rsidP="00B44F41">
      <w:pPr>
        <w:shd w:val="clear" w:color="auto" w:fill="FFFFFF"/>
        <w:rPr>
          <w:rFonts w:ascii="Helvetica" w:eastAsia="Times New Roman" w:hAnsi="Helvetica" w:cs="Helvetica"/>
          <w:color w:val="000000"/>
          <w:sz w:val="22"/>
          <w:szCs w:val="22"/>
        </w:rPr>
      </w:pPr>
      <w:r>
        <w:rPr>
          <w:rFonts w:ascii="Helvetica" w:eastAsia="Times New Roman" w:hAnsi="Helvetica" w:cs="Helvetica"/>
          <w:color w:val="000000"/>
          <w:sz w:val="22"/>
          <w:szCs w:val="22"/>
        </w:rPr>
        <w:t> </w:t>
      </w:r>
    </w:p>
    <w:p w:rsidR="005B5A0D" w:rsidRDefault="005B5A0D" w:rsidP="00B44F41">
      <w:pPr>
        <w:shd w:val="clear" w:color="auto" w:fill="FFFFFF"/>
        <w:rPr>
          <w:rFonts w:ascii="Helvetica" w:eastAsia="Times New Roman" w:hAnsi="Helvetica" w:cs="Helvetica"/>
          <w:color w:val="000000"/>
          <w:sz w:val="22"/>
          <w:szCs w:val="22"/>
        </w:rPr>
      </w:pPr>
      <w:r>
        <w:rPr>
          <w:rFonts w:ascii="Helvetica" w:eastAsia="Times New Roman" w:hAnsi="Helvetica" w:cs="Helvetica"/>
          <w:color w:val="000000"/>
          <w:sz w:val="22"/>
          <w:szCs w:val="22"/>
        </w:rPr>
        <w:t>Personnel</w:t>
      </w:r>
    </w:p>
    <w:p w:rsidR="00A10881" w:rsidRPr="00A10881" w:rsidRDefault="005B5A0D" w:rsidP="00A10881">
      <w:pPr>
        <w:pStyle w:val="ListParagraph"/>
        <w:numPr>
          <w:ilvl w:val="0"/>
          <w:numId w:val="1"/>
        </w:numPr>
        <w:shd w:val="clear" w:color="auto" w:fill="FFFFFF"/>
        <w:rPr>
          <w:rFonts w:ascii="Helvetica" w:eastAsia="Times New Roman" w:hAnsi="Helvetica" w:cs="Helvetica"/>
          <w:color w:val="000000"/>
        </w:rPr>
      </w:pPr>
      <w:r w:rsidRPr="00A10881">
        <w:rPr>
          <w:rFonts w:ascii="Helvetica" w:eastAsia="Times New Roman" w:hAnsi="Helvetica" w:cs="Helvetica"/>
          <w:color w:val="000000"/>
          <w:sz w:val="22"/>
          <w:szCs w:val="22"/>
        </w:rPr>
        <w:t xml:space="preserve">Sadly we bid goodbye to Chuck Moede as </w:t>
      </w:r>
      <w:r w:rsidR="00B76C80">
        <w:rPr>
          <w:rFonts w:ascii="Helvetica" w:eastAsia="Times New Roman" w:hAnsi="Helvetica" w:cs="Helvetica"/>
          <w:color w:val="000000"/>
          <w:sz w:val="22"/>
          <w:szCs w:val="22"/>
        </w:rPr>
        <w:t>he and Nina</w:t>
      </w:r>
      <w:r w:rsidRPr="00A10881">
        <w:rPr>
          <w:rFonts w:ascii="Helvetica" w:eastAsia="Times New Roman" w:hAnsi="Helvetica" w:cs="Helvetica"/>
          <w:color w:val="000000"/>
          <w:sz w:val="22"/>
          <w:szCs w:val="22"/>
        </w:rPr>
        <w:t xml:space="preserve"> move back to South </w:t>
      </w:r>
      <w:r w:rsidR="00B76C80">
        <w:rPr>
          <w:rFonts w:ascii="Helvetica" w:eastAsia="Times New Roman" w:hAnsi="Helvetica" w:cs="Helvetica"/>
          <w:color w:val="000000"/>
          <w:sz w:val="22"/>
          <w:szCs w:val="22"/>
        </w:rPr>
        <w:t>Carolina</w:t>
      </w:r>
      <w:r w:rsidRPr="00A10881">
        <w:rPr>
          <w:rFonts w:ascii="Helvetica" w:eastAsia="Times New Roman" w:hAnsi="Helvetica" w:cs="Helvetica"/>
          <w:color w:val="000000"/>
          <w:sz w:val="22"/>
          <w:szCs w:val="22"/>
        </w:rPr>
        <w:t>.  We gave h</w:t>
      </w:r>
      <w:r w:rsidR="00A10881">
        <w:rPr>
          <w:rFonts w:ascii="Helvetica" w:eastAsia="Times New Roman" w:hAnsi="Helvetica" w:cs="Helvetica"/>
          <w:color w:val="000000"/>
          <w:sz w:val="22"/>
          <w:szCs w:val="22"/>
        </w:rPr>
        <w:t xml:space="preserve">im our thanks </w:t>
      </w:r>
      <w:r w:rsidR="00B76C80">
        <w:rPr>
          <w:rFonts w:ascii="Helvetica" w:eastAsia="Times New Roman" w:hAnsi="Helvetica" w:cs="Helvetica"/>
          <w:color w:val="000000"/>
          <w:sz w:val="22"/>
          <w:szCs w:val="22"/>
        </w:rPr>
        <w:t xml:space="preserve">and blessing </w:t>
      </w:r>
      <w:r w:rsidR="00A10881">
        <w:rPr>
          <w:rFonts w:ascii="Helvetica" w:eastAsia="Times New Roman" w:hAnsi="Helvetica" w:cs="Helvetica"/>
          <w:color w:val="000000"/>
          <w:sz w:val="22"/>
          <w:szCs w:val="22"/>
        </w:rPr>
        <w:t xml:space="preserve">for the past service and wish </w:t>
      </w:r>
      <w:r w:rsidR="00B76C80">
        <w:rPr>
          <w:rFonts w:ascii="Helvetica" w:eastAsia="Times New Roman" w:hAnsi="Helvetica" w:cs="Helvetica"/>
          <w:color w:val="000000"/>
          <w:sz w:val="22"/>
          <w:szCs w:val="22"/>
        </w:rPr>
        <w:t>him</w:t>
      </w:r>
      <w:r w:rsidR="00A10881">
        <w:rPr>
          <w:rFonts w:ascii="Helvetica" w:eastAsia="Times New Roman" w:hAnsi="Helvetica" w:cs="Helvetica"/>
          <w:color w:val="000000"/>
          <w:sz w:val="22"/>
          <w:szCs w:val="22"/>
        </w:rPr>
        <w:t xml:space="preserve"> well.</w:t>
      </w:r>
    </w:p>
    <w:p w:rsidR="00A10881" w:rsidRPr="00A10881" w:rsidRDefault="00A10881" w:rsidP="00A10881">
      <w:pPr>
        <w:pStyle w:val="ListParagraph"/>
        <w:numPr>
          <w:ilvl w:val="0"/>
          <w:numId w:val="1"/>
        </w:numPr>
        <w:shd w:val="clear" w:color="auto" w:fill="FFFFFF"/>
        <w:rPr>
          <w:rFonts w:ascii="Helvetica" w:eastAsia="Times New Roman" w:hAnsi="Helvetica" w:cs="Helvetica"/>
          <w:color w:val="000000"/>
        </w:rPr>
      </w:pPr>
      <w:r>
        <w:rPr>
          <w:rFonts w:ascii="Helvetica" w:eastAsia="Times New Roman" w:hAnsi="Helvetica" w:cs="Helvetica"/>
          <w:color w:val="000000"/>
          <w:sz w:val="22"/>
          <w:szCs w:val="22"/>
        </w:rPr>
        <w:t>Helen and Lynn received an email from Judy Ota that she wished to resign from the committee</w:t>
      </w:r>
      <w:r w:rsidR="00B76C80">
        <w:rPr>
          <w:rFonts w:ascii="Helvetica" w:eastAsia="Times New Roman" w:hAnsi="Helvetica" w:cs="Helvetica"/>
          <w:color w:val="000000"/>
          <w:sz w:val="22"/>
          <w:szCs w:val="22"/>
        </w:rPr>
        <w:t xml:space="preserve">. </w:t>
      </w:r>
      <w:r w:rsidR="00B76C80">
        <w:rPr>
          <w:rFonts w:ascii="Helvetica" w:eastAsia="Times New Roman" w:hAnsi="Helvetica" w:cs="Helvetica"/>
          <w:color w:val="000000"/>
          <w:sz w:val="22"/>
          <w:szCs w:val="22"/>
        </w:rPr>
        <w:br/>
        <w:t>A/I Helen will meet with Judy to discuss alternatives.</w:t>
      </w:r>
    </w:p>
    <w:p w:rsidR="00A10881" w:rsidRPr="00A10881" w:rsidRDefault="00B76C80" w:rsidP="00A10881">
      <w:pPr>
        <w:pStyle w:val="ListParagraph"/>
        <w:numPr>
          <w:ilvl w:val="0"/>
          <w:numId w:val="1"/>
        </w:numPr>
        <w:shd w:val="clear" w:color="auto" w:fill="FFFFFF"/>
        <w:rPr>
          <w:rFonts w:ascii="Helvetica" w:eastAsia="Times New Roman" w:hAnsi="Helvetica" w:cs="Helvetica"/>
          <w:color w:val="000000"/>
        </w:rPr>
      </w:pPr>
      <w:r>
        <w:rPr>
          <w:rFonts w:ascii="Helvetica" w:eastAsia="Times New Roman" w:hAnsi="Helvetica" w:cs="Helvetica"/>
          <w:color w:val="000000"/>
          <w:sz w:val="22"/>
          <w:szCs w:val="22"/>
        </w:rPr>
        <w:t xml:space="preserve">At Jim Young’s request </w:t>
      </w:r>
      <w:r w:rsidR="00A10881">
        <w:rPr>
          <w:rFonts w:ascii="Helvetica" w:eastAsia="Times New Roman" w:hAnsi="Helvetica" w:cs="Helvetica"/>
          <w:color w:val="000000"/>
          <w:sz w:val="22"/>
          <w:szCs w:val="22"/>
        </w:rPr>
        <w:t xml:space="preserve">Pat Bracket </w:t>
      </w:r>
      <w:r>
        <w:rPr>
          <w:rFonts w:ascii="Helvetica" w:eastAsia="Times New Roman" w:hAnsi="Helvetica" w:cs="Helvetica"/>
          <w:color w:val="000000"/>
          <w:sz w:val="22"/>
          <w:szCs w:val="22"/>
        </w:rPr>
        <w:t xml:space="preserve">resigned from the Communication Committee so that she can </w:t>
      </w:r>
      <w:r w:rsidR="00A10881">
        <w:rPr>
          <w:rFonts w:ascii="Helvetica" w:eastAsia="Times New Roman" w:hAnsi="Helvetica" w:cs="Helvetica"/>
          <w:color w:val="000000"/>
          <w:sz w:val="22"/>
          <w:szCs w:val="22"/>
        </w:rPr>
        <w:t xml:space="preserve">move </w:t>
      </w:r>
      <w:r>
        <w:rPr>
          <w:rFonts w:ascii="Helvetica" w:eastAsia="Times New Roman" w:hAnsi="Helvetica" w:cs="Helvetica"/>
          <w:color w:val="000000"/>
          <w:sz w:val="22"/>
          <w:szCs w:val="22"/>
        </w:rPr>
        <w:t xml:space="preserve">back </w:t>
      </w:r>
      <w:r w:rsidR="00A10881">
        <w:rPr>
          <w:rFonts w:ascii="Helvetica" w:eastAsia="Times New Roman" w:hAnsi="Helvetica" w:cs="Helvetica"/>
          <w:color w:val="000000"/>
          <w:sz w:val="22"/>
          <w:szCs w:val="22"/>
        </w:rPr>
        <w:t xml:space="preserve">to the Outreach Committee.  </w:t>
      </w:r>
      <w:r>
        <w:rPr>
          <w:rFonts w:ascii="Helvetica" w:eastAsia="Times New Roman" w:hAnsi="Helvetica" w:cs="Helvetica"/>
          <w:color w:val="000000"/>
          <w:sz w:val="22"/>
          <w:szCs w:val="22"/>
        </w:rPr>
        <w:t>We have asked for her contacts</w:t>
      </w:r>
      <w:r w:rsidR="00A10881">
        <w:rPr>
          <w:rFonts w:ascii="Helvetica" w:eastAsia="Times New Roman" w:hAnsi="Helvetica" w:cs="Helvetica"/>
          <w:color w:val="000000"/>
          <w:sz w:val="22"/>
          <w:szCs w:val="22"/>
        </w:rPr>
        <w:t>.</w:t>
      </w:r>
    </w:p>
    <w:p w:rsidR="007E5CA9" w:rsidRPr="00A10881" w:rsidRDefault="00A10881" w:rsidP="00A10881">
      <w:pPr>
        <w:pStyle w:val="ListParagraph"/>
        <w:numPr>
          <w:ilvl w:val="0"/>
          <w:numId w:val="1"/>
        </w:numPr>
        <w:shd w:val="clear" w:color="auto" w:fill="FFFFFF"/>
        <w:rPr>
          <w:rFonts w:ascii="Helvetica" w:eastAsia="Times New Roman" w:hAnsi="Helvetica" w:cs="Helvetica"/>
          <w:color w:val="000000"/>
        </w:rPr>
      </w:pPr>
      <w:r w:rsidRPr="00CC0C27">
        <w:rPr>
          <w:rFonts w:ascii="Helvetica" w:eastAsia="Times New Roman" w:hAnsi="Helvetica" w:cs="Helvetica"/>
          <w:color w:val="000000"/>
          <w:sz w:val="22"/>
          <w:szCs w:val="22"/>
          <w:u w:val="single"/>
        </w:rPr>
        <w:t>A/I – Lynn and Helen to review the last to items and determine the best path forward</w:t>
      </w:r>
      <w:r>
        <w:rPr>
          <w:rFonts w:ascii="Helvetica" w:eastAsia="Times New Roman" w:hAnsi="Helvetica" w:cs="Helvetica"/>
          <w:color w:val="000000"/>
          <w:sz w:val="22"/>
          <w:szCs w:val="22"/>
        </w:rPr>
        <w:t xml:space="preserve"> to ensure that we are able to fill these roles.</w:t>
      </w:r>
    </w:p>
    <w:p w:rsidR="00A10881" w:rsidRDefault="00A10881" w:rsidP="007E5CA9">
      <w:pPr>
        <w:shd w:val="clear" w:color="auto" w:fill="FFFFFF"/>
        <w:rPr>
          <w:rFonts w:ascii="Helvetica" w:eastAsia="Times New Roman" w:hAnsi="Helvetica" w:cs="Helvetica"/>
          <w:color w:val="000000"/>
          <w:sz w:val="22"/>
          <w:szCs w:val="22"/>
        </w:rPr>
      </w:pPr>
    </w:p>
    <w:p w:rsidR="007E5CA9" w:rsidRDefault="00A10881" w:rsidP="007E5CA9">
      <w:pPr>
        <w:shd w:val="clear" w:color="auto" w:fill="FFFFFF"/>
        <w:rPr>
          <w:rFonts w:ascii="Helvetica" w:eastAsia="Times New Roman" w:hAnsi="Helvetica" w:cs="Helvetica"/>
          <w:color w:val="000000"/>
          <w:sz w:val="22"/>
          <w:szCs w:val="22"/>
        </w:rPr>
      </w:pPr>
      <w:r>
        <w:rPr>
          <w:rFonts w:ascii="Helvetica" w:eastAsia="Times New Roman" w:hAnsi="Helvetica" w:cs="Helvetica"/>
          <w:color w:val="000000"/>
          <w:sz w:val="22"/>
          <w:szCs w:val="22"/>
        </w:rPr>
        <w:t>Discussion with the Webster membership team was held.</w:t>
      </w:r>
    </w:p>
    <w:p w:rsidR="007E5CA9" w:rsidRDefault="007E5CA9" w:rsidP="007E5CA9">
      <w:pPr>
        <w:shd w:val="clear" w:color="auto" w:fill="FFFFFF"/>
        <w:rPr>
          <w:rFonts w:ascii="Helvetica" w:eastAsia="Times New Roman" w:hAnsi="Helvetica" w:cs="Helvetica"/>
          <w:color w:val="000000"/>
        </w:rPr>
      </w:pPr>
      <w:r>
        <w:rPr>
          <w:rFonts w:ascii="Helvetica" w:eastAsia="Times New Roman" w:hAnsi="Helvetica" w:cs="Helvetica"/>
          <w:color w:val="1F497D"/>
          <w:sz w:val="22"/>
          <w:szCs w:val="22"/>
        </w:rPr>
        <w:t xml:space="preserve">             </w:t>
      </w:r>
    </w:p>
    <w:p w:rsidR="00402D18" w:rsidRPr="00F6056A" w:rsidRDefault="00402D18" w:rsidP="00F6056A">
      <w:pPr>
        <w:shd w:val="clear" w:color="auto" w:fill="FFFFFF"/>
        <w:rPr>
          <w:rFonts w:ascii="Helvetica" w:eastAsia="Times New Roman" w:hAnsi="Helvetica" w:cs="Helvetica"/>
          <w:color w:val="000000"/>
        </w:rPr>
      </w:pPr>
    </w:p>
    <w:p w:rsidR="007E5CA9" w:rsidRDefault="007E5CA9"/>
    <w:sectPr w:rsidR="007E5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72A7B"/>
    <w:multiLevelType w:val="hybridMultilevel"/>
    <w:tmpl w:val="EE1C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CA9"/>
    <w:rsid w:val="000364F5"/>
    <w:rsid w:val="001B17CD"/>
    <w:rsid w:val="00402D18"/>
    <w:rsid w:val="004A6D7F"/>
    <w:rsid w:val="004D02F0"/>
    <w:rsid w:val="0055199B"/>
    <w:rsid w:val="005B5A0D"/>
    <w:rsid w:val="006155E9"/>
    <w:rsid w:val="00616249"/>
    <w:rsid w:val="006756A4"/>
    <w:rsid w:val="006C185C"/>
    <w:rsid w:val="006F62F3"/>
    <w:rsid w:val="007E5CA9"/>
    <w:rsid w:val="00904A35"/>
    <w:rsid w:val="00926307"/>
    <w:rsid w:val="0094070B"/>
    <w:rsid w:val="009A5F62"/>
    <w:rsid w:val="009B6234"/>
    <w:rsid w:val="009C2834"/>
    <w:rsid w:val="00A10881"/>
    <w:rsid w:val="00A315C8"/>
    <w:rsid w:val="00A64F5A"/>
    <w:rsid w:val="00AB71F5"/>
    <w:rsid w:val="00AC414D"/>
    <w:rsid w:val="00B44F41"/>
    <w:rsid w:val="00B70395"/>
    <w:rsid w:val="00B76C80"/>
    <w:rsid w:val="00BF2430"/>
    <w:rsid w:val="00C318E4"/>
    <w:rsid w:val="00CC0C27"/>
    <w:rsid w:val="00D902E0"/>
    <w:rsid w:val="00E00584"/>
    <w:rsid w:val="00E6495D"/>
    <w:rsid w:val="00EA1A63"/>
    <w:rsid w:val="00EB5402"/>
    <w:rsid w:val="00F02615"/>
    <w:rsid w:val="00F50F68"/>
    <w:rsid w:val="00F6056A"/>
    <w:rsid w:val="00F61B8D"/>
    <w:rsid w:val="00FF16FE"/>
    <w:rsid w:val="00FF3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A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881"/>
    <w:pPr>
      <w:ind w:left="720"/>
      <w:contextualSpacing/>
    </w:pPr>
  </w:style>
  <w:style w:type="character" w:styleId="Hyperlink">
    <w:name w:val="Hyperlink"/>
    <w:basedOn w:val="DefaultParagraphFont"/>
    <w:uiPriority w:val="99"/>
    <w:unhideWhenUsed/>
    <w:rsid w:val="00CC0C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A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881"/>
    <w:pPr>
      <w:ind w:left="720"/>
      <w:contextualSpacing/>
    </w:pPr>
  </w:style>
  <w:style w:type="character" w:styleId="Hyperlink">
    <w:name w:val="Hyperlink"/>
    <w:basedOn w:val="DefaultParagraphFont"/>
    <w:uiPriority w:val="99"/>
    <w:unhideWhenUsed/>
    <w:rsid w:val="00CC0C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wsletter@websterpresby.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Dow Chemical Company</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D Snowden</dc:creator>
  <cp:lastModifiedBy>Lynn D Snowden</cp:lastModifiedBy>
  <cp:revision>8</cp:revision>
  <dcterms:created xsi:type="dcterms:W3CDTF">2014-08-12T01:59:00Z</dcterms:created>
  <dcterms:modified xsi:type="dcterms:W3CDTF">2014-09-19T01:03:00Z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Snowden L u647634</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2014-08-12T01:58:59Z</vt:filetime>
  </property>
  <property fmtid="{D5CDD505-2E9C-101B-9397-08002B2CF9AE}" pid="8" name="Retention_Period_Start_Date">
    <vt:filetime>2014-09-19T01:03:57Z</vt:filetime>
  </property>
  <property fmtid="{D5CDD505-2E9C-101B-9397-08002B2CF9AE}" pid="9" name="Last_Reviewed_Date">
    <vt:lpwstr/>
  </property>
  <property fmtid="{D5CDD505-2E9C-101B-9397-08002B2CF9AE}" pid="10" name="Retention_Review_Frequency">
    <vt:lpwstr/>
  </property>
</Properties>
</file>