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65" w:rsidRDefault="00B06188" w:rsidP="00B06188">
      <w:pPr>
        <w:jc w:val="center"/>
        <w:rPr>
          <w:sz w:val="24"/>
          <w:szCs w:val="24"/>
        </w:rPr>
      </w:pPr>
      <w:r>
        <w:rPr>
          <w:sz w:val="24"/>
          <w:szCs w:val="24"/>
        </w:rPr>
        <w:t>Webster Presbyterian Church</w:t>
      </w:r>
    </w:p>
    <w:p w:rsidR="00B06188" w:rsidRDefault="00B06188" w:rsidP="00B06188">
      <w:pPr>
        <w:jc w:val="center"/>
        <w:rPr>
          <w:sz w:val="24"/>
          <w:szCs w:val="24"/>
        </w:rPr>
      </w:pPr>
      <w:r>
        <w:rPr>
          <w:sz w:val="24"/>
          <w:szCs w:val="24"/>
        </w:rPr>
        <w:t>Communications Committee</w:t>
      </w:r>
    </w:p>
    <w:p w:rsidR="00B06188" w:rsidRDefault="00B06188" w:rsidP="00B06188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September, 2013</w:t>
      </w:r>
    </w:p>
    <w:p w:rsidR="00B06188" w:rsidRDefault="00B06188" w:rsidP="00B06188">
      <w:pPr>
        <w:rPr>
          <w:sz w:val="24"/>
          <w:szCs w:val="24"/>
        </w:rPr>
      </w:pPr>
      <w:r>
        <w:rPr>
          <w:sz w:val="24"/>
          <w:szCs w:val="24"/>
        </w:rPr>
        <w:t xml:space="preserve">The Communications held its monthly meeting on September 1. At this meeting, kudos </w:t>
      </w:r>
      <w:proofErr w:type="gramStart"/>
      <w:r>
        <w:rPr>
          <w:sz w:val="24"/>
          <w:szCs w:val="24"/>
        </w:rPr>
        <w:t>were</w:t>
      </w:r>
      <w:proofErr w:type="gramEnd"/>
      <w:r>
        <w:rPr>
          <w:sz w:val="24"/>
          <w:szCs w:val="24"/>
        </w:rPr>
        <w:t xml:space="preserve"> extended to the newsletter people.</w:t>
      </w:r>
    </w:p>
    <w:p w:rsidR="00B06188" w:rsidRDefault="00B06188" w:rsidP="00B06188">
      <w:pPr>
        <w:rPr>
          <w:sz w:val="24"/>
          <w:szCs w:val="24"/>
        </w:rPr>
      </w:pPr>
      <w:r>
        <w:rPr>
          <w:sz w:val="24"/>
          <w:szCs w:val="24"/>
        </w:rPr>
        <w:t>The brochures people indicated that the following brochures had been completed:</w:t>
      </w:r>
    </w:p>
    <w:p w:rsidR="00B06188" w:rsidRDefault="00B06188" w:rsidP="00B06188">
      <w:pPr>
        <w:rPr>
          <w:sz w:val="24"/>
          <w:szCs w:val="24"/>
        </w:rPr>
      </w:pPr>
      <w:r>
        <w:rPr>
          <w:sz w:val="24"/>
          <w:szCs w:val="24"/>
        </w:rPr>
        <w:t>Adult Ministries</w:t>
      </w:r>
      <w:r>
        <w:rPr>
          <w:sz w:val="24"/>
          <w:szCs w:val="24"/>
        </w:rPr>
        <w:tab/>
        <w:t>Deacon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Fellowship</w:t>
      </w:r>
      <w:r>
        <w:rPr>
          <w:sz w:val="24"/>
          <w:szCs w:val="24"/>
        </w:rPr>
        <w:tab/>
        <w:t>Children’s Ministry</w:t>
      </w:r>
    </w:p>
    <w:p w:rsidR="00B06188" w:rsidRDefault="00B06188" w:rsidP="00B06188">
      <w:pPr>
        <w:rPr>
          <w:sz w:val="24"/>
          <w:szCs w:val="24"/>
        </w:rPr>
      </w:pPr>
      <w:r>
        <w:rPr>
          <w:sz w:val="24"/>
          <w:szCs w:val="24"/>
        </w:rPr>
        <w:t>Mission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Circle of Pray-</w:t>
      </w:r>
      <w:proofErr w:type="spellStart"/>
      <w:r>
        <w:rPr>
          <w:sz w:val="24"/>
          <w:szCs w:val="24"/>
        </w:rPr>
        <w:t>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Welcome</w:t>
      </w:r>
      <w:r>
        <w:rPr>
          <w:sz w:val="24"/>
          <w:szCs w:val="24"/>
        </w:rPr>
        <w:tab/>
        <w:t>Communications</w:t>
      </w:r>
      <w:r>
        <w:rPr>
          <w:sz w:val="24"/>
          <w:szCs w:val="24"/>
        </w:rPr>
        <w:tab/>
        <w:t>Worship</w:t>
      </w:r>
    </w:p>
    <w:p w:rsidR="00B06188" w:rsidRDefault="00B06188" w:rsidP="00B06188">
      <w:pPr>
        <w:rPr>
          <w:sz w:val="24"/>
          <w:szCs w:val="24"/>
        </w:rPr>
      </w:pPr>
      <w:r>
        <w:rPr>
          <w:sz w:val="24"/>
          <w:szCs w:val="24"/>
        </w:rPr>
        <w:t xml:space="preserve">There were some editing issues: borders, printing issues, </w:t>
      </w:r>
      <w:proofErr w:type="spellStart"/>
      <w:r>
        <w:rPr>
          <w:sz w:val="24"/>
          <w:szCs w:val="24"/>
        </w:rPr>
        <w:t>pixaleted</w:t>
      </w:r>
      <w:proofErr w:type="spellEnd"/>
      <w:r>
        <w:rPr>
          <w:sz w:val="24"/>
          <w:szCs w:val="24"/>
        </w:rPr>
        <w:t xml:space="preserve"> images, and editorial comments that need to be processed. Since the brochures are printed in small batched, these are easily incorporated.</w:t>
      </w:r>
    </w:p>
    <w:p w:rsidR="00B06188" w:rsidRDefault="00B06188" w:rsidP="00B06188">
      <w:pPr>
        <w:rPr>
          <w:sz w:val="24"/>
          <w:szCs w:val="24"/>
        </w:rPr>
      </w:pPr>
      <w:r>
        <w:rPr>
          <w:sz w:val="24"/>
          <w:szCs w:val="24"/>
        </w:rPr>
        <w:t xml:space="preserve">Budget needs for 2014 were discussed. Specific items include newsletter, brochures (including software), </w:t>
      </w:r>
      <w:r w:rsidR="004E3E50">
        <w:rPr>
          <w:sz w:val="24"/>
          <w:szCs w:val="24"/>
        </w:rPr>
        <w:t>the banner (including customizing it for specific events and securing permits), external advertising, the electronic sign, and the web page.</w:t>
      </w:r>
    </w:p>
    <w:p w:rsidR="004E3E50" w:rsidRDefault="004E3E50" w:rsidP="00B06188">
      <w:pPr>
        <w:rPr>
          <w:sz w:val="24"/>
          <w:szCs w:val="24"/>
        </w:rPr>
      </w:pPr>
      <w:r>
        <w:rPr>
          <w:sz w:val="24"/>
          <w:szCs w:val="24"/>
        </w:rPr>
        <w:t>Publicity for the October 12 “Free the Captives” concert was discussed, including flyers, newspaper articles, radio and television spots, the banner, and the sign.</w:t>
      </w:r>
    </w:p>
    <w:p w:rsidR="004E3E50" w:rsidRDefault="004E3E50" w:rsidP="00B06188">
      <w:pPr>
        <w:rPr>
          <w:sz w:val="24"/>
          <w:szCs w:val="24"/>
        </w:rPr>
      </w:pPr>
      <w:r>
        <w:rPr>
          <w:sz w:val="24"/>
          <w:szCs w:val="24"/>
        </w:rPr>
        <w:t>Our next meeting will be on October 8, at 6 PM.</w:t>
      </w:r>
    </w:p>
    <w:p w:rsidR="004E3E50" w:rsidRPr="00B06188" w:rsidRDefault="004E3E50" w:rsidP="00B06188">
      <w:pPr>
        <w:rPr>
          <w:sz w:val="24"/>
          <w:szCs w:val="24"/>
        </w:rPr>
      </w:pPr>
      <w:bookmarkStart w:id="0" w:name="_GoBack"/>
      <w:bookmarkEnd w:id="0"/>
    </w:p>
    <w:sectPr w:rsidR="004E3E50" w:rsidRPr="00B06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88"/>
    <w:rsid w:val="00367465"/>
    <w:rsid w:val="004E3E50"/>
    <w:rsid w:val="00B0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Friendswood Public Library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patron3</dc:creator>
  <cp:keywords/>
  <dc:description/>
  <cp:lastModifiedBy>patron3</cp:lastModifiedBy>
  <cp:revision>1</cp:revision>
  <dcterms:created xsi:type="dcterms:W3CDTF">2013-09-21T21:52:00Z</dcterms:created>
  <dcterms:modified xsi:type="dcterms:W3CDTF">2013-09-21T22:07:00Z</dcterms:modified>
</cp:coreProperties>
</file>