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B6BC" w14:textId="7E531A1B" w:rsidR="007045FA" w:rsidRDefault="0015699C">
      <w:r w:rsidRPr="00AE20DC">
        <w:rPr>
          <w:b/>
          <w:bCs/>
        </w:rPr>
        <w:t>Motion:</w:t>
      </w:r>
      <w:r>
        <w:t xml:space="preserve">  </w:t>
      </w:r>
      <w:r w:rsidR="00214DCB">
        <w:rPr>
          <w:u w:val="single"/>
        </w:rPr>
        <w:t>WAM</w:t>
      </w:r>
      <w:r w:rsidRPr="00D64A8E">
        <w:rPr>
          <w:u w:val="single"/>
        </w:rPr>
        <w:t xml:space="preserve"> Committee</w:t>
      </w:r>
      <w:r>
        <w:t xml:space="preserve"> moves that Session approve </w:t>
      </w:r>
      <w:r w:rsidR="002B01C7">
        <w:t>Rev</w:t>
      </w:r>
      <w:r w:rsidR="00897DCF">
        <w:t xml:space="preserve">. Dr. Richard Kleiman as officiant </w:t>
      </w:r>
      <w:r w:rsidR="00897DCF">
        <w:t>as the PNC representative</w:t>
      </w:r>
      <w:r w:rsidR="00897DCF">
        <w:t xml:space="preserve"> for Rev. Tom Sharon’s Sunday, October 27, 2024, Dissolution Service </w:t>
      </w:r>
    </w:p>
    <w:p w14:paraId="0EC5D791" w14:textId="77777777" w:rsidR="0015699C" w:rsidRDefault="0015699C"/>
    <w:p w14:paraId="5BA8F8DB" w14:textId="05E3A282" w:rsidR="00AE20DC" w:rsidRDefault="0015699C">
      <w:r w:rsidRPr="00AE20DC">
        <w:rPr>
          <w:b/>
          <w:bCs/>
        </w:rPr>
        <w:t>Rationale:</w:t>
      </w:r>
      <w:r>
        <w:t xml:space="preserve">  </w:t>
      </w:r>
      <w:r w:rsidR="00897DCF">
        <w:t>It is required that a representative of the Presbytery officiate the Service of Dissolution for Pastors. Due to Revs. Sharon’s and Kleiman’s relationships with each other and WPC, Rev. Sharon requested Rev. Kleiman be the officiant and Rev. Kleiman has expressed availability and willingness to do so.</w:t>
      </w:r>
    </w:p>
    <w:p w14:paraId="506FB787" w14:textId="77777777" w:rsidR="00200C90" w:rsidRDefault="00200C90"/>
    <w:p w14:paraId="08B4F185" w14:textId="0AE81FC7" w:rsidR="00200C90" w:rsidRDefault="00200C90">
      <w:r w:rsidRPr="00A664B5">
        <w:rPr>
          <w:b/>
          <w:bCs/>
        </w:rPr>
        <w:t>Financial Impact:</w:t>
      </w:r>
      <w:r>
        <w:t xml:space="preserve">  This motion will have </w:t>
      </w:r>
      <w:r w:rsidR="00897DCF">
        <w:t>no</w:t>
      </w:r>
      <w:r>
        <w:t xml:space="preserve"> financial impact.</w:t>
      </w:r>
      <w:r w:rsidR="00E33646">
        <w:t xml:space="preserve"> </w:t>
      </w:r>
    </w:p>
    <w:sectPr w:rsidR="00200C90" w:rsidSect="00A2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A2AF1"/>
    <w:multiLevelType w:val="hybridMultilevel"/>
    <w:tmpl w:val="40A8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2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43"/>
    <w:rsid w:val="0000438C"/>
    <w:rsid w:val="000859E1"/>
    <w:rsid w:val="000C5320"/>
    <w:rsid w:val="000C6CB7"/>
    <w:rsid w:val="00107702"/>
    <w:rsid w:val="001421FE"/>
    <w:rsid w:val="0015699C"/>
    <w:rsid w:val="00162D46"/>
    <w:rsid w:val="00200C90"/>
    <w:rsid w:val="00214DCB"/>
    <w:rsid w:val="002B01C7"/>
    <w:rsid w:val="002C7D5B"/>
    <w:rsid w:val="00306674"/>
    <w:rsid w:val="00315322"/>
    <w:rsid w:val="003271A0"/>
    <w:rsid w:val="003279F9"/>
    <w:rsid w:val="00406D84"/>
    <w:rsid w:val="004675E5"/>
    <w:rsid w:val="004B1D0C"/>
    <w:rsid w:val="00565DA2"/>
    <w:rsid w:val="005A76E7"/>
    <w:rsid w:val="006476E0"/>
    <w:rsid w:val="006B7EBB"/>
    <w:rsid w:val="007045FA"/>
    <w:rsid w:val="00850988"/>
    <w:rsid w:val="00864003"/>
    <w:rsid w:val="008841B4"/>
    <w:rsid w:val="00897DCF"/>
    <w:rsid w:val="009C2332"/>
    <w:rsid w:val="009D4544"/>
    <w:rsid w:val="00A21002"/>
    <w:rsid w:val="00A62541"/>
    <w:rsid w:val="00A664B5"/>
    <w:rsid w:val="00AD2A35"/>
    <w:rsid w:val="00AE20DC"/>
    <w:rsid w:val="00B2033F"/>
    <w:rsid w:val="00B42143"/>
    <w:rsid w:val="00BE0571"/>
    <w:rsid w:val="00C84EC6"/>
    <w:rsid w:val="00D64A8E"/>
    <w:rsid w:val="00DA77AA"/>
    <w:rsid w:val="00DF3901"/>
    <w:rsid w:val="00E149A4"/>
    <w:rsid w:val="00E33646"/>
    <w:rsid w:val="00E4032F"/>
    <w:rsid w:val="00ED5590"/>
    <w:rsid w:val="00EE444C"/>
    <w:rsid w:val="00F00323"/>
    <w:rsid w:val="00F277CE"/>
    <w:rsid w:val="00FA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61F5C"/>
  <w15:chartTrackingRefBased/>
  <w15:docId w15:val="{15323E9E-B7B9-8D46-BF82-FDC7E21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143"/>
    <w:rPr>
      <w:rFonts w:eastAsiaTheme="majorEastAsia" w:cstheme="majorBidi"/>
      <w:color w:val="272727" w:themeColor="text1" w:themeTint="D8"/>
    </w:rPr>
  </w:style>
  <w:style w:type="paragraph" w:styleId="Title">
    <w:name w:val="Title"/>
    <w:basedOn w:val="Normal"/>
    <w:next w:val="Normal"/>
    <w:link w:val="TitleChar"/>
    <w:uiPriority w:val="10"/>
    <w:qFormat/>
    <w:rsid w:val="00B4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143"/>
    <w:rPr>
      <w:i/>
      <w:iCs/>
      <w:color w:val="404040" w:themeColor="text1" w:themeTint="BF"/>
    </w:rPr>
  </w:style>
  <w:style w:type="paragraph" w:styleId="ListParagraph">
    <w:name w:val="List Paragraph"/>
    <w:basedOn w:val="Normal"/>
    <w:uiPriority w:val="34"/>
    <w:qFormat/>
    <w:rsid w:val="00B42143"/>
    <w:pPr>
      <w:ind w:left="720"/>
      <w:contextualSpacing/>
    </w:pPr>
  </w:style>
  <w:style w:type="character" w:styleId="IntenseEmphasis">
    <w:name w:val="Intense Emphasis"/>
    <w:basedOn w:val="DefaultParagraphFont"/>
    <w:uiPriority w:val="21"/>
    <w:qFormat/>
    <w:rsid w:val="00B42143"/>
    <w:rPr>
      <w:i/>
      <w:iCs/>
      <w:color w:val="0F4761" w:themeColor="accent1" w:themeShade="BF"/>
    </w:rPr>
  </w:style>
  <w:style w:type="paragraph" w:styleId="IntenseQuote">
    <w:name w:val="Intense Quote"/>
    <w:basedOn w:val="Normal"/>
    <w:next w:val="Normal"/>
    <w:link w:val="IntenseQuoteChar"/>
    <w:uiPriority w:val="30"/>
    <w:qFormat/>
    <w:rsid w:val="00B4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143"/>
    <w:rPr>
      <w:i/>
      <w:iCs/>
      <w:color w:val="0F4761" w:themeColor="accent1" w:themeShade="BF"/>
    </w:rPr>
  </w:style>
  <w:style w:type="character" w:styleId="IntenseReference">
    <w:name w:val="Intense Reference"/>
    <w:basedOn w:val="DefaultParagraphFont"/>
    <w:uiPriority w:val="32"/>
    <w:qFormat/>
    <w:rsid w:val="00B421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Tobia</dc:creator>
  <cp:keywords/>
  <dc:description/>
  <cp:lastModifiedBy>Thomas Sharon</cp:lastModifiedBy>
  <cp:revision>2</cp:revision>
  <cp:lastPrinted>2024-04-23T23:34:00Z</cp:lastPrinted>
  <dcterms:created xsi:type="dcterms:W3CDTF">2024-10-18T11:15:00Z</dcterms:created>
  <dcterms:modified xsi:type="dcterms:W3CDTF">2024-10-18T11:15:00Z</dcterms:modified>
</cp:coreProperties>
</file>