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8DC9D" w14:textId="18B46456" w:rsidR="00196D40" w:rsidRDefault="00196D40" w:rsidP="00196D40">
      <w:pPr>
        <w:rPr>
          <w:rFonts w:ascii="Calibri" w:hAnsi="Calibri" w:cs="Calibri"/>
        </w:rPr>
      </w:pPr>
      <w:r>
        <w:rPr>
          <w:rFonts w:ascii="Calibri" w:hAnsi="Calibri" w:cs="Calibri"/>
        </w:rPr>
        <w:t>Proposal to Session from Campus Management Committee (CMC)</w:t>
      </w:r>
    </w:p>
    <w:p w14:paraId="27DCA2BE" w14:textId="77777777" w:rsidR="00196D40" w:rsidRDefault="00196D40" w:rsidP="00196D40">
      <w:pPr>
        <w:rPr>
          <w:rFonts w:ascii="Calibri" w:hAnsi="Calibri" w:cs="Calibri"/>
        </w:rPr>
      </w:pPr>
    </w:p>
    <w:p w14:paraId="29237396" w14:textId="07B43833" w:rsidR="00196D40" w:rsidRDefault="00196D40" w:rsidP="00196D40">
      <w:pPr>
        <w:rPr>
          <w:rFonts w:ascii="Calibri" w:hAnsi="Calibri" w:cs="Calibri"/>
        </w:rPr>
      </w:pPr>
      <w:r>
        <w:rPr>
          <w:rFonts w:ascii="Calibri" w:hAnsi="Calibri" w:cs="Calibri"/>
        </w:rPr>
        <w:t>Prior to the COVID Pandemic, groups such as an art group and some mental health groups have used WPC facilities for meetings.  To return to group use of WPC facilities at this time, Campus Management Committee requests support from Session for the following Facility Use by Groups during COVID.</w:t>
      </w:r>
    </w:p>
    <w:p w14:paraId="50160CCB" w14:textId="77777777" w:rsidR="00196D40" w:rsidRDefault="00196D40" w:rsidP="00196D40">
      <w:pPr>
        <w:rPr>
          <w:rFonts w:ascii="Calibri" w:hAnsi="Calibri" w:cs="Calibri"/>
        </w:rPr>
      </w:pPr>
      <w:r>
        <w:rPr>
          <w:rFonts w:ascii="Calibri" w:hAnsi="Calibri" w:cs="Calibri"/>
        </w:rPr>
        <w:t xml:space="preserve">  </w:t>
      </w:r>
    </w:p>
    <w:p w14:paraId="78F5B6A3" w14:textId="77777777" w:rsidR="00196D40" w:rsidRDefault="00196D40" w:rsidP="00196D40">
      <w:pPr>
        <w:rPr>
          <w:rFonts w:ascii="Calibri" w:hAnsi="Calibri" w:cs="Calibri"/>
        </w:rPr>
      </w:pPr>
      <w:r>
        <w:rPr>
          <w:rFonts w:ascii="Calibri" w:hAnsi="Calibri" w:cs="Calibri"/>
        </w:rPr>
        <w:t>Propose Session support for facility use by Groups with the following adherence to WPC COVID Guidelines including…</w:t>
      </w:r>
    </w:p>
    <w:p w14:paraId="056C84D4" w14:textId="77777777" w:rsidR="00196D40" w:rsidRDefault="00196D40" w:rsidP="00196D40">
      <w:pPr>
        <w:rPr>
          <w:rFonts w:ascii="Calibri" w:hAnsi="Calibri" w:cs="Calibri"/>
        </w:rPr>
      </w:pPr>
      <w:r>
        <w:rPr>
          <w:rFonts w:ascii="Calibri" w:hAnsi="Calibri" w:cs="Calibri"/>
        </w:rPr>
        <w:t xml:space="preserve">Compliance with the Texas Health and Human Services Checklist for all individuals, </w:t>
      </w:r>
    </w:p>
    <w:p w14:paraId="2F306500" w14:textId="77777777" w:rsidR="00196D40" w:rsidRDefault="00196D40" w:rsidP="00196D40">
      <w:pPr>
        <w:rPr>
          <w:rFonts w:ascii="Calibri" w:hAnsi="Calibri" w:cs="Calibri"/>
        </w:rPr>
      </w:pPr>
      <w:r>
        <w:rPr>
          <w:rFonts w:ascii="Calibri" w:hAnsi="Calibri" w:cs="Calibri"/>
        </w:rPr>
        <w:t xml:space="preserve">Temperature checks before entering a WPC space, </w:t>
      </w:r>
    </w:p>
    <w:p w14:paraId="6E9F7C60" w14:textId="77777777" w:rsidR="00196D40" w:rsidRDefault="00196D40" w:rsidP="00196D40">
      <w:pPr>
        <w:rPr>
          <w:rFonts w:ascii="Calibri" w:hAnsi="Calibri" w:cs="Calibri"/>
        </w:rPr>
      </w:pPr>
      <w:r>
        <w:rPr>
          <w:rFonts w:ascii="Calibri" w:hAnsi="Calibri" w:cs="Calibri"/>
        </w:rPr>
        <w:t xml:space="preserve">Logging of attendees, </w:t>
      </w:r>
    </w:p>
    <w:p w14:paraId="777364BC" w14:textId="77777777" w:rsidR="00196D40" w:rsidRDefault="00196D40" w:rsidP="00196D40">
      <w:pPr>
        <w:rPr>
          <w:rFonts w:ascii="Calibri" w:hAnsi="Calibri" w:cs="Calibri"/>
        </w:rPr>
      </w:pPr>
      <w:r>
        <w:rPr>
          <w:rFonts w:ascii="Calibri" w:hAnsi="Calibri" w:cs="Calibri"/>
        </w:rPr>
        <w:t xml:space="preserve">Use of masks at all times, </w:t>
      </w:r>
    </w:p>
    <w:p w14:paraId="20EC75DD" w14:textId="77777777" w:rsidR="00196D40" w:rsidRDefault="00196D40" w:rsidP="00196D40">
      <w:pPr>
        <w:rPr>
          <w:rFonts w:ascii="Calibri" w:hAnsi="Calibri" w:cs="Calibri"/>
        </w:rPr>
      </w:pPr>
      <w:r>
        <w:rPr>
          <w:rFonts w:ascii="Calibri" w:hAnsi="Calibri" w:cs="Calibri"/>
        </w:rPr>
        <w:t xml:space="preserve">No eating or drinking, </w:t>
      </w:r>
    </w:p>
    <w:p w14:paraId="2A72529D" w14:textId="77777777" w:rsidR="00196D40" w:rsidRDefault="00196D40" w:rsidP="00196D40">
      <w:pPr>
        <w:rPr>
          <w:rFonts w:ascii="Calibri" w:hAnsi="Calibri" w:cs="Calibri"/>
        </w:rPr>
      </w:pPr>
      <w:r>
        <w:rPr>
          <w:rFonts w:ascii="Calibri" w:hAnsi="Calibri" w:cs="Calibri"/>
        </w:rPr>
        <w:t xml:space="preserve">No use of the kitchen, </w:t>
      </w:r>
    </w:p>
    <w:p w14:paraId="7ED814C4" w14:textId="77777777" w:rsidR="00196D40" w:rsidRDefault="00196D40" w:rsidP="00196D40">
      <w:pPr>
        <w:rPr>
          <w:rFonts w:ascii="Calibri" w:hAnsi="Calibri" w:cs="Calibri"/>
        </w:rPr>
      </w:pPr>
      <w:r>
        <w:rPr>
          <w:rFonts w:ascii="Calibri" w:hAnsi="Calibri" w:cs="Calibri"/>
        </w:rPr>
        <w:t xml:space="preserve">Provide plans to CMC for social distancing, </w:t>
      </w:r>
    </w:p>
    <w:p w14:paraId="42A1AB33" w14:textId="77777777" w:rsidR="00196D40" w:rsidRDefault="00196D40" w:rsidP="00196D40">
      <w:pPr>
        <w:rPr>
          <w:rFonts w:ascii="Calibri" w:hAnsi="Calibri" w:cs="Calibri"/>
        </w:rPr>
      </w:pPr>
      <w:r>
        <w:rPr>
          <w:rFonts w:ascii="Calibri" w:hAnsi="Calibri" w:cs="Calibri"/>
        </w:rPr>
        <w:t xml:space="preserve">Identify surfaces used and confirmed sanitization after, </w:t>
      </w:r>
    </w:p>
    <w:p w14:paraId="4F319114" w14:textId="77777777" w:rsidR="00196D40" w:rsidRDefault="00196D40" w:rsidP="00196D40">
      <w:pPr>
        <w:rPr>
          <w:rFonts w:ascii="Calibri" w:hAnsi="Calibri" w:cs="Calibri"/>
        </w:rPr>
      </w:pPr>
      <w:r>
        <w:rPr>
          <w:rFonts w:ascii="Calibri" w:hAnsi="Calibri" w:cs="Calibri"/>
        </w:rPr>
        <w:t xml:space="preserve">Identify an established WPC liaison from Staff or Committee for unlocking and relocking and to confirm sanitation is complete. </w:t>
      </w:r>
    </w:p>
    <w:p w14:paraId="0F2FBA8C" w14:textId="77777777" w:rsidR="00300A93" w:rsidRDefault="00196D40"/>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40"/>
    <w:rsid w:val="00196D40"/>
    <w:rsid w:val="00207649"/>
    <w:rsid w:val="002949D9"/>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3F84"/>
  <w15:chartTrackingRefBased/>
  <w15:docId w15:val="{B315294E-3EFD-42E0-813B-6EDA93DD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D4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34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2020-10-26T22:39:00Z</dcterms:created>
  <dcterms:modified xsi:type="dcterms:W3CDTF">2020-10-26T22:40:00Z</dcterms:modified>
</cp:coreProperties>
</file>