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09F18" w14:textId="1EB516DE" w:rsidR="001E4393" w:rsidRDefault="00EB4FC4">
      <w:r>
        <w:t xml:space="preserve">Agenda   Worship and Music </w:t>
      </w:r>
      <w:proofErr w:type="gramStart"/>
      <w:r>
        <w:t xml:space="preserve">Committee  </w:t>
      </w:r>
      <w:r w:rsidR="00A10EAB">
        <w:t>October</w:t>
      </w:r>
      <w:proofErr w:type="gramEnd"/>
      <w:r w:rsidR="00A10EAB">
        <w:t xml:space="preserve"> 19,2015</w:t>
      </w:r>
      <w:bookmarkStart w:id="0" w:name="_GoBack"/>
      <w:bookmarkEnd w:id="0"/>
    </w:p>
    <w:p w14:paraId="3F87F82A" w14:textId="581F8346" w:rsidR="000C6D0A" w:rsidRPr="000C6D0A" w:rsidRDefault="000C6D0A">
      <w:pPr>
        <w:rPr>
          <w:color w:val="FF0000"/>
        </w:rPr>
      </w:pPr>
      <w:r w:rsidRPr="000C6D0A">
        <w:rPr>
          <w:color w:val="FF0000"/>
        </w:rPr>
        <w:t>Session: Those things in red are items for you!</w:t>
      </w:r>
      <w:r>
        <w:rPr>
          <w:color w:val="FF0000"/>
        </w:rPr>
        <w:t xml:space="preserve">  Nota </w:t>
      </w:r>
      <w:proofErr w:type="spellStart"/>
      <w:r>
        <w:rPr>
          <w:color w:val="FF0000"/>
        </w:rPr>
        <w:t>Bene</w:t>
      </w:r>
      <w:proofErr w:type="spellEnd"/>
      <w:r>
        <w:rPr>
          <w:color w:val="FF0000"/>
        </w:rPr>
        <w:t>!</w:t>
      </w:r>
    </w:p>
    <w:p w14:paraId="19F44D17" w14:textId="77777777" w:rsidR="00EB4FC4" w:rsidRDefault="00EB4FC4"/>
    <w:p w14:paraId="4C3E1816" w14:textId="58ACE56A" w:rsidR="00EB4FC4" w:rsidRDefault="00EB4FC4">
      <w:r>
        <w:t>Attendance:</w:t>
      </w:r>
      <w:r w:rsidR="003E4BDC">
        <w:t xml:space="preserve">  </w:t>
      </w:r>
      <w:r w:rsidR="005A0577">
        <w:t xml:space="preserve">Helen, Keith, Randy Moore, Glenn Foster, Geri Foster, Judy Ford, Sonya Wilson, Kim </w:t>
      </w:r>
      <w:proofErr w:type="spellStart"/>
      <w:r w:rsidR="005A0577">
        <w:t>Harano</w:t>
      </w:r>
      <w:proofErr w:type="spellEnd"/>
      <w:r w:rsidR="005A0577">
        <w:t xml:space="preserve">, Pat Brackett, Jeannette </w:t>
      </w:r>
      <w:proofErr w:type="spellStart"/>
      <w:r w:rsidR="005A0577">
        <w:t>Booher</w:t>
      </w:r>
      <w:proofErr w:type="spellEnd"/>
      <w:r w:rsidR="005A0577">
        <w:t>, Diane Kane</w:t>
      </w:r>
    </w:p>
    <w:p w14:paraId="052EEEB2" w14:textId="77777777" w:rsidR="00EB4FC4" w:rsidRDefault="00EB4FC4"/>
    <w:p w14:paraId="409397D4" w14:textId="6F63DCF3" w:rsidR="003B0047" w:rsidRDefault="003B0047">
      <w:r>
        <w:t xml:space="preserve">Devotions:  a Phyllis Tickle Memoriam  </w:t>
      </w:r>
    </w:p>
    <w:p w14:paraId="793482C5" w14:textId="77777777" w:rsidR="003B0047" w:rsidRDefault="003B0047"/>
    <w:p w14:paraId="7487C8F3" w14:textId="77777777" w:rsidR="00EB4FC4" w:rsidRDefault="00EB4FC4">
      <w:r>
        <w:t>Requests from Committees:</w:t>
      </w:r>
    </w:p>
    <w:p w14:paraId="06908953" w14:textId="010015B3" w:rsidR="00A10EAB" w:rsidRDefault="005A0577">
      <w:r>
        <w:t>Reminder from Glenn that Clear Creek High School was having its fall concert on Thursday in the sanctuary</w:t>
      </w:r>
    </w:p>
    <w:p w14:paraId="19F3730A" w14:textId="7B4D1CDC" w:rsidR="00F57702" w:rsidRDefault="00F57702"/>
    <w:p w14:paraId="65204E29" w14:textId="23636CB6" w:rsidR="003B0047" w:rsidRDefault="003B0047">
      <w:r>
        <w:t>Reports from Committees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8008CA" w:rsidRPr="008008CA" w14:paraId="46077688" w14:textId="77777777" w:rsidTr="008008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350B84" w14:textId="77777777" w:rsidR="008008CA" w:rsidRPr="008008CA" w:rsidRDefault="008008CA" w:rsidP="008008C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</w:tbl>
    <w:p w14:paraId="179B8E5A" w14:textId="262231E7" w:rsidR="008B0F63" w:rsidRDefault="00B93F7D" w:rsidP="00A10EAB">
      <w:r>
        <w:t>AV:</w:t>
      </w:r>
      <w:r w:rsidR="008B0F63">
        <w:t xml:space="preserve"> </w:t>
      </w:r>
      <w:r w:rsidR="005A0577">
        <w:t xml:space="preserve"> </w:t>
      </w:r>
      <w:r w:rsidR="005A0577" w:rsidRPr="000C6D0A">
        <w:rPr>
          <w:color w:val="FF0000"/>
        </w:rPr>
        <w:t xml:space="preserve">The $17,000 for the Fellowship Hall Sound System has been pledged.  This account was created in 2007 and some of the work has already been done (acoustic panels </w:t>
      </w:r>
      <w:proofErr w:type="spellStart"/>
      <w:r w:rsidR="005A0577" w:rsidRPr="000C6D0A">
        <w:rPr>
          <w:color w:val="FF0000"/>
        </w:rPr>
        <w:t>etc</w:t>
      </w:r>
      <w:proofErr w:type="spellEnd"/>
      <w:proofErr w:type="gramStart"/>
      <w:r w:rsidR="005A0577" w:rsidRPr="000C6D0A">
        <w:rPr>
          <w:color w:val="FF0000"/>
        </w:rPr>
        <w:t>)  Glenn</w:t>
      </w:r>
      <w:proofErr w:type="gramEnd"/>
      <w:r w:rsidR="005A0577" w:rsidRPr="000C6D0A">
        <w:rPr>
          <w:color w:val="FF0000"/>
        </w:rPr>
        <w:t xml:space="preserve"> will be the manager for this project, Ross will supervise the construction.  Target completion date Ash </w:t>
      </w:r>
      <w:proofErr w:type="gramStart"/>
      <w:r w:rsidR="005A0577" w:rsidRPr="000C6D0A">
        <w:rPr>
          <w:color w:val="FF0000"/>
        </w:rPr>
        <w:t>Wednesday  This</w:t>
      </w:r>
      <w:proofErr w:type="gramEnd"/>
      <w:r w:rsidR="005A0577" w:rsidRPr="000C6D0A">
        <w:rPr>
          <w:color w:val="FF0000"/>
        </w:rPr>
        <w:t xml:space="preserve"> is sound improvements only—does not include projection.</w:t>
      </w:r>
    </w:p>
    <w:p w14:paraId="40C6CFE4" w14:textId="77777777" w:rsidR="005A0577" w:rsidRDefault="005A0577" w:rsidP="00A10EAB"/>
    <w:p w14:paraId="337D7B73" w14:textId="77777777" w:rsidR="00852166" w:rsidRDefault="005A0577" w:rsidP="00A10EAB">
      <w:proofErr w:type="gramStart"/>
      <w:r>
        <w:t>Randy  lets</w:t>
      </w:r>
      <w:proofErr w:type="gramEnd"/>
      <w:r>
        <w:t xml:space="preserve"> us know that we still need </w:t>
      </w:r>
      <w:proofErr w:type="spellStart"/>
      <w:r>
        <w:t>av</w:t>
      </w:r>
      <w:proofErr w:type="spellEnd"/>
      <w:r>
        <w:t xml:space="preserve"> help, (our 2016 budget includes a paid scholarship student position)  </w:t>
      </w:r>
    </w:p>
    <w:p w14:paraId="08E12DC2" w14:textId="6FF5C1EB" w:rsidR="005A0577" w:rsidRDefault="005A0577" w:rsidP="00A10EAB">
      <w:r>
        <w:t>Right projector is working currently (because it is cooler in the sanctuary</w:t>
      </w:r>
      <w:proofErr w:type="gramStart"/>
      <w:r>
        <w:t>)  Equipment</w:t>
      </w:r>
      <w:proofErr w:type="gramEnd"/>
      <w:r>
        <w:t xml:space="preserve"> out for repairs is still out, the fix will require running new cable in the ceiling WHEN in goes out again</w:t>
      </w:r>
    </w:p>
    <w:p w14:paraId="7AB5022B" w14:textId="77777777" w:rsidR="00A10EAB" w:rsidRDefault="00A10EAB" w:rsidP="00A10EAB"/>
    <w:p w14:paraId="0D21315F" w14:textId="4496245C" w:rsidR="00A10EAB" w:rsidRDefault="00A10EAB" w:rsidP="00A10EAB">
      <w:r>
        <w:t>Ushers: Jeannette</w:t>
      </w:r>
      <w:r w:rsidR="005A0577">
        <w:t xml:space="preserve">   Youth are serving as ushers for first Sunday in Advent (because it is the 5</w:t>
      </w:r>
      <w:r w:rsidR="005A0577" w:rsidRPr="005A0577">
        <w:rPr>
          <w:vertAlign w:val="superscript"/>
        </w:rPr>
        <w:t>th</w:t>
      </w:r>
      <w:r w:rsidR="005A0577">
        <w:t xml:space="preserve"> Sunday</w:t>
      </w:r>
      <w:proofErr w:type="gramStart"/>
      <w:r w:rsidR="005A0577">
        <w:t>)  We</w:t>
      </w:r>
      <w:proofErr w:type="gramEnd"/>
      <w:r w:rsidR="005A0577">
        <w:t xml:space="preserve"> will need lots of ushers to pass out The Bible Matters,  and </w:t>
      </w:r>
      <w:proofErr w:type="spellStart"/>
      <w:r w:rsidR="005A0577">
        <w:t>Chrismons</w:t>
      </w:r>
      <w:proofErr w:type="spellEnd"/>
      <w:r w:rsidR="005A0577">
        <w:t xml:space="preserve">, and participate in the </w:t>
      </w:r>
      <w:proofErr w:type="spellStart"/>
      <w:r w:rsidR="005A0577">
        <w:t>Chrismon</w:t>
      </w:r>
      <w:proofErr w:type="spellEnd"/>
      <w:r w:rsidR="005A0577">
        <w:t xml:space="preserve"> service</w:t>
      </w:r>
    </w:p>
    <w:p w14:paraId="4D6FC5D4" w14:textId="77777777" w:rsidR="00A10EAB" w:rsidRDefault="00A10EAB" w:rsidP="00A10EAB"/>
    <w:p w14:paraId="674E879D" w14:textId="4C9A3715" w:rsidR="00A10EAB" w:rsidRDefault="00A10EAB" w:rsidP="00A10EAB">
      <w:r>
        <w:t xml:space="preserve">Heritage committee: </w:t>
      </w:r>
      <w:r w:rsidR="005A0577">
        <w:t xml:space="preserve">Pat   (includes Judy </w:t>
      </w:r>
      <w:proofErr w:type="spellStart"/>
      <w:r w:rsidR="005A0577">
        <w:t>Allton</w:t>
      </w:r>
      <w:proofErr w:type="spellEnd"/>
      <w:r w:rsidR="005A0577">
        <w:t xml:space="preserve">, Jeannette Chase, </w:t>
      </w:r>
      <w:r w:rsidR="000C6D0A">
        <w:t>Betty Montgomery,</w:t>
      </w:r>
      <w:r w:rsidR="005A0577">
        <w:t xml:space="preserve"> Heather Wooten, and Pat) </w:t>
      </w:r>
      <w:r w:rsidR="00852166">
        <w:t xml:space="preserve">proposes that the Centennial Book be </w:t>
      </w:r>
      <w:r w:rsidR="000C6D0A">
        <w:t>revised</w:t>
      </w:r>
      <w:r w:rsidR="00852166">
        <w:t xml:space="preserve"> and reprinted in preparation for the </w:t>
      </w:r>
      <w:r w:rsidR="000C6D0A">
        <w:t>125</w:t>
      </w:r>
      <w:r w:rsidR="000C6D0A" w:rsidRPr="000C6D0A">
        <w:rPr>
          <w:vertAlign w:val="superscript"/>
        </w:rPr>
        <w:t>th</w:t>
      </w:r>
      <w:r w:rsidR="000C6D0A">
        <w:t xml:space="preserve"> birthday</w:t>
      </w:r>
      <w:r w:rsidR="00852166">
        <w:t xml:space="preserve"> (we are now in year 122)</w:t>
      </w:r>
    </w:p>
    <w:p w14:paraId="7E8DDF61" w14:textId="7E77DA42" w:rsidR="00852166" w:rsidRDefault="00852166" w:rsidP="00A10EAB">
      <w:r>
        <w:t>Move all of the awards to one place in the narthex foyer</w:t>
      </w:r>
    </w:p>
    <w:p w14:paraId="56FD0971" w14:textId="421D37BA" w:rsidR="00852166" w:rsidRDefault="00852166" w:rsidP="00A10EAB">
      <w:r>
        <w:t xml:space="preserve">Pastor timeline materials are in and will be installed by Dec 6 WPC </w:t>
      </w:r>
      <w:proofErr w:type="gramStart"/>
      <w:r>
        <w:t>birthday</w:t>
      </w:r>
      <w:proofErr w:type="gramEnd"/>
    </w:p>
    <w:p w14:paraId="47F0DE55" w14:textId="48C99A1E" w:rsidR="008008CA" w:rsidRDefault="00852166">
      <w:r>
        <w:t>Keith has requested the compilation of a document for Veteran’s Day/Memorial Day listing our WPC veterans</w:t>
      </w:r>
    </w:p>
    <w:p w14:paraId="7E8E4721" w14:textId="77777777" w:rsidR="008008CA" w:rsidRDefault="008008CA"/>
    <w:p w14:paraId="334BBE8A" w14:textId="658DB153" w:rsidR="00B93F7D" w:rsidRDefault="008008CA">
      <w:proofErr w:type="spellStart"/>
      <w:r>
        <w:t>Kirkin</w:t>
      </w:r>
      <w:proofErr w:type="spellEnd"/>
      <w:r>
        <w:t xml:space="preserve"> of the Tartans   Oct </w:t>
      </w:r>
      <w:proofErr w:type="gramStart"/>
      <w:r>
        <w:t xml:space="preserve">25  </w:t>
      </w:r>
      <w:r w:rsidR="00852166">
        <w:t>Scottish</w:t>
      </w:r>
      <w:proofErr w:type="gramEnd"/>
      <w:r w:rsidR="00852166">
        <w:t xml:space="preserve"> and US flags in Narthex   1900 Bible on Chancel table   </w:t>
      </w:r>
    </w:p>
    <w:p w14:paraId="7BD99037" w14:textId="77777777" w:rsidR="00B93F7D" w:rsidRDefault="00B93F7D"/>
    <w:p w14:paraId="3542092F" w14:textId="77777777" w:rsidR="00902C9D" w:rsidRDefault="00902C9D"/>
    <w:p w14:paraId="41672066" w14:textId="75761E73" w:rsidR="00902C9D" w:rsidRDefault="00902C9D">
      <w:r>
        <w:t>Nov 25—Worship followed by Banquet   Consecration Sunday (7 min period to fill out ‘pledge card’</w:t>
      </w:r>
      <w:proofErr w:type="gramStart"/>
      <w:r>
        <w:t>)    John</w:t>
      </w:r>
      <w:proofErr w:type="gramEnd"/>
      <w:r>
        <w:t xml:space="preserve"> and Etta  Musgrave will be here</w:t>
      </w:r>
    </w:p>
    <w:p w14:paraId="4F7B21FB" w14:textId="77777777" w:rsidR="00902C9D" w:rsidRDefault="00902C9D" w:rsidP="00EB4FC4">
      <w:pPr>
        <w:rPr>
          <w:b/>
        </w:rPr>
      </w:pPr>
    </w:p>
    <w:p w14:paraId="66E069D1" w14:textId="77777777" w:rsidR="00902C9D" w:rsidRDefault="00902C9D" w:rsidP="00EB4FC4">
      <w:pPr>
        <w:rPr>
          <w:b/>
        </w:rPr>
      </w:pPr>
    </w:p>
    <w:p w14:paraId="4A486765" w14:textId="77777777" w:rsidR="00902C9D" w:rsidRDefault="00902C9D" w:rsidP="00EB4FC4">
      <w:pPr>
        <w:rPr>
          <w:b/>
        </w:rPr>
      </w:pPr>
    </w:p>
    <w:p w14:paraId="56B359D1" w14:textId="77777777" w:rsidR="00902C9D" w:rsidRDefault="00902C9D" w:rsidP="00EB4FC4">
      <w:pPr>
        <w:rPr>
          <w:b/>
        </w:rPr>
      </w:pPr>
    </w:p>
    <w:p w14:paraId="398995BF" w14:textId="77777777" w:rsidR="00902C9D" w:rsidRDefault="00902C9D" w:rsidP="00EB4FC4">
      <w:pPr>
        <w:rPr>
          <w:b/>
        </w:rPr>
      </w:pPr>
    </w:p>
    <w:p w14:paraId="677D4318" w14:textId="77777777" w:rsidR="00EB4FC4" w:rsidRPr="00902C9D" w:rsidRDefault="00EB4FC4" w:rsidP="00EB4FC4">
      <w:pPr>
        <w:rPr>
          <w:b/>
        </w:rPr>
      </w:pPr>
      <w:r w:rsidRPr="00902C9D">
        <w:rPr>
          <w:b/>
        </w:rPr>
        <w:t>Action Items for Advent</w:t>
      </w:r>
    </w:p>
    <w:p w14:paraId="4BBE144C" w14:textId="1BD797EE" w:rsidR="00A10EAB" w:rsidRPr="000C6D0A" w:rsidRDefault="00A10EAB" w:rsidP="00EB4FC4">
      <w:pPr>
        <w:rPr>
          <w:color w:val="FF0000"/>
        </w:rPr>
      </w:pPr>
      <w:r w:rsidRPr="000C6D0A">
        <w:rPr>
          <w:color w:val="FF0000"/>
        </w:rPr>
        <w:t>HOW TO LET CONGREGATION KNOW ABOUT SINGLE SERVICE</w:t>
      </w:r>
      <w:proofErr w:type="gramStart"/>
      <w:r w:rsidRPr="000C6D0A">
        <w:rPr>
          <w:color w:val="FF0000"/>
        </w:rPr>
        <w:t xml:space="preserve">, </w:t>
      </w:r>
      <w:r w:rsidR="00BE580F" w:rsidRPr="000C6D0A">
        <w:rPr>
          <w:color w:val="FF0000"/>
        </w:rPr>
        <w:t xml:space="preserve"> How</w:t>
      </w:r>
      <w:proofErr w:type="gramEnd"/>
      <w:r w:rsidR="00BE580F" w:rsidRPr="000C6D0A">
        <w:rPr>
          <w:color w:val="FF0000"/>
        </w:rPr>
        <w:t xml:space="preserve"> to support the 9:00 service</w:t>
      </w:r>
      <w:r w:rsidR="00852166" w:rsidRPr="000C6D0A">
        <w:rPr>
          <w:color w:val="FF0000"/>
        </w:rPr>
        <w:t xml:space="preserve">   Glenn has prepared a piece for the newsletter and constant contact   </w:t>
      </w:r>
    </w:p>
    <w:p w14:paraId="07D89BA4" w14:textId="412802B1" w:rsidR="00852166" w:rsidRPr="000C6D0A" w:rsidRDefault="00852166" w:rsidP="00EB4FC4">
      <w:pPr>
        <w:rPr>
          <w:color w:val="FF0000"/>
        </w:rPr>
      </w:pPr>
      <w:r w:rsidRPr="000C6D0A">
        <w:rPr>
          <w:color w:val="FF0000"/>
        </w:rPr>
        <w:t>SESSIO</w:t>
      </w:r>
      <w:r w:rsidR="00902C9D" w:rsidRPr="000C6D0A">
        <w:rPr>
          <w:color w:val="FF0000"/>
        </w:rPr>
        <w:t>N needs to embrace this as a form of leadership</w:t>
      </w:r>
    </w:p>
    <w:p w14:paraId="0093423B" w14:textId="77777777" w:rsidR="00BE580F" w:rsidRDefault="00BE580F" w:rsidP="00EB4FC4"/>
    <w:p w14:paraId="1F89A30E" w14:textId="3D420E46" w:rsidR="00EB4FC4" w:rsidRDefault="00EB4FC4" w:rsidP="00EB4FC4">
      <w:r>
        <w:t>Advent study for constant contact—Keith</w:t>
      </w:r>
      <w:r w:rsidR="00902C9D">
        <w:t xml:space="preserve">   Chap </w:t>
      </w:r>
      <w:proofErr w:type="gramStart"/>
      <w:r w:rsidR="00902C9D">
        <w:t>4  Philippians</w:t>
      </w:r>
      <w:proofErr w:type="gramEnd"/>
    </w:p>
    <w:p w14:paraId="47886D18" w14:textId="77777777" w:rsidR="00A10EAB" w:rsidRDefault="00A10EAB" w:rsidP="00EB4FC4"/>
    <w:p w14:paraId="57CDFC59" w14:textId="533FF825" w:rsidR="00A10EAB" w:rsidRDefault="00EB4FC4" w:rsidP="00EB4FC4">
      <w:r>
        <w:t>Purchase</w:t>
      </w:r>
      <w:r w:rsidR="000C6D0A">
        <w:t>d</w:t>
      </w:r>
      <w:r>
        <w:t xml:space="preserve"> advent calendars for children (which also introduce </w:t>
      </w:r>
      <w:proofErr w:type="spellStart"/>
      <w:r>
        <w:t>Chrismons</w:t>
      </w:r>
      <w:proofErr w:type="spellEnd"/>
      <w:r>
        <w:t>)</w:t>
      </w:r>
      <w:r w:rsidR="00A10EAB">
        <w:t xml:space="preserve"> </w:t>
      </w:r>
      <w:proofErr w:type="spellStart"/>
      <w:r w:rsidR="00A10EAB">
        <w:t>Chrismon</w:t>
      </w:r>
      <w:proofErr w:type="spellEnd"/>
      <w:r w:rsidR="00A10EAB">
        <w:t xml:space="preserve"> bags for families to be mailed </w:t>
      </w:r>
      <w:proofErr w:type="gramStart"/>
      <w:r w:rsidR="00A10EAB">
        <w:t xml:space="preserve">out </w:t>
      </w:r>
      <w:r w:rsidR="00902C9D">
        <w:t xml:space="preserve"> for</w:t>
      </w:r>
      <w:proofErr w:type="gramEnd"/>
      <w:r w:rsidR="00902C9D">
        <w:t xml:space="preserve"> return ????</w:t>
      </w:r>
    </w:p>
    <w:p w14:paraId="6D9A23A7" w14:textId="77777777" w:rsidR="00902C9D" w:rsidRDefault="00902C9D" w:rsidP="00EB4FC4"/>
    <w:p w14:paraId="2237BA33" w14:textId="2A2A566B" w:rsidR="00EB4FC4" w:rsidRDefault="00EB4FC4" w:rsidP="00EB4FC4">
      <w:r>
        <w:t xml:space="preserve">Advent lighting- Helen to find the lighters, Diane to purchase the candles, </w:t>
      </w:r>
      <w:r w:rsidR="00902C9D">
        <w:t>Helen</w:t>
      </w:r>
      <w:r>
        <w:t xml:space="preserve"> to find the </w:t>
      </w:r>
      <w:proofErr w:type="gramStart"/>
      <w:r>
        <w:t>liturgy</w:t>
      </w:r>
      <w:r w:rsidR="00902C9D">
        <w:t xml:space="preserve">  Lighting</w:t>
      </w:r>
      <w:proofErr w:type="gramEnd"/>
      <w:r w:rsidR="00902C9D">
        <w:t xml:space="preserve"> will be used as call to worship, use multigenerational families</w:t>
      </w:r>
    </w:p>
    <w:p w14:paraId="7FAF8C21" w14:textId="77777777" w:rsidR="00EB4FC4" w:rsidRDefault="00EB4FC4" w:rsidP="00EB4FC4"/>
    <w:p w14:paraId="0C9FCBB9" w14:textId="06D3B9E8" w:rsidR="00EB4FC4" w:rsidRDefault="00EB4FC4" w:rsidP="00EB4FC4">
      <w:r>
        <w:t>Nov 29</w:t>
      </w:r>
      <w:r w:rsidRPr="004F3388">
        <w:rPr>
          <w:vertAlign w:val="superscript"/>
        </w:rPr>
        <w:t>th</w:t>
      </w:r>
      <w:r>
        <w:t xml:space="preserve"> Beginning of </w:t>
      </w:r>
      <w:proofErr w:type="gramStart"/>
      <w:r>
        <w:t>Advent  Hang</w:t>
      </w:r>
      <w:proofErr w:type="gramEnd"/>
      <w:r>
        <w:t xml:space="preserve"> </w:t>
      </w:r>
      <w:proofErr w:type="spellStart"/>
      <w:r>
        <w:t>Chrismo</w:t>
      </w:r>
      <w:r w:rsidR="00A10EAB">
        <w:t>ns</w:t>
      </w:r>
      <w:proofErr w:type="spellEnd"/>
      <w:r w:rsidR="00A10EAB">
        <w:t xml:space="preserve"> </w:t>
      </w:r>
      <w:r w:rsidR="00902C9D">
        <w:t xml:space="preserve">(1 per family) </w:t>
      </w:r>
      <w:r w:rsidR="00A10EAB">
        <w:t xml:space="preserve"> as the last act of worship d</w:t>
      </w:r>
      <w:r>
        <w:t>uring the service</w:t>
      </w:r>
      <w:r w:rsidR="00902C9D">
        <w:t xml:space="preserve"> (allow 20+ minutes)</w:t>
      </w:r>
      <w:r>
        <w:t xml:space="preserve">caroling within the church  while the </w:t>
      </w:r>
      <w:proofErr w:type="spellStart"/>
      <w:r>
        <w:t>chrismons</w:t>
      </w:r>
      <w:proofErr w:type="spellEnd"/>
      <w:r>
        <w:t xml:space="preserve"> are being hung </w:t>
      </w:r>
      <w:r w:rsidR="00A10EAB">
        <w:t xml:space="preserve">a cappella singing?      </w:t>
      </w:r>
      <w:r>
        <w:t>Will have an abbreviated POW</w:t>
      </w:r>
    </w:p>
    <w:p w14:paraId="7E99973B" w14:textId="104FB9FE" w:rsidR="00BE580F" w:rsidRDefault="00BE580F" w:rsidP="00BE580F">
      <w:r>
        <w:rPr>
          <w:u w:val="single"/>
        </w:rPr>
        <w:t>Promote Bible reading and Using the Daily Lectionary  (Diane and Helen)</w:t>
      </w:r>
      <w:r w:rsidR="00902C9D">
        <w:rPr>
          <w:u w:val="single"/>
        </w:rPr>
        <w:t xml:space="preserve"> called The Bible Matters</w:t>
      </w:r>
      <w:r>
        <w:t xml:space="preserve">—produce a document with the references for one church </w:t>
      </w:r>
      <w:proofErr w:type="gramStart"/>
      <w:r>
        <w:t>year  DRAWN</w:t>
      </w:r>
      <w:proofErr w:type="gramEnd"/>
      <w:r>
        <w:t xml:space="preserve"> into the cycle of  worship  Attach the Presbytery link to our website  </w:t>
      </w:r>
      <w:r w:rsidR="00902C9D">
        <w:t>Displayed on Table in narthex, in the pews, and passed out by the ushers on that day</w:t>
      </w:r>
    </w:p>
    <w:p w14:paraId="695723E3" w14:textId="77777777" w:rsidR="00EB4FC4" w:rsidRDefault="00EB4FC4" w:rsidP="00EB4FC4"/>
    <w:p w14:paraId="4F08B7B2" w14:textId="0A71D9C9" w:rsidR="00EB4FC4" w:rsidRDefault="00EB4FC4" w:rsidP="00EB4FC4">
      <w:r>
        <w:t xml:space="preserve">Dec </w:t>
      </w:r>
      <w:proofErr w:type="gramStart"/>
      <w:r>
        <w:t>6  Communion</w:t>
      </w:r>
      <w:proofErr w:type="gramEnd"/>
      <w:r>
        <w:t xml:space="preserve"> standard POW</w:t>
      </w:r>
      <w:r w:rsidR="00A10EAB">
        <w:t xml:space="preserve">  This will be the WPC birthday party  Plaid </w:t>
      </w:r>
      <w:proofErr w:type="spellStart"/>
      <w:r w:rsidR="00A10EAB">
        <w:t>paraments</w:t>
      </w:r>
      <w:proofErr w:type="spellEnd"/>
      <w:r w:rsidR="00A10EAB">
        <w:t xml:space="preserve">  Birthday cake after the service </w:t>
      </w:r>
      <w:r w:rsidR="00902C9D">
        <w:t>in the narthex—use Centennial cake topper</w:t>
      </w:r>
      <w:r w:rsidR="00A10EAB">
        <w:t xml:space="preserve"> Pastor timeline will be unveiled in the narthex</w:t>
      </w:r>
    </w:p>
    <w:p w14:paraId="1C7C07A6" w14:textId="77777777" w:rsidR="00EB4FC4" w:rsidRDefault="00EB4FC4" w:rsidP="00EB4FC4"/>
    <w:p w14:paraId="5D3E38EE" w14:textId="31651726" w:rsidR="00EB4FC4" w:rsidRDefault="00EB4FC4" w:rsidP="00EB4FC4">
      <w:r>
        <w:t xml:space="preserve">Dec </w:t>
      </w:r>
      <w:proofErr w:type="gramStart"/>
      <w:r>
        <w:t>13</w:t>
      </w:r>
      <w:r w:rsidRPr="004F3388">
        <w:rPr>
          <w:vertAlign w:val="superscript"/>
        </w:rPr>
        <w:t>th</w:t>
      </w:r>
      <w:r>
        <w:t xml:space="preserve">  Service</w:t>
      </w:r>
      <w:proofErr w:type="gramEnd"/>
      <w:r>
        <w:t xml:space="preserve">  Cantata at 11 service</w:t>
      </w:r>
    </w:p>
    <w:p w14:paraId="371AE332" w14:textId="77777777" w:rsidR="00EB4FC4" w:rsidRDefault="00EB4FC4" w:rsidP="00EB4FC4"/>
    <w:p w14:paraId="4CBCBBE0" w14:textId="3E2EFE7B" w:rsidR="00902C9D" w:rsidRDefault="00EB4FC4" w:rsidP="00EB4FC4">
      <w:r>
        <w:t>Dec 20</w:t>
      </w:r>
      <w:r w:rsidRPr="004F3388">
        <w:rPr>
          <w:vertAlign w:val="superscript"/>
        </w:rPr>
        <w:t>th</w:t>
      </w:r>
      <w:r>
        <w:t xml:space="preserve"> Congregation provides the carol sing-along  </w:t>
      </w:r>
    </w:p>
    <w:p w14:paraId="1D8ABBC0" w14:textId="62F077C0" w:rsidR="00EB4FC4" w:rsidRDefault="00A10EAB" w:rsidP="00EB4FC4">
      <w:r>
        <w:t>BBH storytellers, youth have asked to be included as storytellers</w:t>
      </w:r>
      <w:r w:rsidR="00902C9D">
        <w:t>—to tell the Nativity Story</w:t>
      </w:r>
    </w:p>
    <w:p w14:paraId="2BE58695" w14:textId="5D890871" w:rsidR="00902C9D" w:rsidRDefault="00902C9D" w:rsidP="00EB4FC4">
      <w:r>
        <w:t>Cookie Exchange (fellowship) in the fellowship aft</w:t>
      </w:r>
      <w:r w:rsidR="003B0047">
        <w:t>er</w:t>
      </w:r>
      <w:r>
        <w:t>wards</w:t>
      </w:r>
    </w:p>
    <w:p w14:paraId="6E516C45" w14:textId="77777777" w:rsidR="00EB4FC4" w:rsidRDefault="00EB4FC4" w:rsidP="00EB4FC4"/>
    <w:p w14:paraId="35D28A82" w14:textId="2281820D" w:rsidR="00EB4FC4" w:rsidRDefault="00EB4FC4" w:rsidP="00EB4FC4">
      <w:r>
        <w:t>Dec 24</w:t>
      </w:r>
      <w:r w:rsidRPr="004F3388">
        <w:rPr>
          <w:vertAlign w:val="superscript"/>
        </w:rPr>
        <w:t>th</w:t>
      </w:r>
      <w:r w:rsidR="003B0047">
        <w:t xml:space="preserve"> Christmas Eve service at </w:t>
      </w:r>
      <w:r w:rsidR="003B0047" w:rsidRPr="003B0047">
        <w:rPr>
          <w:b/>
        </w:rPr>
        <w:t>6</w:t>
      </w:r>
      <w:r w:rsidRPr="003B0047">
        <w:rPr>
          <w:b/>
        </w:rPr>
        <w:t xml:space="preserve"> pm</w:t>
      </w:r>
      <w:r w:rsidR="00B93F7D">
        <w:t xml:space="preserve"> </w:t>
      </w:r>
      <w:r w:rsidR="003B0047">
        <w:t xml:space="preserve">  </w:t>
      </w:r>
      <w:proofErr w:type="spellStart"/>
      <w:r w:rsidR="003B0047">
        <w:t>Candlelighting</w:t>
      </w:r>
      <w:proofErr w:type="spellEnd"/>
      <w:r w:rsidR="003B0047">
        <w:t xml:space="preserve"> and communion, congregation brings cookies to share in the narthex </w:t>
      </w:r>
      <w:proofErr w:type="gramStart"/>
      <w:r w:rsidR="003B0047">
        <w:t>after  Fellowship</w:t>
      </w:r>
      <w:proofErr w:type="gramEnd"/>
      <w:r w:rsidR="003B0047">
        <w:t xml:space="preserve"> or Welcoming to provide cider, coffee, hot chocolate </w:t>
      </w:r>
    </w:p>
    <w:p w14:paraId="5D66F94C" w14:textId="77777777" w:rsidR="003B0047" w:rsidRDefault="003B0047" w:rsidP="00EB4FC4"/>
    <w:p w14:paraId="69187FAE" w14:textId="3251CD4A" w:rsidR="00EB4FC4" w:rsidRDefault="00EB4FC4" w:rsidP="00EB4FC4">
      <w:r>
        <w:t xml:space="preserve">Dec 27 Helen </w:t>
      </w:r>
      <w:r w:rsidR="003B0047">
        <w:t xml:space="preserve">plans </w:t>
      </w:r>
      <w:r w:rsidR="00A10EAB">
        <w:t>Worship in the Round</w:t>
      </w:r>
      <w:r>
        <w:t xml:space="preserve"> In the fellowship hall</w:t>
      </w:r>
    </w:p>
    <w:p w14:paraId="6AF7DE3F" w14:textId="77777777" w:rsidR="00EB4FC4" w:rsidRDefault="00EB4FC4" w:rsidP="00EB4FC4"/>
    <w:p w14:paraId="42161A03" w14:textId="59DFB1F2" w:rsidR="00EB4FC4" w:rsidRPr="000C6D0A" w:rsidRDefault="00EB4FC4" w:rsidP="00EB4FC4">
      <w:pPr>
        <w:rPr>
          <w:color w:val="FF0000"/>
        </w:rPr>
      </w:pPr>
      <w:r w:rsidRPr="000C6D0A">
        <w:rPr>
          <w:color w:val="FF0000"/>
        </w:rPr>
        <w:t xml:space="preserve">Jan 10 Baptism of the </w:t>
      </w:r>
      <w:proofErr w:type="gramStart"/>
      <w:r w:rsidRPr="000C6D0A">
        <w:rPr>
          <w:color w:val="FF0000"/>
        </w:rPr>
        <w:t>Lord  Special</w:t>
      </w:r>
      <w:proofErr w:type="gramEnd"/>
      <w:r w:rsidRPr="000C6D0A">
        <w:rPr>
          <w:color w:val="FF0000"/>
        </w:rPr>
        <w:t xml:space="preserve"> renewal of baptismal vows  </w:t>
      </w:r>
      <w:r w:rsidR="003B0047" w:rsidRPr="000C6D0A">
        <w:rPr>
          <w:color w:val="FF0000"/>
        </w:rPr>
        <w:t xml:space="preserve">for elders and deacons </w:t>
      </w:r>
    </w:p>
    <w:p w14:paraId="30A93D7F" w14:textId="77777777" w:rsidR="003B0047" w:rsidRDefault="003B0047" w:rsidP="00EB4FC4"/>
    <w:p w14:paraId="1720D947" w14:textId="384E5896" w:rsidR="00EB4FC4" w:rsidRPr="003B0047" w:rsidRDefault="003B0047">
      <w:pPr>
        <w:rPr>
          <w:u w:val="single"/>
        </w:rPr>
      </w:pPr>
      <w:r w:rsidRPr="003B0047">
        <w:rPr>
          <w:u w:val="single"/>
        </w:rPr>
        <w:t>CLOSED in Prayer</w:t>
      </w:r>
    </w:p>
    <w:sectPr w:rsidR="00EB4FC4" w:rsidRPr="003B0047" w:rsidSect="00A73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80357"/>
    <w:multiLevelType w:val="hybridMultilevel"/>
    <w:tmpl w:val="B8FAE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C4"/>
    <w:rsid w:val="000068A2"/>
    <w:rsid w:val="000C6D0A"/>
    <w:rsid w:val="001E4393"/>
    <w:rsid w:val="00246BC0"/>
    <w:rsid w:val="003B0047"/>
    <w:rsid w:val="003E4BDC"/>
    <w:rsid w:val="00430423"/>
    <w:rsid w:val="00435C2C"/>
    <w:rsid w:val="005A0577"/>
    <w:rsid w:val="008008CA"/>
    <w:rsid w:val="00852166"/>
    <w:rsid w:val="008B0F63"/>
    <w:rsid w:val="00902C9D"/>
    <w:rsid w:val="00982F96"/>
    <w:rsid w:val="00A10EAB"/>
    <w:rsid w:val="00A73896"/>
    <w:rsid w:val="00B93F7D"/>
    <w:rsid w:val="00BE580F"/>
    <w:rsid w:val="00CF1FF5"/>
    <w:rsid w:val="00D90213"/>
    <w:rsid w:val="00EB4FC4"/>
    <w:rsid w:val="00F0381E"/>
    <w:rsid w:val="00F5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A193D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008C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008C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FC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8C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008CA"/>
    <w:rPr>
      <w:rFonts w:ascii="Times" w:hAnsi="Times"/>
      <w:b/>
      <w:bCs/>
      <w:sz w:val="27"/>
      <w:szCs w:val="27"/>
    </w:rPr>
  </w:style>
  <w:style w:type="character" w:customStyle="1" w:styleId="ho">
    <w:name w:val="ho"/>
    <w:basedOn w:val="DefaultParagraphFont"/>
    <w:rsid w:val="008008CA"/>
  </w:style>
  <w:style w:type="character" w:customStyle="1" w:styleId="gd">
    <w:name w:val="gd"/>
    <w:basedOn w:val="DefaultParagraphFont"/>
    <w:rsid w:val="008008CA"/>
  </w:style>
  <w:style w:type="character" w:customStyle="1" w:styleId="g3">
    <w:name w:val="g3"/>
    <w:basedOn w:val="DefaultParagraphFont"/>
    <w:rsid w:val="008008CA"/>
  </w:style>
  <w:style w:type="character" w:customStyle="1" w:styleId="hb">
    <w:name w:val="hb"/>
    <w:basedOn w:val="DefaultParagraphFont"/>
    <w:rsid w:val="008008CA"/>
  </w:style>
  <w:style w:type="character" w:customStyle="1" w:styleId="g2">
    <w:name w:val="g2"/>
    <w:basedOn w:val="DefaultParagraphFont"/>
    <w:rsid w:val="008008CA"/>
  </w:style>
  <w:style w:type="character" w:customStyle="1" w:styleId="aqj">
    <w:name w:val="aqj"/>
    <w:basedOn w:val="DefaultParagraphFont"/>
    <w:rsid w:val="008008CA"/>
  </w:style>
  <w:style w:type="character" w:customStyle="1" w:styleId="ams">
    <w:name w:val="ams"/>
    <w:basedOn w:val="DefaultParagraphFont"/>
    <w:rsid w:val="008008CA"/>
  </w:style>
  <w:style w:type="character" w:styleId="Hyperlink">
    <w:name w:val="Hyperlink"/>
    <w:basedOn w:val="DefaultParagraphFont"/>
    <w:uiPriority w:val="99"/>
    <w:semiHidden/>
    <w:unhideWhenUsed/>
    <w:rsid w:val="008008CA"/>
    <w:rPr>
      <w:color w:val="0000FF"/>
      <w:u w:val="single"/>
    </w:rPr>
  </w:style>
  <w:style w:type="character" w:customStyle="1" w:styleId="l8">
    <w:name w:val="l8"/>
    <w:basedOn w:val="DefaultParagraphFont"/>
    <w:rsid w:val="008008CA"/>
  </w:style>
  <w:style w:type="paragraph" w:styleId="BalloonText">
    <w:name w:val="Balloon Text"/>
    <w:basedOn w:val="Normal"/>
    <w:link w:val="BalloonTextChar"/>
    <w:uiPriority w:val="99"/>
    <w:semiHidden/>
    <w:unhideWhenUsed/>
    <w:rsid w:val="008008C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8C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008C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008C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FC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8C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008CA"/>
    <w:rPr>
      <w:rFonts w:ascii="Times" w:hAnsi="Times"/>
      <w:b/>
      <w:bCs/>
      <w:sz w:val="27"/>
      <w:szCs w:val="27"/>
    </w:rPr>
  </w:style>
  <w:style w:type="character" w:customStyle="1" w:styleId="ho">
    <w:name w:val="ho"/>
    <w:basedOn w:val="DefaultParagraphFont"/>
    <w:rsid w:val="008008CA"/>
  </w:style>
  <w:style w:type="character" w:customStyle="1" w:styleId="gd">
    <w:name w:val="gd"/>
    <w:basedOn w:val="DefaultParagraphFont"/>
    <w:rsid w:val="008008CA"/>
  </w:style>
  <w:style w:type="character" w:customStyle="1" w:styleId="g3">
    <w:name w:val="g3"/>
    <w:basedOn w:val="DefaultParagraphFont"/>
    <w:rsid w:val="008008CA"/>
  </w:style>
  <w:style w:type="character" w:customStyle="1" w:styleId="hb">
    <w:name w:val="hb"/>
    <w:basedOn w:val="DefaultParagraphFont"/>
    <w:rsid w:val="008008CA"/>
  </w:style>
  <w:style w:type="character" w:customStyle="1" w:styleId="g2">
    <w:name w:val="g2"/>
    <w:basedOn w:val="DefaultParagraphFont"/>
    <w:rsid w:val="008008CA"/>
  </w:style>
  <w:style w:type="character" w:customStyle="1" w:styleId="aqj">
    <w:name w:val="aqj"/>
    <w:basedOn w:val="DefaultParagraphFont"/>
    <w:rsid w:val="008008CA"/>
  </w:style>
  <w:style w:type="character" w:customStyle="1" w:styleId="ams">
    <w:name w:val="ams"/>
    <w:basedOn w:val="DefaultParagraphFont"/>
    <w:rsid w:val="008008CA"/>
  </w:style>
  <w:style w:type="character" w:styleId="Hyperlink">
    <w:name w:val="Hyperlink"/>
    <w:basedOn w:val="DefaultParagraphFont"/>
    <w:uiPriority w:val="99"/>
    <w:semiHidden/>
    <w:unhideWhenUsed/>
    <w:rsid w:val="008008CA"/>
    <w:rPr>
      <w:color w:val="0000FF"/>
      <w:u w:val="single"/>
    </w:rPr>
  </w:style>
  <w:style w:type="character" w:customStyle="1" w:styleId="l8">
    <w:name w:val="l8"/>
    <w:basedOn w:val="DefaultParagraphFont"/>
    <w:rsid w:val="008008CA"/>
  </w:style>
  <w:style w:type="paragraph" w:styleId="BalloonText">
    <w:name w:val="Balloon Text"/>
    <w:basedOn w:val="Normal"/>
    <w:link w:val="BalloonTextChar"/>
    <w:uiPriority w:val="99"/>
    <w:semiHidden/>
    <w:unhideWhenUsed/>
    <w:rsid w:val="008008C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8C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4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9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7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2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13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5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39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45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357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909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511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0094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069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872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515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5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0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0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36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27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13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37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654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023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982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4193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2616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040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410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973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4283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7112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2957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5921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309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0667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464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217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1784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8527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134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042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199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148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13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09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791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2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0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03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99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56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08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060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1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7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7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153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0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69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5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605</Words>
  <Characters>3454</Characters>
  <Application>Microsoft Macintosh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3</cp:revision>
  <cp:lastPrinted>2015-09-15T22:35:00Z</cp:lastPrinted>
  <dcterms:created xsi:type="dcterms:W3CDTF">2015-10-25T14:00:00Z</dcterms:created>
  <dcterms:modified xsi:type="dcterms:W3CDTF">2015-10-26T01:44:00Z</dcterms:modified>
</cp:coreProperties>
</file>