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4F" w:rsidRDefault="00A528ED">
      <w:r>
        <w:t>Youth Ministry Committee Minutes</w:t>
      </w:r>
    </w:p>
    <w:p w:rsidR="00A528ED" w:rsidRDefault="006C265E">
      <w:r>
        <w:t>Oct</w:t>
      </w:r>
      <w:r w:rsidR="00A528ED">
        <w:t>, 2011</w:t>
      </w:r>
    </w:p>
    <w:p w:rsidR="00A528ED" w:rsidRDefault="00A528ED"/>
    <w:p w:rsidR="00A528ED" w:rsidRDefault="00A528ED">
      <w:r>
        <w:t>Our committee meeting opened with prayer.   Those in attendance included Pastor Caressa,</w:t>
      </w:r>
      <w:r w:rsidR="001964FF">
        <w:t xml:space="preserve"> </w:t>
      </w:r>
      <w:r w:rsidR="00DD57DE">
        <w:t xml:space="preserve">Carolyn Brazzel, </w:t>
      </w:r>
      <w:r w:rsidR="001964FF">
        <w:t xml:space="preserve">Kristin Smith, Lynn Snowden, </w:t>
      </w:r>
      <w:r>
        <w:t>Chuck Moede, and Kevin Snowden.</w:t>
      </w:r>
    </w:p>
    <w:p w:rsidR="006C265E" w:rsidRDefault="006C265E">
      <w:r>
        <w:t>Our committee spent most of our time together finalizing plans to the extent possible through June 2012 and then gathered as much information as possible from Pastor Caressa on all items that should be addressed by the committee until such time as her position is filled.   The YMC will persevere successfully!</w:t>
      </w:r>
    </w:p>
    <w:p w:rsidR="00B4747C" w:rsidRDefault="006C265E">
      <w:r>
        <w:t>We thank Pastor Caressa for all that she has accomplished during her time with us and offer best wishes for her, her family and new position in Presbytery.</w:t>
      </w:r>
    </w:p>
    <w:p w:rsidR="00B4747C" w:rsidRDefault="00B4747C">
      <w:r>
        <w:t>There are not actions from the committee for Session to consider in October.</w:t>
      </w:r>
    </w:p>
    <w:tbl>
      <w:tblPr>
        <w:tblStyle w:val="TableGrid"/>
        <w:tblW w:w="0" w:type="auto"/>
        <w:tblLook w:val="04A0"/>
      </w:tblPr>
      <w:tblGrid>
        <w:gridCol w:w="2268"/>
        <w:gridCol w:w="6660"/>
      </w:tblGrid>
      <w:tr w:rsidR="006C265E" w:rsidTr="006C265E">
        <w:tc>
          <w:tcPr>
            <w:tcW w:w="2268" w:type="dxa"/>
          </w:tcPr>
          <w:p w:rsidR="006C265E" w:rsidRDefault="006C265E">
            <w:r>
              <w:t>Youth Sunday School</w:t>
            </w:r>
          </w:p>
        </w:tc>
        <w:tc>
          <w:tcPr>
            <w:tcW w:w="6660" w:type="dxa"/>
          </w:tcPr>
          <w:p w:rsidR="006C265E" w:rsidRDefault="006C265E">
            <w:r>
              <w:t>Senior and Junior High classes are going well.   Attendance has been up in September and October.   We have three teachers in the JR and four in the SR high classes.   The SR high curriculum for the fall, which matches the Youth parent content but from the youth perspective, has generated excellent conversations in the class</w:t>
            </w:r>
          </w:p>
        </w:tc>
      </w:tr>
      <w:tr w:rsidR="006C265E" w:rsidTr="006C265E">
        <w:tc>
          <w:tcPr>
            <w:tcW w:w="2268" w:type="dxa"/>
          </w:tcPr>
          <w:p w:rsidR="006C265E" w:rsidRDefault="006C265E">
            <w:r>
              <w:t>Youth Parent SS Class</w:t>
            </w:r>
          </w:p>
        </w:tc>
        <w:tc>
          <w:tcPr>
            <w:tcW w:w="6660" w:type="dxa"/>
          </w:tcPr>
          <w:p w:rsidR="006C265E" w:rsidRDefault="00B4747C" w:rsidP="00B4747C">
            <w:r>
              <w:t xml:space="preserve">Endeavoring to engage the parents of our youth in a SS class, we have offered this fall a curriculum for the parents that mirrors that of the SR high youth.   The not so subtle intent is to generate conversations at home about the topics!   Participation has been strong through September and October. </w:t>
            </w:r>
          </w:p>
        </w:tc>
      </w:tr>
      <w:tr w:rsidR="006C265E" w:rsidTr="006C265E">
        <w:tc>
          <w:tcPr>
            <w:tcW w:w="2268" w:type="dxa"/>
          </w:tcPr>
          <w:p w:rsidR="006C265E" w:rsidRDefault="006C265E">
            <w:r>
              <w:t>PYC</w:t>
            </w:r>
          </w:p>
        </w:tc>
        <w:tc>
          <w:tcPr>
            <w:tcW w:w="6660" w:type="dxa"/>
          </w:tcPr>
          <w:p w:rsidR="006C265E" w:rsidRDefault="00B4747C">
            <w:r>
              <w:t>Plans are in place for both the senior and junior high groups through next year.  We need coordinators for some of the special events</w:t>
            </w:r>
          </w:p>
        </w:tc>
      </w:tr>
      <w:tr w:rsidR="006C265E" w:rsidTr="006C265E">
        <w:tc>
          <w:tcPr>
            <w:tcW w:w="2268" w:type="dxa"/>
          </w:tcPr>
          <w:p w:rsidR="006C265E" w:rsidRDefault="006C265E">
            <w:r>
              <w:t>Communications</w:t>
            </w:r>
          </w:p>
        </w:tc>
        <w:tc>
          <w:tcPr>
            <w:tcW w:w="6660" w:type="dxa"/>
          </w:tcPr>
          <w:p w:rsidR="006C265E" w:rsidRDefault="00B4747C">
            <w:r>
              <w:t>We approved another year for the on-line calendar for the youth.   Chuck Moede has worked with other parents to support the various communication tools we use to keep parents and youth informed of upcoming activities</w:t>
            </w:r>
          </w:p>
        </w:tc>
      </w:tr>
      <w:tr w:rsidR="006C265E" w:rsidTr="006C265E">
        <w:tc>
          <w:tcPr>
            <w:tcW w:w="2268" w:type="dxa"/>
          </w:tcPr>
          <w:p w:rsidR="006C265E" w:rsidRDefault="006C265E">
            <w:r>
              <w:t>Confirmation Class</w:t>
            </w:r>
          </w:p>
        </w:tc>
        <w:tc>
          <w:tcPr>
            <w:tcW w:w="6660" w:type="dxa"/>
          </w:tcPr>
          <w:p w:rsidR="006C265E" w:rsidRDefault="00B4747C" w:rsidP="00B4747C">
            <w:r>
              <w:t>We highlighted that the potential 2012 and 2013 participants for Confirmation Class total only four individuals, two each for each year.   We are exploring options for conducting the Confirmation Class</w:t>
            </w:r>
          </w:p>
        </w:tc>
      </w:tr>
      <w:tr w:rsidR="00B4747C" w:rsidTr="006C265E">
        <w:tc>
          <w:tcPr>
            <w:tcW w:w="2268" w:type="dxa"/>
          </w:tcPr>
          <w:p w:rsidR="00B4747C" w:rsidRDefault="00B4747C">
            <w:r>
              <w:t>Youth Mission</w:t>
            </w:r>
          </w:p>
        </w:tc>
        <w:tc>
          <w:tcPr>
            <w:tcW w:w="6660" w:type="dxa"/>
          </w:tcPr>
          <w:p w:rsidR="00B4747C" w:rsidRDefault="00B4747C" w:rsidP="00B4747C">
            <w:pPr>
              <w:pStyle w:val="ListParagraph"/>
              <w:numPr>
                <w:ilvl w:val="0"/>
                <w:numId w:val="1"/>
              </w:numPr>
            </w:pPr>
            <w:r>
              <w:t>Plans are in place for college-aged mission trip during the January 2012 break.   More details later</w:t>
            </w:r>
          </w:p>
          <w:p w:rsidR="00B4747C" w:rsidRDefault="00B4747C" w:rsidP="00B4747C">
            <w:pPr>
              <w:pStyle w:val="ListParagraph"/>
              <w:numPr>
                <w:ilvl w:val="0"/>
                <w:numId w:val="1"/>
              </w:numPr>
            </w:pPr>
            <w:r>
              <w:lastRenderedPageBreak/>
              <w:t>Discussed options for the junior high aged folks mission trip</w:t>
            </w:r>
          </w:p>
          <w:p w:rsidR="00B4747C" w:rsidRDefault="00B4747C" w:rsidP="00B4747C">
            <w:pPr>
              <w:pStyle w:val="ListParagraph"/>
              <w:numPr>
                <w:ilvl w:val="0"/>
                <w:numId w:val="1"/>
              </w:numPr>
            </w:pPr>
            <w:r>
              <w:t xml:space="preserve">The senior high mission trip sub-committee has started meeting to prepare for activities in 2012.   We met and debriefed on the 2011 New Mexico trip and generated a list of options for 2012.   We are looking at the potential for a senior high youth trip to </w:t>
            </w:r>
            <w:proofErr w:type="spellStart"/>
            <w:r>
              <w:t>Montreat</w:t>
            </w:r>
            <w:proofErr w:type="spellEnd"/>
            <w:r>
              <w:t xml:space="preserve"> Conference Center and how that impacts our mission trip planning.</w:t>
            </w:r>
          </w:p>
        </w:tc>
      </w:tr>
    </w:tbl>
    <w:p w:rsidR="006C265E" w:rsidRDefault="006C265E"/>
    <w:p w:rsidR="00B4747C" w:rsidRDefault="00B4747C">
      <w:r>
        <w:t xml:space="preserve">The committee also discussed options available for filling or bridging </w:t>
      </w:r>
      <w:r w:rsidR="00363AB5">
        <w:t>until such time as a decision is made by Session on staffing for children, youth and education.   We do encourage session to think of interim possibilities to fill a temporary position until such time as a path is seen clear for the permanent staffing.</w:t>
      </w:r>
      <w:r>
        <w:t xml:space="preserve"> </w:t>
      </w:r>
    </w:p>
    <w:p w:rsidR="00A528ED" w:rsidRDefault="00A528ED">
      <w:r>
        <w:t>For the committee,</w:t>
      </w:r>
    </w:p>
    <w:p w:rsidR="00A528ED" w:rsidRDefault="00A528ED"/>
    <w:p w:rsidR="00A528ED" w:rsidRDefault="00A528ED">
      <w:r>
        <w:t>Kevin Snowden</w:t>
      </w:r>
    </w:p>
    <w:p w:rsidR="00A528ED" w:rsidRDefault="00A528ED"/>
    <w:sectPr w:rsidR="00A528ED" w:rsidSect="000E1A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195" w:rsidRDefault="00057195" w:rsidP="00A528ED">
      <w:pPr>
        <w:spacing w:after="0" w:line="240" w:lineRule="auto"/>
      </w:pPr>
      <w:r>
        <w:separator/>
      </w:r>
    </w:p>
  </w:endnote>
  <w:endnote w:type="continuationSeparator" w:id="0">
    <w:p w:rsidR="00057195" w:rsidRDefault="00057195" w:rsidP="00A52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195" w:rsidRDefault="00057195" w:rsidP="00A528ED">
      <w:pPr>
        <w:spacing w:after="0" w:line="240" w:lineRule="auto"/>
      </w:pPr>
      <w:r>
        <w:separator/>
      </w:r>
    </w:p>
  </w:footnote>
  <w:footnote w:type="continuationSeparator" w:id="0">
    <w:p w:rsidR="00057195" w:rsidRDefault="00057195" w:rsidP="00A52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E" w:rsidRDefault="006C26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A1F98"/>
    <w:multiLevelType w:val="hybridMultilevel"/>
    <w:tmpl w:val="729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28ED"/>
    <w:rsid w:val="0001194E"/>
    <w:rsid w:val="00033D50"/>
    <w:rsid w:val="00057195"/>
    <w:rsid w:val="000867FD"/>
    <w:rsid w:val="000930B6"/>
    <w:rsid w:val="000A036F"/>
    <w:rsid w:val="000B7691"/>
    <w:rsid w:val="000E1ABF"/>
    <w:rsid w:val="001964FF"/>
    <w:rsid w:val="001B69D1"/>
    <w:rsid w:val="001E26A0"/>
    <w:rsid w:val="00202A58"/>
    <w:rsid w:val="00205301"/>
    <w:rsid w:val="002937E3"/>
    <w:rsid w:val="003124E8"/>
    <w:rsid w:val="00363AB5"/>
    <w:rsid w:val="003848E8"/>
    <w:rsid w:val="003B4219"/>
    <w:rsid w:val="00401E98"/>
    <w:rsid w:val="00420ABF"/>
    <w:rsid w:val="00453847"/>
    <w:rsid w:val="004947A7"/>
    <w:rsid w:val="004F1E25"/>
    <w:rsid w:val="005E478B"/>
    <w:rsid w:val="006A16FE"/>
    <w:rsid w:val="006C265E"/>
    <w:rsid w:val="00763CCE"/>
    <w:rsid w:val="007E29B7"/>
    <w:rsid w:val="00821394"/>
    <w:rsid w:val="0084171E"/>
    <w:rsid w:val="00843D78"/>
    <w:rsid w:val="00844054"/>
    <w:rsid w:val="008A2806"/>
    <w:rsid w:val="008B39B6"/>
    <w:rsid w:val="008D78CD"/>
    <w:rsid w:val="00904455"/>
    <w:rsid w:val="00953863"/>
    <w:rsid w:val="009A4D9C"/>
    <w:rsid w:val="009F30B5"/>
    <w:rsid w:val="00A05917"/>
    <w:rsid w:val="00A35A4A"/>
    <w:rsid w:val="00A528ED"/>
    <w:rsid w:val="00A6204D"/>
    <w:rsid w:val="00A75958"/>
    <w:rsid w:val="00AD3605"/>
    <w:rsid w:val="00AF1EFD"/>
    <w:rsid w:val="00B4747C"/>
    <w:rsid w:val="00B627F9"/>
    <w:rsid w:val="00C82599"/>
    <w:rsid w:val="00C976FB"/>
    <w:rsid w:val="00CC7966"/>
    <w:rsid w:val="00D93CE2"/>
    <w:rsid w:val="00DD57DE"/>
    <w:rsid w:val="00DF588D"/>
    <w:rsid w:val="00E03B5D"/>
    <w:rsid w:val="00E9174F"/>
    <w:rsid w:val="00EA6892"/>
    <w:rsid w:val="00EE3487"/>
    <w:rsid w:val="00F766C1"/>
    <w:rsid w:val="00F91588"/>
    <w:rsid w:val="00FE2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2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8ED"/>
  </w:style>
  <w:style w:type="paragraph" w:styleId="Footer">
    <w:name w:val="footer"/>
    <w:basedOn w:val="Normal"/>
    <w:link w:val="FooterChar"/>
    <w:uiPriority w:val="99"/>
    <w:semiHidden/>
    <w:unhideWhenUsed/>
    <w:rsid w:val="00A528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8ED"/>
  </w:style>
  <w:style w:type="table" w:styleId="TableGrid">
    <w:name w:val="Table Grid"/>
    <w:basedOn w:val="TableNormal"/>
    <w:uiPriority w:val="59"/>
    <w:rsid w:val="006C2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74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u647222</dc:creator>
  <cp:lastModifiedBy>u647222</cp:lastModifiedBy>
  <cp:revision>3</cp:revision>
  <cp:lastPrinted>2011-09-20T02:02:00Z</cp:lastPrinted>
  <dcterms:created xsi:type="dcterms:W3CDTF">2011-10-25T22:09:00Z</dcterms:created>
  <dcterms:modified xsi:type="dcterms:W3CDTF">2011-10-25T22:19:00Z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K u647222</vt:lpwstr>
  </property>
  <property fmtid="{D5CDD505-2E9C-101B-9397-08002B2CF9AE}" pid="3" name="Information_Classification">
    <vt:lpwstr>NONE</vt:lpwstr>
  </property>
  <property fmtid="{D5CDD505-2E9C-101B-9397-08002B2CF9AE}" pid="4" name="Record_Title_ID">
    <vt:lpwstr>72</vt:lpwstr>
  </property>
  <property fmtid="{D5CDD505-2E9C-101B-9397-08002B2CF9AE}" pid="5" name="Initial_Creation_Date">
    <vt:lpwstr>10/25/2011 5:08:55 PM</vt:lpwstr>
  </property>
  <property fmtid="{D5CDD505-2E9C-101B-9397-08002B2CF9AE}" pid="6" name="Retention_Period_Start_Date">
    <vt:lpwstr>10/25/2011</vt:lpwstr>
  </property>
  <property fmtid="{D5CDD505-2E9C-101B-9397-08002B2CF9AE}" pid="7" name="Last_Reviewed_Date">
    <vt:lpwstr/>
  </property>
  <property fmtid="{D5CDD505-2E9C-101B-9397-08002B2CF9AE}" pid="8" name="Retention_Review_Frequency">
    <vt:lpwstr/>
  </property>
</Properties>
</file>