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EA83D" w14:textId="77777777" w:rsidR="00A259C3" w:rsidRPr="00A259C3" w:rsidRDefault="00A259C3" w:rsidP="00A259C3">
      <w:pPr>
        <w:pStyle w:val="NoSpacing"/>
        <w:jc w:val="center"/>
        <w:rPr>
          <w:b/>
          <w:bCs/>
          <w:sz w:val="32"/>
          <w:szCs w:val="32"/>
        </w:rPr>
      </w:pPr>
      <w:r w:rsidRPr="00A259C3">
        <w:rPr>
          <w:b/>
          <w:bCs/>
          <w:sz w:val="32"/>
          <w:szCs w:val="32"/>
        </w:rPr>
        <w:t>Webster Presbyterian Church</w:t>
      </w:r>
    </w:p>
    <w:p w14:paraId="3D68D6F2" w14:textId="2FAAF0F3" w:rsidR="00A259C3" w:rsidRPr="00A259C3" w:rsidRDefault="00A259C3" w:rsidP="00A259C3">
      <w:pPr>
        <w:pStyle w:val="NoSpacing"/>
        <w:jc w:val="center"/>
        <w:rPr>
          <w:sz w:val="32"/>
          <w:szCs w:val="32"/>
        </w:rPr>
      </w:pPr>
      <w:r w:rsidRPr="00A259C3">
        <w:rPr>
          <w:sz w:val="32"/>
          <w:szCs w:val="32"/>
        </w:rPr>
        <w:t>Congregational Meeting in the Sanctuary</w:t>
      </w:r>
    </w:p>
    <w:p w14:paraId="7A0AD0E3" w14:textId="782F1F38" w:rsidR="00A259C3" w:rsidRPr="00A259C3" w:rsidRDefault="00A259C3" w:rsidP="00A259C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November 9</w:t>
      </w:r>
      <w:r w:rsidRPr="00A259C3">
        <w:rPr>
          <w:sz w:val="32"/>
          <w:szCs w:val="32"/>
        </w:rPr>
        <w:t>, 2025</w:t>
      </w:r>
    </w:p>
    <w:p w14:paraId="6767ED25" w14:textId="77777777" w:rsidR="00A259C3" w:rsidRDefault="00A259C3" w:rsidP="00A259C3">
      <w:pPr>
        <w:pStyle w:val="NoSpacing"/>
      </w:pPr>
    </w:p>
    <w:p w14:paraId="1DDF1ACD" w14:textId="56DBF808" w:rsidR="00327BCE" w:rsidRDefault="00A259C3" w:rsidP="00A259C3">
      <w:pPr>
        <w:pStyle w:val="NoSpacing"/>
      </w:pPr>
      <w:r w:rsidRPr="00A259C3">
        <w:rPr>
          <w:b/>
          <w:bCs/>
        </w:rPr>
        <w:t>11:10 a.m.</w:t>
      </w:r>
      <w:r>
        <w:t xml:space="preserve"> Clerk Pro Tem Dennis Waehner announced a quorum was established.</w:t>
      </w:r>
    </w:p>
    <w:p w14:paraId="5D43357D" w14:textId="77777777" w:rsidR="00A259C3" w:rsidRDefault="00A259C3" w:rsidP="00A259C3">
      <w:pPr>
        <w:pStyle w:val="NoSpacing"/>
      </w:pPr>
    </w:p>
    <w:p w14:paraId="0D531038" w14:textId="33AE3845" w:rsidR="00A259C3" w:rsidRDefault="00A259C3" w:rsidP="00A259C3">
      <w:pPr>
        <w:pStyle w:val="NoSpacing"/>
      </w:pPr>
      <w:r w:rsidRPr="00A259C3">
        <w:rPr>
          <w:b/>
          <w:bCs/>
        </w:rPr>
        <w:t>11:12 a.m.</w:t>
      </w:r>
      <w:r>
        <w:t xml:space="preserve"> Moderator and Parish Associate Kathy Sebring opened with prayer. </w:t>
      </w:r>
    </w:p>
    <w:p w14:paraId="3AC314D5" w14:textId="77777777" w:rsidR="00105202" w:rsidRDefault="00105202" w:rsidP="00A259C3">
      <w:pPr>
        <w:pStyle w:val="NoSpacing"/>
      </w:pPr>
    </w:p>
    <w:p w14:paraId="132536C2" w14:textId="30A3AC25" w:rsidR="00105202" w:rsidRDefault="00105202" w:rsidP="00105202">
      <w:pPr>
        <w:pStyle w:val="NoSpacing"/>
      </w:pPr>
      <w:r w:rsidRPr="00A259C3">
        <w:rPr>
          <w:b/>
          <w:bCs/>
        </w:rPr>
        <w:t>11:1</w:t>
      </w:r>
      <w:r>
        <w:rPr>
          <w:b/>
          <w:bCs/>
        </w:rPr>
        <w:t>5</w:t>
      </w:r>
      <w:r w:rsidRPr="00A259C3">
        <w:rPr>
          <w:b/>
          <w:bCs/>
        </w:rPr>
        <w:t xml:space="preserve"> a.m.</w:t>
      </w:r>
      <w:r>
        <w:t xml:space="preserve"> Chair of the Nominating Committee</w:t>
      </w:r>
      <w:r w:rsidR="00FA4B31">
        <w:t>, John Grady</w:t>
      </w:r>
      <w:r>
        <w:t xml:space="preserve"> presented that committee’s report.</w:t>
      </w:r>
    </w:p>
    <w:p w14:paraId="34C6DED0" w14:textId="2FC49277" w:rsidR="00A1688D" w:rsidRDefault="00105202" w:rsidP="00105202">
      <w:pPr>
        <w:pStyle w:val="NoSpacing"/>
        <w:numPr>
          <w:ilvl w:val="0"/>
          <w:numId w:val="1"/>
        </w:numPr>
      </w:pPr>
      <w:r>
        <w:t>Introduce the 2025 Nominating Committee – John Grady, Chair,</w:t>
      </w:r>
      <w:r w:rsidR="00FA4B31">
        <w:t xml:space="preserve"> </w:t>
      </w:r>
      <w:r w:rsidR="00CD5011">
        <w:t>Kathy Braeuer</w:t>
      </w:r>
      <w:r w:rsidR="00FA4B31">
        <w:t>, Beth Frohme, John J</w:t>
      </w:r>
      <w:r w:rsidR="008D536E">
        <w:t>ordan, Missy Rorrer, Nancy Steger and Roy Sti</w:t>
      </w:r>
      <w:r w:rsidR="00FA4B31">
        <w:t>lwell.</w:t>
      </w:r>
    </w:p>
    <w:p w14:paraId="402166C1" w14:textId="3F28EF1B" w:rsidR="00FA4B31" w:rsidRDefault="00FA4B31" w:rsidP="00105202">
      <w:pPr>
        <w:pStyle w:val="NoSpacing"/>
        <w:numPr>
          <w:ilvl w:val="0"/>
          <w:numId w:val="1"/>
        </w:numPr>
      </w:pPr>
      <w:r>
        <w:t xml:space="preserve">Proposed the new officers for </w:t>
      </w:r>
      <w:r w:rsidR="00CD5011">
        <w:t>the c</w:t>
      </w:r>
      <w:r>
        <w:t>lass of 2028</w:t>
      </w:r>
    </w:p>
    <w:p w14:paraId="6F8812E3" w14:textId="6B91A295" w:rsidR="00FA4B31" w:rsidRDefault="00FA4B31" w:rsidP="00FA4B31">
      <w:pPr>
        <w:pStyle w:val="NoSpacing"/>
        <w:numPr>
          <w:ilvl w:val="1"/>
          <w:numId w:val="1"/>
        </w:numPr>
      </w:pPr>
      <w:r>
        <w:t xml:space="preserve">For office of Elder: Douglas Wayne </w:t>
      </w:r>
      <w:proofErr w:type="spellStart"/>
      <w:r>
        <w:t>Byerly</w:t>
      </w:r>
      <w:proofErr w:type="spellEnd"/>
      <w:r>
        <w:t xml:space="preserve">, </w:t>
      </w:r>
      <w:proofErr w:type="spellStart"/>
      <w:r>
        <w:t>Roemehl</w:t>
      </w:r>
      <w:proofErr w:type="spellEnd"/>
      <w:r>
        <w:t xml:space="preserve"> Dewey, Bill Lopez and Jean Zophy.</w:t>
      </w:r>
    </w:p>
    <w:p w14:paraId="6EB49803" w14:textId="116C76D9" w:rsidR="00FA4B31" w:rsidRDefault="00FA4B31" w:rsidP="00FA4B31">
      <w:pPr>
        <w:pStyle w:val="NoSpacing"/>
        <w:numPr>
          <w:ilvl w:val="1"/>
          <w:numId w:val="1"/>
        </w:numPr>
      </w:pPr>
      <w:r>
        <w:t xml:space="preserve">For office of Deacon: Jerica Bevard, Priscilla Ennis, Susan Moore, </w:t>
      </w:r>
      <w:proofErr w:type="gramStart"/>
      <w:r>
        <w:t>Jeanette</w:t>
      </w:r>
      <w:proofErr w:type="gramEnd"/>
      <w:r>
        <w:t xml:space="preserve"> Schwarz.</w:t>
      </w:r>
    </w:p>
    <w:p w14:paraId="7F024500" w14:textId="416D9A82" w:rsidR="00FA4B31" w:rsidRDefault="00FA4B31" w:rsidP="00FA4B31">
      <w:pPr>
        <w:pStyle w:val="NoSpacing"/>
        <w:numPr>
          <w:ilvl w:val="1"/>
          <w:numId w:val="1"/>
        </w:numPr>
      </w:pPr>
      <w:r>
        <w:t>For office of Trustee: Tim Murry.</w:t>
      </w:r>
    </w:p>
    <w:p w14:paraId="713D9394" w14:textId="5545AA89" w:rsidR="00FA4B31" w:rsidRDefault="00FA4B31" w:rsidP="00FA4B31">
      <w:pPr>
        <w:pStyle w:val="NoSpacing"/>
        <w:numPr>
          <w:ilvl w:val="1"/>
          <w:numId w:val="1"/>
        </w:numPr>
      </w:pPr>
      <w:r>
        <w:t>For the office of Special Funds: Pat Koester.</w:t>
      </w:r>
    </w:p>
    <w:p w14:paraId="26DE3B4E" w14:textId="44EA77E3" w:rsidR="00FA4B31" w:rsidRDefault="00FA4B31" w:rsidP="00FA4B31">
      <w:pPr>
        <w:pStyle w:val="NoSpacing"/>
        <w:numPr>
          <w:ilvl w:val="0"/>
          <w:numId w:val="1"/>
        </w:numPr>
      </w:pPr>
      <w:r>
        <w:t xml:space="preserve">Proposed Nominating Committee for </w:t>
      </w:r>
      <w:r w:rsidR="00CD5011">
        <w:t xml:space="preserve">the class of </w:t>
      </w:r>
      <w:r>
        <w:t>2026</w:t>
      </w:r>
    </w:p>
    <w:p w14:paraId="20D5B7EB" w14:textId="77777777" w:rsidR="00FA4B31" w:rsidRDefault="00FA4B31" w:rsidP="00FA4B31">
      <w:pPr>
        <w:pStyle w:val="NoSpacing"/>
        <w:numPr>
          <w:ilvl w:val="1"/>
          <w:numId w:val="1"/>
        </w:numPr>
      </w:pPr>
      <w:r>
        <w:t>John Grady, Chair</w:t>
      </w:r>
    </w:p>
    <w:p w14:paraId="1ABB1FFB" w14:textId="39197622" w:rsidR="00FA4B31" w:rsidRDefault="00FA4B31" w:rsidP="00FA4B31">
      <w:pPr>
        <w:pStyle w:val="NoSpacing"/>
        <w:numPr>
          <w:ilvl w:val="1"/>
          <w:numId w:val="1"/>
        </w:numPr>
      </w:pPr>
      <w:r>
        <w:t>Kathy Braeuer</w:t>
      </w:r>
    </w:p>
    <w:p w14:paraId="26E76DB8" w14:textId="615E585F" w:rsidR="00FA4B31" w:rsidRDefault="00FA4B31" w:rsidP="00FA4B31">
      <w:pPr>
        <w:pStyle w:val="NoSpacing"/>
        <w:numPr>
          <w:ilvl w:val="1"/>
          <w:numId w:val="1"/>
        </w:numPr>
      </w:pPr>
      <w:r>
        <w:t>John Jordan</w:t>
      </w:r>
    </w:p>
    <w:p w14:paraId="3EBE5C26" w14:textId="1235DA61" w:rsidR="00FA4B31" w:rsidRDefault="008D536E" w:rsidP="00FA4B31">
      <w:pPr>
        <w:pStyle w:val="NoSpacing"/>
        <w:numPr>
          <w:ilvl w:val="1"/>
          <w:numId w:val="1"/>
        </w:numPr>
      </w:pPr>
      <w:r>
        <w:t>Nancy Stege</w:t>
      </w:r>
      <w:r w:rsidR="00FA4B31">
        <w:t>r</w:t>
      </w:r>
    </w:p>
    <w:p w14:paraId="011EFE59" w14:textId="32ED1721" w:rsidR="00FA4B31" w:rsidRDefault="008D536E" w:rsidP="00FA4B31">
      <w:pPr>
        <w:pStyle w:val="NoSpacing"/>
        <w:numPr>
          <w:ilvl w:val="1"/>
          <w:numId w:val="1"/>
        </w:numPr>
      </w:pPr>
      <w:r>
        <w:t>Roy Stil</w:t>
      </w:r>
      <w:r w:rsidR="00FA4B31">
        <w:t>well</w:t>
      </w:r>
    </w:p>
    <w:p w14:paraId="3B4B7176" w14:textId="0CA594E0" w:rsidR="00CD5011" w:rsidRDefault="00CD5011" w:rsidP="00CD5011">
      <w:pPr>
        <w:pStyle w:val="NoSpacing"/>
        <w:numPr>
          <w:ilvl w:val="0"/>
          <w:numId w:val="1"/>
        </w:numPr>
      </w:pPr>
      <w:r>
        <w:t xml:space="preserve">The motion was made to accept the nominees and the vote for the affirmative </w:t>
      </w:r>
      <w:proofErr w:type="gramStart"/>
      <w:r>
        <w:t>was</w:t>
      </w:r>
      <w:proofErr w:type="gramEnd"/>
      <w:r>
        <w:t xml:space="preserve"> unanimous.</w:t>
      </w:r>
    </w:p>
    <w:p w14:paraId="63D1A365" w14:textId="77777777" w:rsidR="00A1688D" w:rsidRDefault="00A1688D" w:rsidP="00A1688D">
      <w:pPr>
        <w:pStyle w:val="NoSpacing"/>
      </w:pPr>
    </w:p>
    <w:p w14:paraId="5FB74490" w14:textId="77777777" w:rsidR="00DD7ABC" w:rsidRDefault="00A1688D" w:rsidP="00A1688D">
      <w:pPr>
        <w:pStyle w:val="NoSpacing"/>
      </w:pPr>
      <w:r w:rsidRPr="00A259C3">
        <w:rPr>
          <w:b/>
          <w:bCs/>
        </w:rPr>
        <w:t>11:</w:t>
      </w:r>
      <w:r>
        <w:rPr>
          <w:b/>
          <w:bCs/>
        </w:rPr>
        <w:t>25</w:t>
      </w:r>
      <w:r w:rsidRPr="00A259C3">
        <w:rPr>
          <w:b/>
          <w:bCs/>
        </w:rPr>
        <w:t xml:space="preserve"> a.m.</w:t>
      </w:r>
      <w:r>
        <w:t xml:space="preserve"> Treasurer Kevin Snowden </w:t>
      </w:r>
      <w:r w:rsidR="00CD5011">
        <w:t xml:space="preserve">presented a proposed 2026 budget of $685,570 which is a 14.3% increase over 2025. </w:t>
      </w:r>
    </w:p>
    <w:p w14:paraId="0B6B0A2A" w14:textId="56562C28" w:rsidR="00DD7ABC" w:rsidRDefault="00DD7ABC" w:rsidP="00DD7ABC">
      <w:pPr>
        <w:pStyle w:val="NoSpacing"/>
        <w:numPr>
          <w:ilvl w:val="0"/>
          <w:numId w:val="1"/>
        </w:numPr>
      </w:pPr>
      <w:r>
        <w:t xml:space="preserve">Kevin reviewed the </w:t>
      </w:r>
      <w:r w:rsidR="00BC5A31">
        <w:t>primary budget drivers (where we need more $$):</w:t>
      </w:r>
      <w:r>
        <w:t xml:space="preserve"> </w:t>
      </w:r>
    </w:p>
    <w:p w14:paraId="531CEAFF" w14:textId="23400AFC" w:rsidR="00DD7ABC" w:rsidRDefault="00BC5A31" w:rsidP="00BC5A31">
      <w:pPr>
        <w:pStyle w:val="NoSpacing"/>
        <w:numPr>
          <w:ilvl w:val="1"/>
          <w:numId w:val="1"/>
        </w:numPr>
      </w:pPr>
      <w:r>
        <w:t>Mission +$4,800 mostly community support</w:t>
      </w:r>
    </w:p>
    <w:p w14:paraId="25F781EC" w14:textId="61E89D4E" w:rsidR="00BC5A31" w:rsidRDefault="00BC5A31" w:rsidP="00BC5A31">
      <w:pPr>
        <w:pStyle w:val="NoSpacing"/>
        <w:numPr>
          <w:ilvl w:val="1"/>
          <w:numId w:val="1"/>
        </w:numPr>
      </w:pPr>
      <w:r>
        <w:t xml:space="preserve">Personnel +$12,000 increased </w:t>
      </w:r>
      <w:r w:rsidR="00646511">
        <w:t>Parish Associate hours</w:t>
      </w:r>
    </w:p>
    <w:p w14:paraId="43DBCA31" w14:textId="34B5CA7C" w:rsidR="00646511" w:rsidRDefault="00646511" w:rsidP="00BC5A31">
      <w:pPr>
        <w:pStyle w:val="NoSpacing"/>
        <w:numPr>
          <w:ilvl w:val="1"/>
          <w:numId w:val="1"/>
        </w:numPr>
      </w:pPr>
      <w:r>
        <w:t>Insurance +$38,000</w:t>
      </w:r>
    </w:p>
    <w:p w14:paraId="3D25D515" w14:textId="0C51298F" w:rsidR="00646511" w:rsidRDefault="00646511" w:rsidP="00BC5A31">
      <w:pPr>
        <w:pStyle w:val="NoSpacing"/>
        <w:numPr>
          <w:ilvl w:val="1"/>
          <w:numId w:val="1"/>
        </w:numPr>
      </w:pPr>
      <w:r>
        <w:t>Raises for music staff +$4,000</w:t>
      </w:r>
    </w:p>
    <w:p w14:paraId="7FC6964A" w14:textId="77777777" w:rsidR="000E03B6" w:rsidRDefault="00CD5011" w:rsidP="00DD7ABC">
      <w:pPr>
        <w:pStyle w:val="NoSpacing"/>
        <w:numPr>
          <w:ilvl w:val="0"/>
          <w:numId w:val="1"/>
        </w:numPr>
      </w:pPr>
      <w:r>
        <w:t xml:space="preserve">Kevin challenged us to increase our pledge by 14.3%. </w:t>
      </w:r>
    </w:p>
    <w:p w14:paraId="0DDACD50" w14:textId="00809637" w:rsidR="00A1688D" w:rsidRDefault="00CD5011" w:rsidP="00DD7ABC">
      <w:pPr>
        <w:pStyle w:val="NoSpacing"/>
        <w:numPr>
          <w:ilvl w:val="0"/>
          <w:numId w:val="1"/>
        </w:numPr>
      </w:pPr>
      <w:bookmarkStart w:id="0" w:name="_GoBack"/>
      <w:bookmarkEnd w:id="0"/>
      <w:r>
        <w:t xml:space="preserve">Kevin reminded us of the many ways </w:t>
      </w:r>
      <w:r w:rsidR="009A1C6D">
        <w:t xml:space="preserve">that </w:t>
      </w:r>
      <w:r>
        <w:t>congregants might pledge online and in person.</w:t>
      </w:r>
    </w:p>
    <w:p w14:paraId="5EA16EAA" w14:textId="77777777" w:rsidR="00CD5011" w:rsidRDefault="00CD5011" w:rsidP="00A1688D">
      <w:pPr>
        <w:pStyle w:val="NoSpacing"/>
      </w:pPr>
    </w:p>
    <w:p w14:paraId="37E0E707" w14:textId="72449617" w:rsidR="00CD5011" w:rsidRDefault="00CD5011" w:rsidP="00A1688D">
      <w:pPr>
        <w:pStyle w:val="NoSpacing"/>
      </w:pPr>
      <w:r w:rsidRPr="00A259C3">
        <w:rPr>
          <w:b/>
          <w:bCs/>
        </w:rPr>
        <w:t>11:</w:t>
      </w:r>
      <w:r>
        <w:rPr>
          <w:b/>
          <w:bCs/>
        </w:rPr>
        <w:t>35</w:t>
      </w:r>
      <w:r w:rsidRPr="00A259C3">
        <w:rPr>
          <w:b/>
          <w:bCs/>
        </w:rPr>
        <w:t xml:space="preserve"> a.m.</w:t>
      </w:r>
      <w:r>
        <w:t xml:space="preserve"> Motion for adjournment.</w:t>
      </w:r>
    </w:p>
    <w:p w14:paraId="23D38464" w14:textId="77777777" w:rsidR="00CD5011" w:rsidRDefault="00CD5011" w:rsidP="00A1688D">
      <w:pPr>
        <w:pStyle w:val="NoSpacing"/>
      </w:pPr>
    </w:p>
    <w:p w14:paraId="159A826D" w14:textId="39A04BC1" w:rsidR="00CD5011" w:rsidRDefault="00CD5011" w:rsidP="00CD5011">
      <w:pPr>
        <w:pStyle w:val="NoSpacing"/>
      </w:pPr>
      <w:r w:rsidRPr="00A259C3">
        <w:rPr>
          <w:b/>
          <w:bCs/>
        </w:rPr>
        <w:t>11:</w:t>
      </w:r>
      <w:r>
        <w:rPr>
          <w:b/>
          <w:bCs/>
        </w:rPr>
        <w:t>36</w:t>
      </w:r>
      <w:r w:rsidRPr="00A259C3">
        <w:rPr>
          <w:b/>
          <w:bCs/>
        </w:rPr>
        <w:t xml:space="preserve"> a.m.</w:t>
      </w:r>
      <w:r>
        <w:t xml:space="preserve"> Moderator and Parish Associate Kathy Sebring closed with prayer. </w:t>
      </w:r>
    </w:p>
    <w:p w14:paraId="57C8EFD7" w14:textId="20379A6D" w:rsidR="00CD5011" w:rsidRDefault="00CD5011" w:rsidP="00A1688D">
      <w:pPr>
        <w:pStyle w:val="NoSpacing"/>
      </w:pPr>
    </w:p>
    <w:p w14:paraId="7D8B91FC" w14:textId="77777777" w:rsidR="00CD5011" w:rsidRDefault="00CD5011" w:rsidP="00FA4B31">
      <w:pPr>
        <w:pStyle w:val="NoSpacing"/>
      </w:pPr>
    </w:p>
    <w:p w14:paraId="4E068BE9" w14:textId="77777777" w:rsidR="00CD5011" w:rsidRDefault="00CD5011" w:rsidP="00FA4B31">
      <w:pPr>
        <w:pStyle w:val="NoSpacing"/>
      </w:pPr>
    </w:p>
    <w:p w14:paraId="35F56A76" w14:textId="6E6C5BB1" w:rsidR="00105202" w:rsidRDefault="00CD5011" w:rsidP="00FA4B31">
      <w:pPr>
        <w:pStyle w:val="NoSpacing"/>
      </w:pPr>
      <w:r>
        <w:t>Clerk Pro Tem,</w:t>
      </w:r>
    </w:p>
    <w:p w14:paraId="749892C1" w14:textId="0D2A8684" w:rsidR="00CD5011" w:rsidRDefault="00CD5011" w:rsidP="00FA4B31">
      <w:pPr>
        <w:pStyle w:val="NoSpacing"/>
      </w:pPr>
      <w:r>
        <w:t>Dennis Waehner</w:t>
      </w:r>
    </w:p>
    <w:sectPr w:rsidR="00CD5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11EEE"/>
    <w:multiLevelType w:val="hybridMultilevel"/>
    <w:tmpl w:val="7302B2F0"/>
    <w:lvl w:ilvl="0" w:tplc="8DD4922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D3"/>
    <w:rsid w:val="000178E4"/>
    <w:rsid w:val="000E03B6"/>
    <w:rsid w:val="00105202"/>
    <w:rsid w:val="001300D3"/>
    <w:rsid w:val="00327BCE"/>
    <w:rsid w:val="003B6861"/>
    <w:rsid w:val="004123F5"/>
    <w:rsid w:val="00437AC2"/>
    <w:rsid w:val="00646511"/>
    <w:rsid w:val="006A668F"/>
    <w:rsid w:val="006C4AD8"/>
    <w:rsid w:val="0070412D"/>
    <w:rsid w:val="008B21C1"/>
    <w:rsid w:val="008D536E"/>
    <w:rsid w:val="008F160E"/>
    <w:rsid w:val="009A1C6D"/>
    <w:rsid w:val="00A1688D"/>
    <w:rsid w:val="00A259C3"/>
    <w:rsid w:val="00BC5A31"/>
    <w:rsid w:val="00CD5011"/>
    <w:rsid w:val="00DD7ABC"/>
    <w:rsid w:val="00E84E5F"/>
    <w:rsid w:val="00FA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1EEA4"/>
  <w15:chartTrackingRefBased/>
  <w15:docId w15:val="{8AB0DBEF-B729-42F8-83DE-C22D4119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0D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259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Waehner</dc:creator>
  <cp:keywords/>
  <dc:description/>
  <cp:lastModifiedBy>helend</cp:lastModifiedBy>
  <cp:revision>11</cp:revision>
  <dcterms:created xsi:type="dcterms:W3CDTF">2025-11-11T23:05:00Z</dcterms:created>
  <dcterms:modified xsi:type="dcterms:W3CDTF">2025-11-12T15:57:00Z</dcterms:modified>
</cp:coreProperties>
</file>