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49FF1" w14:textId="49ADD094" w:rsidR="00F577B1" w:rsidRDefault="003207A8">
      <w:r>
        <w:t>High Holy Days from the book of Order</w:t>
      </w:r>
    </w:p>
    <w:p w14:paraId="49C1758E" w14:textId="1DC7959D" w:rsidR="003207A8" w:rsidRDefault="003207A8" w:rsidP="003207A8">
      <w:pPr>
        <w:autoSpaceDE w:val="0"/>
        <w:autoSpaceDN w:val="0"/>
        <w:adjustRightInd w:val="0"/>
        <w:rPr>
          <w:rFonts w:ascii="Times New Roman" w:hAnsi="Times New Roman" w:cs="Times New Roman"/>
          <w:sz w:val="19"/>
          <w:szCs w:val="19"/>
        </w:rPr>
      </w:pPr>
    </w:p>
    <w:p w14:paraId="0CC37763" w14:textId="717FB866" w:rsidR="003207A8" w:rsidRDefault="003207A8" w:rsidP="003207A8">
      <w:pPr>
        <w:autoSpaceDE w:val="0"/>
        <w:autoSpaceDN w:val="0"/>
        <w:adjustRightInd w:val="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Here are the days that are considered High Holy Days and approved for Communion</w:t>
      </w:r>
      <w:r w:rsidR="004705EA">
        <w:rPr>
          <w:rFonts w:ascii="Times New Roman" w:hAnsi="Times New Roman" w:cs="Times New Roman"/>
          <w:sz w:val="19"/>
          <w:szCs w:val="19"/>
        </w:rPr>
        <w:t xml:space="preserve"> at WPC</w:t>
      </w:r>
      <w:r w:rsidR="007E632E">
        <w:rPr>
          <w:rFonts w:ascii="Times New Roman" w:hAnsi="Times New Roman" w:cs="Times New Roman"/>
          <w:sz w:val="19"/>
          <w:szCs w:val="19"/>
        </w:rPr>
        <w:t>.  Communion will be served on the first Sunday of every month except for July.  The service of Lunar Communion will be the Sunday closes to July 20</w:t>
      </w:r>
    </w:p>
    <w:p w14:paraId="617BAC85" w14:textId="609642CE" w:rsidR="004705EA" w:rsidRDefault="004705EA" w:rsidP="003207A8">
      <w:pPr>
        <w:autoSpaceDE w:val="0"/>
        <w:autoSpaceDN w:val="0"/>
        <w:adjustRightInd w:val="0"/>
        <w:rPr>
          <w:rFonts w:ascii="Times New Roman" w:hAnsi="Times New Roman" w:cs="Times New Roman"/>
          <w:sz w:val="19"/>
          <w:szCs w:val="19"/>
        </w:rPr>
      </w:pPr>
    </w:p>
    <w:p w14:paraId="7D06263F" w14:textId="3E2A4471" w:rsidR="004705EA" w:rsidRPr="007E632E" w:rsidRDefault="004705EA" w:rsidP="004705EA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 w:rsidRPr="007E632E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7E632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st</w:t>
      </w:r>
      <w:r w:rsidRPr="007E63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Sunday in January </w:t>
      </w:r>
      <w:proofErr w:type="gramStart"/>
      <w:r w:rsidRPr="007E632E">
        <w:rPr>
          <w:rFonts w:ascii="Times New Roman" w:eastAsia="Times New Roman" w:hAnsi="Times New Roman" w:cs="Times New Roman"/>
          <w:color w:val="000000"/>
          <w:sz w:val="28"/>
          <w:szCs w:val="28"/>
        </w:rPr>
        <w:t>Epiphany</w:t>
      </w:r>
      <w:r w:rsidR="007E632E" w:rsidRPr="007E63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January</w:t>
      </w:r>
      <w:proofErr w:type="gramEnd"/>
      <w:r w:rsidR="007E632E" w:rsidRPr="007E63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</w:t>
      </w:r>
    </w:p>
    <w:p w14:paraId="6FF62CCE" w14:textId="79958E5A" w:rsidR="004705EA" w:rsidRPr="007E632E" w:rsidRDefault="004705EA" w:rsidP="004705EA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 w:rsidRPr="007E632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E632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nd</w:t>
      </w:r>
      <w:r w:rsidRPr="007E63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Sunday in January Baptism of the </w:t>
      </w:r>
      <w:proofErr w:type="gramStart"/>
      <w:r w:rsidRPr="007E632E">
        <w:rPr>
          <w:rFonts w:ascii="Times New Roman" w:eastAsia="Times New Roman" w:hAnsi="Times New Roman" w:cs="Times New Roman"/>
          <w:color w:val="000000"/>
          <w:sz w:val="28"/>
          <w:szCs w:val="28"/>
        </w:rPr>
        <w:t>Lord</w:t>
      </w:r>
      <w:r w:rsidR="007E632E" w:rsidRPr="007E63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January</w:t>
      </w:r>
      <w:proofErr w:type="gramEnd"/>
      <w:r w:rsidR="007E632E" w:rsidRPr="007E63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</w:t>
      </w:r>
    </w:p>
    <w:p w14:paraId="74CF038E" w14:textId="6E30B86A" w:rsidR="004705EA" w:rsidRPr="007E632E" w:rsidRDefault="004705EA" w:rsidP="004705EA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 w:rsidRPr="007E63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Last Sunday of Feb   Transfiguration of the </w:t>
      </w:r>
      <w:proofErr w:type="gramStart"/>
      <w:r w:rsidRPr="007E632E">
        <w:rPr>
          <w:rFonts w:ascii="Times New Roman" w:eastAsia="Times New Roman" w:hAnsi="Times New Roman" w:cs="Times New Roman"/>
          <w:color w:val="000000"/>
          <w:sz w:val="28"/>
          <w:szCs w:val="28"/>
        </w:rPr>
        <w:t>Lord</w:t>
      </w:r>
      <w:r w:rsidR="007E632E" w:rsidRPr="007E63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February</w:t>
      </w:r>
      <w:proofErr w:type="gramEnd"/>
      <w:r w:rsidR="007E632E" w:rsidRPr="007E63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</w:t>
      </w:r>
    </w:p>
    <w:p w14:paraId="44C84756" w14:textId="48B45F9E" w:rsidR="004705EA" w:rsidRPr="007E632E" w:rsidRDefault="004705EA" w:rsidP="004705EA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 w:rsidRPr="007E632E">
        <w:rPr>
          <w:rFonts w:ascii="Times New Roman" w:eastAsia="Times New Roman" w:hAnsi="Times New Roman" w:cs="Times New Roman"/>
          <w:color w:val="000000"/>
          <w:sz w:val="28"/>
          <w:szCs w:val="28"/>
        </w:rPr>
        <w:t>Ash Wednesday</w:t>
      </w:r>
      <w:r w:rsidR="007E632E" w:rsidRPr="007E63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February 14</w:t>
      </w:r>
    </w:p>
    <w:p w14:paraId="526585AF" w14:textId="2F6170BC" w:rsidR="004705EA" w:rsidRPr="007E632E" w:rsidRDefault="004705EA" w:rsidP="004705EA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 w:rsidRPr="007E632E">
        <w:rPr>
          <w:rFonts w:ascii="Times New Roman" w:eastAsia="Times New Roman" w:hAnsi="Times New Roman" w:cs="Times New Roman"/>
          <w:color w:val="000000"/>
          <w:sz w:val="28"/>
          <w:szCs w:val="28"/>
        </w:rPr>
        <w:t>Palm Sunday</w:t>
      </w:r>
      <w:r w:rsidR="007E632E" w:rsidRPr="007E63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March 24</w:t>
      </w:r>
    </w:p>
    <w:p w14:paraId="1BC66371" w14:textId="15ED973B" w:rsidR="004705EA" w:rsidRPr="007E632E" w:rsidRDefault="004705EA" w:rsidP="004705EA">
      <w:pPr>
        <w:spacing w:after="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63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Maundy </w:t>
      </w:r>
      <w:proofErr w:type="gramStart"/>
      <w:r w:rsidRPr="007E632E">
        <w:rPr>
          <w:rFonts w:ascii="Times New Roman" w:eastAsia="Times New Roman" w:hAnsi="Times New Roman" w:cs="Times New Roman"/>
          <w:color w:val="000000"/>
          <w:sz w:val="28"/>
          <w:szCs w:val="28"/>
        </w:rPr>
        <w:t>Thursday</w:t>
      </w:r>
      <w:r w:rsidR="007E632E" w:rsidRPr="007E63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March</w:t>
      </w:r>
      <w:proofErr w:type="gramEnd"/>
      <w:r w:rsidR="007E632E" w:rsidRPr="007E63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28</w:t>
      </w:r>
    </w:p>
    <w:p w14:paraId="24E1A9DD" w14:textId="7EBFB3DC" w:rsidR="004705EA" w:rsidRPr="007E632E" w:rsidRDefault="004705EA" w:rsidP="004705EA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 w:rsidRPr="007E632E">
        <w:rPr>
          <w:rFonts w:ascii="Times New Roman" w:eastAsia="Times New Roman" w:hAnsi="Times New Roman" w:cs="Times New Roman"/>
          <w:sz w:val="28"/>
          <w:szCs w:val="28"/>
        </w:rPr>
        <w:t xml:space="preserve">Good </w:t>
      </w:r>
      <w:proofErr w:type="gramStart"/>
      <w:r w:rsidRPr="007E632E">
        <w:rPr>
          <w:rFonts w:ascii="Times New Roman" w:eastAsia="Times New Roman" w:hAnsi="Times New Roman" w:cs="Times New Roman"/>
          <w:sz w:val="28"/>
          <w:szCs w:val="28"/>
        </w:rPr>
        <w:t>Friday</w:t>
      </w:r>
      <w:r w:rsidR="007E632E" w:rsidRPr="007E632E">
        <w:rPr>
          <w:rFonts w:ascii="Times New Roman" w:eastAsia="Times New Roman" w:hAnsi="Times New Roman" w:cs="Times New Roman"/>
          <w:sz w:val="28"/>
          <w:szCs w:val="28"/>
        </w:rPr>
        <w:t xml:space="preserve">  March</w:t>
      </w:r>
      <w:proofErr w:type="gramEnd"/>
      <w:r w:rsidR="007E632E" w:rsidRPr="007E632E">
        <w:rPr>
          <w:rFonts w:ascii="Times New Roman" w:eastAsia="Times New Roman" w:hAnsi="Times New Roman" w:cs="Times New Roman"/>
          <w:sz w:val="28"/>
          <w:szCs w:val="28"/>
        </w:rPr>
        <w:t xml:space="preserve"> 29</w:t>
      </w:r>
    </w:p>
    <w:p w14:paraId="003E4587" w14:textId="17BA43C3" w:rsidR="004705EA" w:rsidRPr="007E632E" w:rsidRDefault="004705EA" w:rsidP="004705EA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 w:rsidRPr="007E63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Easter Saturday </w:t>
      </w:r>
      <w:proofErr w:type="gramStart"/>
      <w:r w:rsidRPr="007E632E">
        <w:rPr>
          <w:rFonts w:ascii="Times New Roman" w:eastAsia="Times New Roman" w:hAnsi="Times New Roman" w:cs="Times New Roman"/>
          <w:color w:val="000000"/>
          <w:sz w:val="28"/>
          <w:szCs w:val="28"/>
        </w:rPr>
        <w:t>Vigil</w:t>
      </w:r>
      <w:r w:rsidR="007E632E" w:rsidRPr="007E63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March</w:t>
      </w:r>
      <w:proofErr w:type="gramEnd"/>
      <w:r w:rsidR="007E632E" w:rsidRPr="007E63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</w:t>
      </w:r>
    </w:p>
    <w:p w14:paraId="6FFDEF08" w14:textId="7DC6D9CB" w:rsidR="004705EA" w:rsidRPr="007E632E" w:rsidRDefault="004705EA" w:rsidP="004705EA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 w:rsidRPr="007E63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Easter </w:t>
      </w:r>
      <w:proofErr w:type="gramStart"/>
      <w:r w:rsidRPr="007E632E">
        <w:rPr>
          <w:rFonts w:ascii="Times New Roman" w:eastAsia="Times New Roman" w:hAnsi="Times New Roman" w:cs="Times New Roman"/>
          <w:color w:val="000000"/>
          <w:sz w:val="28"/>
          <w:szCs w:val="28"/>
        </w:rPr>
        <w:t>Sunday</w:t>
      </w:r>
      <w:r w:rsidR="007E632E" w:rsidRPr="007E63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March</w:t>
      </w:r>
      <w:proofErr w:type="gramEnd"/>
      <w:r w:rsidR="007E632E" w:rsidRPr="007E63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31</w:t>
      </w:r>
    </w:p>
    <w:p w14:paraId="7BC7FF70" w14:textId="5953FE42" w:rsidR="004705EA" w:rsidRPr="007E632E" w:rsidRDefault="004705EA" w:rsidP="004705EA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 w:rsidRPr="007E632E">
        <w:rPr>
          <w:rFonts w:ascii="Times New Roman" w:eastAsia="Times New Roman" w:hAnsi="Times New Roman" w:cs="Times New Roman"/>
          <w:color w:val="000000"/>
          <w:sz w:val="28"/>
          <w:szCs w:val="28"/>
        </w:rPr>
        <w:t>Sunday before Pentecost Ascension of the Lord</w:t>
      </w:r>
      <w:r w:rsidR="007E63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M</w:t>
      </w:r>
      <w:r w:rsidR="0031166D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7E632E">
        <w:rPr>
          <w:rFonts w:ascii="Times New Roman" w:eastAsia="Times New Roman" w:hAnsi="Times New Roman" w:cs="Times New Roman"/>
          <w:color w:val="000000"/>
          <w:sz w:val="28"/>
          <w:szCs w:val="28"/>
        </w:rPr>
        <w:t>y 12</w:t>
      </w:r>
    </w:p>
    <w:p w14:paraId="429F6BBD" w14:textId="00116E75" w:rsidR="004705EA" w:rsidRPr="007E632E" w:rsidRDefault="004705EA" w:rsidP="004705EA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E632E">
        <w:rPr>
          <w:rFonts w:ascii="Times New Roman" w:eastAsia="Times New Roman" w:hAnsi="Times New Roman" w:cs="Times New Roman"/>
          <w:color w:val="000000"/>
          <w:sz w:val="28"/>
          <w:szCs w:val="28"/>
        </w:rPr>
        <w:t>Pentecost</w:t>
      </w:r>
      <w:r w:rsidR="007E63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May</w:t>
      </w:r>
      <w:proofErr w:type="gramEnd"/>
      <w:r w:rsidR="007E63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</w:t>
      </w:r>
    </w:p>
    <w:p w14:paraId="78F51BD5" w14:textId="372CB301" w:rsidR="004705EA" w:rsidRPr="007E632E" w:rsidRDefault="004705EA" w:rsidP="004705EA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 w:rsidRPr="007E632E">
        <w:rPr>
          <w:rFonts w:ascii="Times New Roman" w:eastAsia="Times New Roman" w:hAnsi="Times New Roman" w:cs="Times New Roman"/>
          <w:color w:val="000000"/>
          <w:sz w:val="28"/>
          <w:szCs w:val="28"/>
        </w:rPr>
        <w:t>Trinity Sunday</w:t>
      </w:r>
      <w:r w:rsidR="007E63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May 26</w:t>
      </w:r>
    </w:p>
    <w:p w14:paraId="6E39A2FA" w14:textId="66784F80" w:rsidR="004705EA" w:rsidRPr="007E632E" w:rsidRDefault="004705EA" w:rsidP="004705EA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 w:rsidRPr="007E63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Closest Sunday to July </w:t>
      </w:r>
      <w:proofErr w:type="gramStart"/>
      <w:r w:rsidRPr="007E632E">
        <w:rPr>
          <w:rFonts w:ascii="Times New Roman" w:eastAsia="Times New Roman" w:hAnsi="Times New Roman" w:cs="Times New Roman"/>
          <w:color w:val="000000"/>
          <w:sz w:val="28"/>
          <w:szCs w:val="28"/>
        </w:rPr>
        <w:t>20  Lunar</w:t>
      </w:r>
      <w:proofErr w:type="gramEnd"/>
      <w:r w:rsidRPr="007E63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Communion</w:t>
      </w:r>
      <w:r w:rsidR="007E63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July 21</w:t>
      </w:r>
    </w:p>
    <w:p w14:paraId="342E408A" w14:textId="71880BC8" w:rsidR="004705EA" w:rsidRPr="007E632E" w:rsidRDefault="004705EA" w:rsidP="004705EA">
      <w:pPr>
        <w:spacing w:after="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63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Reformation </w:t>
      </w:r>
      <w:proofErr w:type="gramStart"/>
      <w:r w:rsidRPr="007E632E">
        <w:rPr>
          <w:rFonts w:ascii="Times New Roman" w:eastAsia="Times New Roman" w:hAnsi="Times New Roman" w:cs="Times New Roman"/>
          <w:color w:val="000000"/>
          <w:sz w:val="28"/>
          <w:szCs w:val="28"/>
        </w:rPr>
        <w:t>Sunday</w:t>
      </w:r>
      <w:r w:rsidR="007E63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October</w:t>
      </w:r>
      <w:proofErr w:type="gramEnd"/>
      <w:r w:rsidR="007E63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27</w:t>
      </w:r>
    </w:p>
    <w:p w14:paraId="6D6EC160" w14:textId="11F4ED6F" w:rsidR="004705EA" w:rsidRPr="007E632E" w:rsidRDefault="004705EA" w:rsidP="004705EA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 w:rsidRPr="007E63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All Saints’ </w:t>
      </w:r>
      <w:proofErr w:type="gramStart"/>
      <w:r w:rsidRPr="007E632E">
        <w:rPr>
          <w:rFonts w:ascii="Times New Roman" w:eastAsia="Times New Roman" w:hAnsi="Times New Roman" w:cs="Times New Roman"/>
          <w:color w:val="000000"/>
          <w:sz w:val="28"/>
          <w:szCs w:val="28"/>
        </w:rPr>
        <w:t>Day</w:t>
      </w:r>
      <w:r w:rsidR="007E63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Nov</w:t>
      </w:r>
      <w:proofErr w:type="gramEnd"/>
      <w:r w:rsidR="007E63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</w:t>
      </w:r>
    </w:p>
    <w:p w14:paraId="4CFD7882" w14:textId="77777777" w:rsidR="004705EA" w:rsidRPr="007E632E" w:rsidRDefault="004705EA" w:rsidP="004705EA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 w:rsidRPr="007E632E">
        <w:rPr>
          <w:rFonts w:ascii="Times New Roman" w:eastAsia="Times New Roman" w:hAnsi="Times New Roman" w:cs="Times New Roman"/>
          <w:color w:val="000000"/>
          <w:sz w:val="28"/>
          <w:szCs w:val="28"/>
        </w:rPr>
        <w:t>Christ the King/Reign of Christ Sunday</w:t>
      </w:r>
    </w:p>
    <w:p w14:paraId="08C3FA18" w14:textId="678968E1" w:rsidR="003207A8" w:rsidRPr="007E632E" w:rsidRDefault="004705EA" w:rsidP="004705EA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 w:rsidRPr="007E63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Christmas </w:t>
      </w:r>
      <w:proofErr w:type="gramStart"/>
      <w:r w:rsidRPr="007E632E">
        <w:rPr>
          <w:rFonts w:ascii="Times New Roman" w:eastAsia="Times New Roman" w:hAnsi="Times New Roman" w:cs="Times New Roman"/>
          <w:color w:val="000000"/>
          <w:sz w:val="28"/>
          <w:szCs w:val="28"/>
        </w:rPr>
        <w:t>Eve</w:t>
      </w:r>
      <w:r w:rsidR="007E63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Dec</w:t>
      </w:r>
      <w:proofErr w:type="gramEnd"/>
      <w:r w:rsidR="007E63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23</w:t>
      </w:r>
    </w:p>
    <w:sectPr w:rsidR="003207A8" w:rsidRPr="007E632E" w:rsidSect="00020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A8"/>
    <w:rsid w:val="00020B0A"/>
    <w:rsid w:val="000F41F4"/>
    <w:rsid w:val="0031166D"/>
    <w:rsid w:val="003207A8"/>
    <w:rsid w:val="004705EA"/>
    <w:rsid w:val="007E632E"/>
    <w:rsid w:val="00C32E1B"/>
    <w:rsid w:val="00F5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C54B84"/>
  <w15:chartTrackingRefBased/>
  <w15:docId w15:val="{2DE2B6A2-9B7F-5E48-A440-9035BC177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3</cp:revision>
  <dcterms:created xsi:type="dcterms:W3CDTF">2023-11-14T02:46:00Z</dcterms:created>
  <dcterms:modified xsi:type="dcterms:W3CDTF">2023-11-15T21:07:00Z</dcterms:modified>
</cp:coreProperties>
</file>