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5886" w14:textId="77777777" w:rsidR="009F1873" w:rsidRPr="009F1873" w:rsidRDefault="009F1873" w:rsidP="009F18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F1873">
        <w:rPr>
          <w:rFonts w:ascii="Tahoma" w:eastAsia="Times New Roman" w:hAnsi="Tahoma" w:cs="Tahoma"/>
          <w:color w:val="000000"/>
          <w:sz w:val="20"/>
          <w:szCs w:val="20"/>
        </w:rPr>
        <w:t>﻿</w:t>
      </w:r>
    </w:p>
    <w:p w14:paraId="7CEEEF22" w14:textId="77777777" w:rsidR="009F1873" w:rsidRPr="009F1873" w:rsidRDefault="009F1873" w:rsidP="009F18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The Nominating Committee continues to work to fill in the last officer spots for next year.  As of Wednesday, November 17th in the morning we have 1 Elder spot, 1 Deacon spot, 1 Nominating Committee spot and the Youth deacon spot to fill. Here is the list of officers so far: For Elder - Jeannette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Booher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Jameee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 Wilson, Ed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Tobia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, and Tamar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Wasoian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 for </w:t>
      </w:r>
      <w:proofErr w:type="gram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3 year</w:t>
      </w:r>
      <w:proofErr w:type="gram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 terms and Pat Koester for a 2 year term (to finish Julie Schulz term). For Deacon - Sandy Murphy, Sandy Dwyer, and Erica Lopez to fill </w:t>
      </w:r>
      <w:proofErr w:type="gram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3 year</w:t>
      </w:r>
      <w:proofErr w:type="gram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 terms and Cynthia Floyd and Evelynn Timmins for 1 year terms. For Nominating Committee - Dennis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Waehner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Jimm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 Cooper, Joe Schwarz and Kathy </w:t>
      </w:r>
      <w:proofErr w:type="spell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Brauer</w:t>
      </w:r>
      <w:proofErr w:type="spellEnd"/>
      <w:r w:rsidRPr="009F1873">
        <w:rPr>
          <w:rFonts w:ascii="Arial" w:eastAsia="Times New Roman" w:hAnsi="Arial" w:cs="Arial"/>
          <w:color w:val="000000"/>
          <w:sz w:val="20"/>
          <w:szCs w:val="20"/>
        </w:rPr>
        <w:t>. For Trustee - Doug McCann. For Special Gifts &amp; Endowments - John Jordan. For Youth Elder - Walker Strahan.  We have also started working on getting bios and photos for the bulletin.</w:t>
      </w:r>
    </w:p>
    <w:p w14:paraId="7558DF1D" w14:textId="77777777" w:rsidR="009F1873" w:rsidRPr="009F1873" w:rsidRDefault="009F1873" w:rsidP="009F18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D744DCC" w14:textId="77777777" w:rsidR="009F1873" w:rsidRPr="009F1873" w:rsidRDefault="009F1873" w:rsidP="009F18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We would like to make a motion to introduce the slate of officers on December 12, </w:t>
      </w:r>
      <w:proofErr w:type="gramStart"/>
      <w:r w:rsidRPr="009F1873">
        <w:rPr>
          <w:rFonts w:ascii="Arial" w:eastAsia="Times New Roman" w:hAnsi="Arial" w:cs="Arial"/>
          <w:color w:val="000000"/>
          <w:sz w:val="20"/>
          <w:szCs w:val="20"/>
        </w:rPr>
        <w:t>2021</w:t>
      </w:r>
      <w:proofErr w:type="gramEnd"/>
      <w:r w:rsidRPr="009F1873">
        <w:rPr>
          <w:rFonts w:ascii="Arial" w:eastAsia="Times New Roman" w:hAnsi="Arial" w:cs="Arial"/>
          <w:color w:val="000000"/>
          <w:sz w:val="20"/>
          <w:szCs w:val="20"/>
        </w:rPr>
        <w:t xml:space="preserve"> at worship and in the bulletin. </w:t>
      </w:r>
    </w:p>
    <w:p w14:paraId="21D98B77" w14:textId="77777777" w:rsidR="009F1873" w:rsidRPr="009F1873" w:rsidRDefault="009F1873" w:rsidP="009F18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1C80D8D" w14:textId="1FB6434C" w:rsidR="009F1873" w:rsidRPr="009F1873" w:rsidRDefault="009F1873" w:rsidP="009F18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F1873">
        <w:rPr>
          <w:rFonts w:ascii="Arial" w:eastAsia="Times New Roman" w:hAnsi="Arial" w:cs="Arial"/>
          <w:color w:val="000000"/>
          <w:sz w:val="20"/>
          <w:szCs w:val="20"/>
        </w:rPr>
        <w:t>George James will be in attendance at the session meeting with any updates that come in after Kristy Russell is out of town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(from Thursday Nov. 18</w:t>
      </w:r>
      <w:r w:rsidRPr="009F187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Thursday Nov. 25</w:t>
      </w:r>
      <w:r w:rsidRPr="009F187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9F18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2BCB256" w14:textId="77777777" w:rsidR="009F1873" w:rsidRPr="009F1873" w:rsidRDefault="009F1873" w:rsidP="009F187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80D7A4E" w14:textId="77777777" w:rsidR="00273819" w:rsidRDefault="00273819"/>
    <w:sectPr w:rsidR="00273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73"/>
    <w:rsid w:val="00273819"/>
    <w:rsid w:val="009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FC7C"/>
  <w15:chartTrackingRefBased/>
  <w15:docId w15:val="{9B18A1D8-49EB-4F3F-9266-6319499E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Russell</dc:creator>
  <cp:keywords/>
  <dc:description/>
  <cp:lastModifiedBy>Kristy Russell</cp:lastModifiedBy>
  <cp:revision>1</cp:revision>
  <dcterms:created xsi:type="dcterms:W3CDTF">2021-11-17T22:45:00Z</dcterms:created>
  <dcterms:modified xsi:type="dcterms:W3CDTF">2021-11-17T22:46:00Z</dcterms:modified>
</cp:coreProperties>
</file>