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C48" w:rsidRDefault="00B97F81">
      <w:r>
        <w:t>EARTH CARE TEAM</w:t>
      </w:r>
      <w:r>
        <w:tab/>
      </w:r>
      <w:r>
        <w:tab/>
      </w:r>
      <w:r>
        <w:tab/>
      </w:r>
      <w:r>
        <w:tab/>
        <w:t>MINUTES</w:t>
      </w:r>
      <w:r>
        <w:tab/>
      </w:r>
      <w:r>
        <w:tab/>
      </w:r>
      <w:r>
        <w:tab/>
        <w:t>NOVEMBER 17, 2017</w:t>
      </w:r>
    </w:p>
    <w:p w:rsidR="00B97F81" w:rsidRDefault="00B97F81">
      <w:r>
        <w:t>Present:  Joe and Jeanette Schwarz, Brenda and Ralph Faxel, Melisa Ferguson, Phyllis Koenig, Jean Zophy, Anya Ezhevskaya, Debbie Masden</w:t>
      </w:r>
    </w:p>
    <w:p w:rsidR="00B97F81" w:rsidRDefault="00B97F81" w:rsidP="00B97F81">
      <w:pPr>
        <w:pStyle w:val="NoSpacing"/>
      </w:pPr>
      <w:r>
        <w:t>Debbie opened the meeting with a devotional.</w:t>
      </w:r>
    </w:p>
    <w:p w:rsidR="006D78B3" w:rsidRDefault="006D78B3" w:rsidP="00B97F81">
      <w:pPr>
        <w:pStyle w:val="NoSpacing"/>
      </w:pPr>
    </w:p>
    <w:p w:rsidR="00B97F81" w:rsidRDefault="00B97F81" w:rsidP="00B97F81">
      <w:pPr>
        <w:pStyle w:val="NoSpacing"/>
      </w:pPr>
      <w:r>
        <w:t>Business included:</w:t>
      </w:r>
    </w:p>
    <w:p w:rsidR="006D78B3" w:rsidRDefault="006D78B3" w:rsidP="00B97F81">
      <w:pPr>
        <w:pStyle w:val="NoSpacing"/>
      </w:pPr>
    </w:p>
    <w:p w:rsidR="006D78B3" w:rsidRDefault="006D78B3" w:rsidP="00B97F81">
      <w:pPr>
        <w:pStyle w:val="NoSpacing"/>
      </w:pPr>
      <w:r w:rsidRPr="006D78B3">
        <w:rPr>
          <w:b/>
        </w:rPr>
        <w:t>Kayak/Picnic Event review</w:t>
      </w:r>
      <w:r>
        <w:t>:  it was a great time for water travel and wildlife-watching.  Tailgating was implemented for the picnic.  Options for increasing congregational participation were discussed for future events.</w:t>
      </w:r>
    </w:p>
    <w:p w:rsidR="00B97F81" w:rsidRPr="006D78B3" w:rsidRDefault="00B97F81" w:rsidP="00B97F81">
      <w:pPr>
        <w:pStyle w:val="NoSpacing"/>
        <w:rPr>
          <w:b/>
        </w:rPr>
      </w:pPr>
    </w:p>
    <w:p w:rsidR="00B97F81" w:rsidRDefault="006D78B3" w:rsidP="00D46BDC">
      <w:pPr>
        <w:pStyle w:val="NoSpacing"/>
      </w:pPr>
      <w:r w:rsidRPr="006D78B3">
        <w:rPr>
          <w:b/>
        </w:rPr>
        <w:t>Garage Sale review</w:t>
      </w:r>
      <w:r w:rsidR="00B97F81">
        <w:t xml:space="preserve">:  new use and homes were found for items through helping homeless and Hurricane Harvey flood victims, Goodwill, ICM, and other benevolent gifts.  The </w:t>
      </w:r>
      <w:r w:rsidR="00D46BDC">
        <w:t>sale netted about $212.</w:t>
      </w:r>
    </w:p>
    <w:p w:rsidR="00D46BDC" w:rsidRDefault="00D46BDC" w:rsidP="00D46BDC">
      <w:pPr>
        <w:pStyle w:val="NoSpacing"/>
      </w:pPr>
    </w:p>
    <w:p w:rsidR="00D46BDC" w:rsidRDefault="00D46BDC" w:rsidP="00D46BDC">
      <w:pPr>
        <w:pStyle w:val="NoSpacing"/>
      </w:pPr>
      <w:r w:rsidRPr="006D78B3">
        <w:rPr>
          <w:b/>
        </w:rPr>
        <w:t>Sharing Table</w:t>
      </w:r>
      <w:r>
        <w:t>:  we will continue to have the Sharing Table on Second Sundays in 2018 but will stress to the congregation to bring only items that are requested.  We will take remaining items to benevolent organizations monthly.  Plans were discussed for holding a free Sharing Table for McWhirter Elementary families at some time in 2018.  Bulletin and newsletter announcements will thank the congregation for their past support and request their help with 2018 plans.</w:t>
      </w:r>
    </w:p>
    <w:p w:rsidR="00D46BDC" w:rsidRDefault="00D46BDC" w:rsidP="00D46BDC">
      <w:pPr>
        <w:pStyle w:val="NoSpacing"/>
      </w:pPr>
    </w:p>
    <w:p w:rsidR="00D46BDC" w:rsidRDefault="00D46BDC" w:rsidP="00D46BDC">
      <w:pPr>
        <w:pStyle w:val="NoSpacing"/>
      </w:pPr>
      <w:r>
        <w:t>C</w:t>
      </w:r>
      <w:r w:rsidRPr="006D78B3">
        <w:rPr>
          <w:b/>
        </w:rPr>
        <w:t>amping</w:t>
      </w:r>
      <w:r>
        <w:t>:  Earth Care may plan an all-church camping weekend at a Texas State Park in spring 2018.  Melisa and others will explore this idea.</w:t>
      </w:r>
    </w:p>
    <w:p w:rsidR="00D46BDC" w:rsidRDefault="00D46BDC" w:rsidP="00D46BDC">
      <w:pPr>
        <w:pStyle w:val="NoSpacing"/>
      </w:pPr>
    </w:p>
    <w:p w:rsidR="00D46BDC" w:rsidRDefault="00D46BDC" w:rsidP="00D46BDC">
      <w:pPr>
        <w:pStyle w:val="NoSpacing"/>
      </w:pPr>
      <w:r w:rsidRPr="006D78B3">
        <w:rPr>
          <w:b/>
        </w:rPr>
        <w:t>Rain Barrel Project</w:t>
      </w:r>
      <w:r>
        <w:t>:  Joe is putti</w:t>
      </w:r>
      <w:r w:rsidR="00EB1A90">
        <w:t>ng primer coat on third and</w:t>
      </w:r>
      <w:r>
        <w:t xml:space="preserve"> Anya is getting second barrel ready to install.</w:t>
      </w:r>
    </w:p>
    <w:p w:rsidR="00D46BDC" w:rsidRPr="006D78B3" w:rsidRDefault="00D46BDC" w:rsidP="00D46BDC">
      <w:pPr>
        <w:pStyle w:val="NoSpacing"/>
        <w:rPr>
          <w:b/>
        </w:rPr>
      </w:pPr>
    </w:p>
    <w:p w:rsidR="00D46BDC" w:rsidRDefault="00D46BDC" w:rsidP="00D46BDC">
      <w:pPr>
        <w:pStyle w:val="NoSpacing"/>
      </w:pPr>
      <w:r w:rsidRPr="006D78B3">
        <w:rPr>
          <w:b/>
        </w:rPr>
        <w:t>“Turn Off Lights: signs</w:t>
      </w:r>
      <w:r>
        <w:t>:  Anya has printed the signs and will laminate them for placement in all rooms at WPC.  Ralph will research the cost of automatic motion-activated light switches for various WPC rooms.  He has seen switches that permit a 30-minute delay.</w:t>
      </w:r>
    </w:p>
    <w:p w:rsidR="00D46BDC" w:rsidRPr="006D78B3" w:rsidRDefault="00D46BDC" w:rsidP="00D46BDC">
      <w:pPr>
        <w:pStyle w:val="NoSpacing"/>
        <w:rPr>
          <w:b/>
        </w:rPr>
      </w:pPr>
    </w:p>
    <w:p w:rsidR="00D46BDC" w:rsidRDefault="006D78B3" w:rsidP="00D46BDC">
      <w:pPr>
        <w:pStyle w:val="NoSpacing"/>
      </w:pPr>
      <w:r w:rsidRPr="006D78B3">
        <w:rPr>
          <w:b/>
        </w:rPr>
        <w:t>Recycling at WPC</w:t>
      </w:r>
      <w:r>
        <w:t>:  the schedule for 2018 includes</w:t>
      </w:r>
    </w:p>
    <w:p w:rsidR="006D78B3" w:rsidRDefault="006D78B3" w:rsidP="00D46BDC">
      <w:pPr>
        <w:pStyle w:val="NoSpacing"/>
      </w:pPr>
      <w:r>
        <w:tab/>
        <w:t>January – Faxels</w:t>
      </w:r>
      <w:r>
        <w:tab/>
      </w:r>
      <w:r>
        <w:tab/>
        <w:t>April – Jean</w:t>
      </w:r>
    </w:p>
    <w:p w:rsidR="006D78B3" w:rsidRDefault="006D78B3" w:rsidP="00D46BDC">
      <w:pPr>
        <w:pStyle w:val="NoSpacing"/>
      </w:pPr>
      <w:r>
        <w:tab/>
        <w:t>February – Phyllis</w:t>
      </w:r>
      <w:r>
        <w:tab/>
      </w:r>
      <w:r>
        <w:tab/>
        <w:t>May – Debbie</w:t>
      </w:r>
    </w:p>
    <w:p w:rsidR="006D78B3" w:rsidRDefault="006D78B3" w:rsidP="00D46BDC">
      <w:pPr>
        <w:pStyle w:val="NoSpacing"/>
      </w:pPr>
      <w:r>
        <w:tab/>
        <w:t>March – Melisa</w:t>
      </w:r>
    </w:p>
    <w:p w:rsidR="006D78B3" w:rsidRDefault="006D78B3" w:rsidP="00D46BDC">
      <w:pPr>
        <w:pStyle w:val="NoSpacing"/>
      </w:pPr>
    </w:p>
    <w:p w:rsidR="006D78B3" w:rsidRDefault="006D78B3" w:rsidP="00D46BDC">
      <w:pPr>
        <w:pStyle w:val="NoSpacing"/>
      </w:pPr>
      <w:r w:rsidRPr="006D78B3">
        <w:rPr>
          <w:b/>
        </w:rPr>
        <w:t>PC (USA) Business</w:t>
      </w:r>
      <w:r>
        <w:t>:  we received a $1000 grant for the Butterfly Garden and Rain Barrel projects for help in maintaining them and educating community groups about their development and use.  We need to recertify as an Earth Care Congregation during the January 1-February 15, 2018, certification window.  Debbie and Anya will work on this.</w:t>
      </w:r>
    </w:p>
    <w:p w:rsidR="006D78B3" w:rsidRDefault="006D78B3" w:rsidP="00D46BDC">
      <w:pPr>
        <w:pStyle w:val="NoSpacing"/>
      </w:pPr>
    </w:p>
    <w:p w:rsidR="006D78B3" w:rsidRDefault="006D78B3" w:rsidP="00D46BDC">
      <w:pPr>
        <w:pStyle w:val="NoSpacing"/>
      </w:pPr>
      <w:r>
        <w:t>We discussed ways to implement recycling for plastic bottles at the Little League ballparks near Freeman Library in Clear Lake.  Anya will pursue ways we might be of help with recycling for their ball season March through May 2018.</w:t>
      </w:r>
    </w:p>
    <w:p w:rsidR="006D78B3" w:rsidRDefault="006D78B3" w:rsidP="00D46BDC">
      <w:pPr>
        <w:pStyle w:val="NoSpacing"/>
      </w:pPr>
    </w:p>
    <w:p w:rsidR="006D78B3" w:rsidRPr="00D46BDC" w:rsidRDefault="006D78B3" w:rsidP="00D46BDC">
      <w:pPr>
        <w:pStyle w:val="NoSpacing"/>
      </w:pPr>
      <w:r w:rsidRPr="006D78B3">
        <w:rPr>
          <w:b/>
        </w:rPr>
        <w:t>Next Meeting</w:t>
      </w:r>
      <w:r>
        <w:t xml:space="preserve">:  Christmas potluck and White Elephant gift exchange will be Sunday, December 17, 6-8 PM, at Debbie’s house, 1287 Ocean Manor Lane in League City.  Each person attending will bring a wrapped White Elephant gift ($15 or less).  </w:t>
      </w:r>
    </w:p>
    <w:sectPr w:rsidR="006D78B3" w:rsidRPr="00D46B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F6F" w:rsidRDefault="00ED2F6F" w:rsidP="004A53B3">
      <w:pPr>
        <w:spacing w:after="0" w:line="240" w:lineRule="auto"/>
      </w:pPr>
      <w:r>
        <w:separator/>
      </w:r>
    </w:p>
  </w:endnote>
  <w:endnote w:type="continuationSeparator" w:id="0">
    <w:p w:rsidR="00ED2F6F" w:rsidRDefault="00ED2F6F" w:rsidP="004A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3B3" w:rsidRDefault="004A53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3B3" w:rsidRDefault="004A53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3B3" w:rsidRDefault="004A53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F6F" w:rsidRDefault="00ED2F6F" w:rsidP="004A53B3">
      <w:pPr>
        <w:spacing w:after="0" w:line="240" w:lineRule="auto"/>
      </w:pPr>
      <w:r>
        <w:separator/>
      </w:r>
    </w:p>
  </w:footnote>
  <w:footnote w:type="continuationSeparator" w:id="0">
    <w:p w:rsidR="00ED2F6F" w:rsidRDefault="00ED2F6F" w:rsidP="004A5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3B3" w:rsidRDefault="004A53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3B3" w:rsidRDefault="004A53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3B3" w:rsidRDefault="004A53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81"/>
    <w:rsid w:val="004030DD"/>
    <w:rsid w:val="004A53B3"/>
    <w:rsid w:val="006D78B3"/>
    <w:rsid w:val="006E2417"/>
    <w:rsid w:val="00B97F81"/>
    <w:rsid w:val="00BC2FB6"/>
    <w:rsid w:val="00D46BDC"/>
    <w:rsid w:val="00EB1A90"/>
    <w:rsid w:val="00ED2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00603-568C-4300-826C-380DC26D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7F81"/>
    <w:pPr>
      <w:spacing w:after="0" w:line="240" w:lineRule="auto"/>
    </w:pPr>
  </w:style>
  <w:style w:type="paragraph" w:styleId="Header">
    <w:name w:val="header"/>
    <w:basedOn w:val="Normal"/>
    <w:link w:val="HeaderChar"/>
    <w:uiPriority w:val="99"/>
    <w:unhideWhenUsed/>
    <w:rsid w:val="004A5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3B3"/>
  </w:style>
  <w:style w:type="paragraph" w:styleId="Footer">
    <w:name w:val="footer"/>
    <w:basedOn w:val="Normal"/>
    <w:link w:val="FooterChar"/>
    <w:uiPriority w:val="99"/>
    <w:unhideWhenUsed/>
    <w:rsid w:val="004A5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Debbie Masden</cp:lastModifiedBy>
  <cp:revision>4</cp:revision>
  <dcterms:created xsi:type="dcterms:W3CDTF">2017-11-29T12:56:00Z</dcterms:created>
  <dcterms:modified xsi:type="dcterms:W3CDTF">2017-11-29T12:58:00Z</dcterms:modified>
</cp:coreProperties>
</file>