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D7E" w:rsidRDefault="006933A9">
      <w:r>
        <w:t>TWO MOTIONS FOR THE WPC SESSTION TO CONSIDER AND VOTE ON THURSDAY, NOVEMBER 20, 2014</w:t>
      </w:r>
    </w:p>
    <w:p w:rsidR="006933A9" w:rsidRPr="006933A9" w:rsidRDefault="006933A9" w:rsidP="006933A9">
      <w:pPr>
        <w:shd w:val="clear" w:color="auto" w:fill="FFFFFF"/>
        <w:spacing w:after="0" w:line="240" w:lineRule="auto"/>
        <w:rPr>
          <w:rFonts w:ascii="Helvetica" w:eastAsia="Times New Roman" w:hAnsi="Helvetica" w:cs="Helvetica"/>
          <w:color w:val="000000"/>
          <w:sz w:val="24"/>
          <w:szCs w:val="24"/>
        </w:rPr>
      </w:pPr>
      <w:r w:rsidRPr="006933A9">
        <w:rPr>
          <w:rFonts w:ascii="Helvetica" w:eastAsia="Times New Roman" w:hAnsi="Helvetica" w:cs="Helvetica"/>
          <w:color w:val="000000"/>
          <w:sz w:val="24"/>
          <w:szCs w:val="24"/>
        </w:rPr>
        <w:t>(1)  I move to re-establish the Stewardship Committee as a Stewardship and Finance Committee, and dissolve the Shepherds of the Treasury super committee.  The purpose of this motion would be to re-establish regular oversight of the budget.  The treasurer will continue to serve as advisor for both functions, and will prepare the regular financial reports for the Finance Elder and Stewardship Elder and other reports as requested by the Elder for Finance and the Elder for Stewardship.  This motion has no financial implications, other than to ensure that there is regular review and oversight of WPC’s financial management.</w:t>
      </w:r>
    </w:p>
    <w:p w:rsidR="006933A9" w:rsidRPr="006933A9" w:rsidRDefault="006933A9" w:rsidP="006933A9">
      <w:pPr>
        <w:shd w:val="clear" w:color="auto" w:fill="FFFFFF"/>
        <w:spacing w:after="0" w:line="240" w:lineRule="auto"/>
        <w:rPr>
          <w:rFonts w:ascii="Helvetica" w:eastAsia="Times New Roman" w:hAnsi="Helvetica" w:cs="Helvetica"/>
          <w:color w:val="000000"/>
          <w:sz w:val="24"/>
          <w:szCs w:val="24"/>
        </w:rPr>
      </w:pPr>
    </w:p>
    <w:p w:rsidR="006933A9" w:rsidRPr="006933A9" w:rsidRDefault="006933A9" w:rsidP="006933A9">
      <w:pPr>
        <w:shd w:val="clear" w:color="auto" w:fill="FFFFFF"/>
        <w:spacing w:after="0" w:line="240" w:lineRule="auto"/>
        <w:rPr>
          <w:rFonts w:ascii="Helvetica" w:eastAsia="Times New Roman" w:hAnsi="Helvetica" w:cs="Helvetica"/>
          <w:color w:val="000000"/>
          <w:sz w:val="24"/>
          <w:szCs w:val="24"/>
        </w:rPr>
      </w:pPr>
      <w:r w:rsidRPr="006933A9">
        <w:rPr>
          <w:rFonts w:ascii="Helvetica" w:eastAsia="Times New Roman" w:hAnsi="Helvetica" w:cs="Helvetica"/>
          <w:color w:val="000000"/>
          <w:sz w:val="24"/>
          <w:szCs w:val="24"/>
        </w:rPr>
        <w:t>(2)  Provided the above motion passes, I make the following motion:  I move that the Moderator of Session appoint two elders to the Stewardship and Finance Committee; one to serve as Elder for Stewardship and one to serve as Elder for Finance.  I am prepared to withdraw this motion if the first motion fails.</w:t>
      </w:r>
    </w:p>
    <w:p w:rsidR="006933A9" w:rsidRDefault="006933A9"/>
    <w:p w:rsidR="006933A9" w:rsidRDefault="006933A9">
      <w:r>
        <w:t>Motions made by Scott McNeill, Ruling Elder, Stewardship Committee</w:t>
      </w:r>
      <w:bookmarkStart w:id="0" w:name="_GoBack"/>
      <w:bookmarkEnd w:id="0"/>
    </w:p>
    <w:p w:rsidR="006933A9" w:rsidRDefault="006933A9"/>
    <w:p w:rsidR="006933A9" w:rsidRDefault="006933A9"/>
    <w:sectPr w:rsidR="00693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3A9"/>
    <w:rsid w:val="00110413"/>
    <w:rsid w:val="006933A9"/>
    <w:rsid w:val="00883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81928">
      <w:bodyDiv w:val="1"/>
      <w:marLeft w:val="0"/>
      <w:marRight w:val="0"/>
      <w:marTop w:val="0"/>
      <w:marBottom w:val="0"/>
      <w:divBdr>
        <w:top w:val="none" w:sz="0" w:space="0" w:color="auto"/>
        <w:left w:val="none" w:sz="0" w:space="0" w:color="auto"/>
        <w:bottom w:val="none" w:sz="0" w:space="0" w:color="auto"/>
        <w:right w:val="none" w:sz="0" w:space="0" w:color="auto"/>
      </w:divBdr>
      <w:divsChild>
        <w:div w:id="225259364">
          <w:marLeft w:val="0"/>
          <w:marRight w:val="0"/>
          <w:marTop w:val="0"/>
          <w:marBottom w:val="0"/>
          <w:divBdr>
            <w:top w:val="none" w:sz="0" w:space="0" w:color="auto"/>
            <w:left w:val="none" w:sz="0" w:space="0" w:color="auto"/>
            <w:bottom w:val="none" w:sz="0" w:space="0" w:color="auto"/>
            <w:right w:val="none" w:sz="0" w:space="0" w:color="auto"/>
          </w:divBdr>
          <w:divsChild>
            <w:div w:id="2071034962">
              <w:marLeft w:val="0"/>
              <w:marRight w:val="0"/>
              <w:marTop w:val="0"/>
              <w:marBottom w:val="0"/>
              <w:divBdr>
                <w:top w:val="none" w:sz="0" w:space="0" w:color="auto"/>
                <w:left w:val="none" w:sz="0" w:space="0" w:color="auto"/>
                <w:bottom w:val="none" w:sz="0" w:space="0" w:color="auto"/>
                <w:right w:val="none" w:sz="0" w:space="0" w:color="auto"/>
              </w:divBdr>
              <w:divsChild>
                <w:div w:id="1377505371">
                  <w:marLeft w:val="0"/>
                  <w:marRight w:val="0"/>
                  <w:marTop w:val="0"/>
                  <w:marBottom w:val="0"/>
                  <w:divBdr>
                    <w:top w:val="none" w:sz="0" w:space="0" w:color="auto"/>
                    <w:left w:val="none" w:sz="0" w:space="0" w:color="auto"/>
                    <w:bottom w:val="none" w:sz="0" w:space="0" w:color="auto"/>
                    <w:right w:val="none" w:sz="0" w:space="0" w:color="auto"/>
                  </w:divBdr>
                  <w:divsChild>
                    <w:div w:id="381516263">
                      <w:marLeft w:val="0"/>
                      <w:marRight w:val="0"/>
                      <w:marTop w:val="0"/>
                      <w:marBottom w:val="0"/>
                      <w:divBdr>
                        <w:top w:val="none" w:sz="0" w:space="0" w:color="auto"/>
                        <w:left w:val="none" w:sz="0" w:space="0" w:color="auto"/>
                        <w:bottom w:val="none" w:sz="0" w:space="0" w:color="auto"/>
                        <w:right w:val="none" w:sz="0" w:space="0" w:color="auto"/>
                      </w:divBdr>
                      <w:divsChild>
                        <w:div w:id="1846750682">
                          <w:marLeft w:val="0"/>
                          <w:marRight w:val="0"/>
                          <w:marTop w:val="0"/>
                          <w:marBottom w:val="0"/>
                          <w:divBdr>
                            <w:top w:val="none" w:sz="0" w:space="0" w:color="auto"/>
                            <w:left w:val="none" w:sz="0" w:space="0" w:color="auto"/>
                            <w:bottom w:val="none" w:sz="0" w:space="0" w:color="auto"/>
                            <w:right w:val="none" w:sz="0" w:space="0" w:color="auto"/>
                          </w:divBdr>
                          <w:divsChild>
                            <w:div w:id="2065172934">
                              <w:marLeft w:val="0"/>
                              <w:marRight w:val="0"/>
                              <w:marTop w:val="0"/>
                              <w:marBottom w:val="0"/>
                              <w:divBdr>
                                <w:top w:val="none" w:sz="0" w:space="0" w:color="auto"/>
                                <w:left w:val="none" w:sz="0" w:space="0" w:color="auto"/>
                                <w:bottom w:val="none" w:sz="0" w:space="0" w:color="auto"/>
                                <w:right w:val="none" w:sz="0" w:space="0" w:color="auto"/>
                              </w:divBdr>
                              <w:divsChild>
                                <w:div w:id="1212225471">
                                  <w:marLeft w:val="0"/>
                                  <w:marRight w:val="0"/>
                                  <w:marTop w:val="0"/>
                                  <w:marBottom w:val="0"/>
                                  <w:divBdr>
                                    <w:top w:val="none" w:sz="0" w:space="0" w:color="auto"/>
                                    <w:left w:val="none" w:sz="0" w:space="0" w:color="auto"/>
                                    <w:bottom w:val="none" w:sz="0" w:space="0" w:color="auto"/>
                                    <w:right w:val="none" w:sz="0" w:space="0" w:color="auto"/>
                                  </w:divBdr>
                                  <w:divsChild>
                                    <w:div w:id="1885481922">
                                      <w:marLeft w:val="0"/>
                                      <w:marRight w:val="0"/>
                                      <w:marTop w:val="0"/>
                                      <w:marBottom w:val="0"/>
                                      <w:divBdr>
                                        <w:top w:val="none" w:sz="0" w:space="0" w:color="auto"/>
                                        <w:left w:val="none" w:sz="0" w:space="0" w:color="auto"/>
                                        <w:bottom w:val="none" w:sz="0" w:space="0" w:color="auto"/>
                                        <w:right w:val="none" w:sz="0" w:space="0" w:color="auto"/>
                                      </w:divBdr>
                                      <w:divsChild>
                                        <w:div w:id="50855959">
                                          <w:marLeft w:val="0"/>
                                          <w:marRight w:val="0"/>
                                          <w:marTop w:val="0"/>
                                          <w:marBottom w:val="0"/>
                                          <w:divBdr>
                                            <w:top w:val="none" w:sz="0" w:space="0" w:color="auto"/>
                                            <w:left w:val="none" w:sz="0" w:space="0" w:color="auto"/>
                                            <w:bottom w:val="none" w:sz="0" w:space="0" w:color="auto"/>
                                            <w:right w:val="none" w:sz="0" w:space="0" w:color="auto"/>
                                          </w:divBdr>
                                          <w:divsChild>
                                            <w:div w:id="326985068">
                                              <w:marLeft w:val="0"/>
                                              <w:marRight w:val="0"/>
                                              <w:marTop w:val="0"/>
                                              <w:marBottom w:val="0"/>
                                              <w:divBdr>
                                                <w:top w:val="none" w:sz="0" w:space="0" w:color="auto"/>
                                                <w:left w:val="none" w:sz="0" w:space="0" w:color="auto"/>
                                                <w:bottom w:val="none" w:sz="0" w:space="0" w:color="auto"/>
                                                <w:right w:val="none" w:sz="0" w:space="0" w:color="auto"/>
                                              </w:divBdr>
                                              <w:divsChild>
                                                <w:div w:id="1883055514">
                                                  <w:marLeft w:val="0"/>
                                                  <w:marRight w:val="0"/>
                                                  <w:marTop w:val="0"/>
                                                  <w:marBottom w:val="0"/>
                                                  <w:divBdr>
                                                    <w:top w:val="none" w:sz="0" w:space="0" w:color="auto"/>
                                                    <w:left w:val="none" w:sz="0" w:space="0" w:color="auto"/>
                                                    <w:bottom w:val="none" w:sz="0" w:space="0" w:color="auto"/>
                                                    <w:right w:val="none" w:sz="0" w:space="0" w:color="auto"/>
                                                  </w:divBdr>
                                                  <w:divsChild>
                                                    <w:div w:id="794563151">
                                                      <w:marLeft w:val="0"/>
                                                      <w:marRight w:val="0"/>
                                                      <w:marTop w:val="0"/>
                                                      <w:marBottom w:val="0"/>
                                                      <w:divBdr>
                                                        <w:top w:val="none" w:sz="0" w:space="0" w:color="auto"/>
                                                        <w:left w:val="none" w:sz="0" w:space="0" w:color="auto"/>
                                                        <w:bottom w:val="none" w:sz="0" w:space="0" w:color="auto"/>
                                                        <w:right w:val="none" w:sz="0" w:space="0" w:color="auto"/>
                                                      </w:divBdr>
                                                      <w:divsChild>
                                                        <w:div w:id="1429161546">
                                                          <w:marLeft w:val="0"/>
                                                          <w:marRight w:val="0"/>
                                                          <w:marTop w:val="0"/>
                                                          <w:marBottom w:val="0"/>
                                                          <w:divBdr>
                                                            <w:top w:val="none" w:sz="0" w:space="0" w:color="auto"/>
                                                            <w:left w:val="none" w:sz="0" w:space="0" w:color="auto"/>
                                                            <w:bottom w:val="none" w:sz="0" w:space="0" w:color="auto"/>
                                                            <w:right w:val="none" w:sz="0" w:space="0" w:color="auto"/>
                                                          </w:divBdr>
                                                          <w:divsChild>
                                                            <w:div w:id="2072265511">
                                                              <w:marLeft w:val="0"/>
                                                              <w:marRight w:val="0"/>
                                                              <w:marTop w:val="0"/>
                                                              <w:marBottom w:val="0"/>
                                                              <w:divBdr>
                                                                <w:top w:val="none" w:sz="0" w:space="0" w:color="auto"/>
                                                                <w:left w:val="none" w:sz="0" w:space="0" w:color="auto"/>
                                                                <w:bottom w:val="none" w:sz="0" w:space="0" w:color="auto"/>
                                                                <w:right w:val="none" w:sz="0" w:space="0" w:color="auto"/>
                                                              </w:divBdr>
                                                              <w:divsChild>
                                                                <w:div w:id="610167952">
                                                                  <w:marLeft w:val="0"/>
                                                                  <w:marRight w:val="0"/>
                                                                  <w:marTop w:val="0"/>
                                                                  <w:marBottom w:val="0"/>
                                                                  <w:divBdr>
                                                                    <w:top w:val="none" w:sz="0" w:space="0" w:color="auto"/>
                                                                    <w:left w:val="none" w:sz="0" w:space="0" w:color="auto"/>
                                                                    <w:bottom w:val="none" w:sz="0" w:space="0" w:color="auto"/>
                                                                    <w:right w:val="none" w:sz="0" w:space="0" w:color="auto"/>
                                                                  </w:divBdr>
                                                                  <w:divsChild>
                                                                    <w:div w:id="84811048">
                                                                      <w:marLeft w:val="0"/>
                                                                      <w:marRight w:val="0"/>
                                                                      <w:marTop w:val="0"/>
                                                                      <w:marBottom w:val="0"/>
                                                                      <w:divBdr>
                                                                        <w:top w:val="none" w:sz="0" w:space="0" w:color="auto"/>
                                                                        <w:left w:val="none" w:sz="0" w:space="0" w:color="auto"/>
                                                                        <w:bottom w:val="none" w:sz="0" w:space="0" w:color="auto"/>
                                                                        <w:right w:val="none" w:sz="0" w:space="0" w:color="auto"/>
                                                                      </w:divBdr>
                                                                    </w:div>
                                                                    <w:div w:id="379716011">
                                                                      <w:marLeft w:val="0"/>
                                                                      <w:marRight w:val="0"/>
                                                                      <w:marTop w:val="0"/>
                                                                      <w:marBottom w:val="0"/>
                                                                      <w:divBdr>
                                                                        <w:top w:val="none" w:sz="0" w:space="0" w:color="auto"/>
                                                                        <w:left w:val="none" w:sz="0" w:space="0" w:color="auto"/>
                                                                        <w:bottom w:val="none" w:sz="0" w:space="0" w:color="auto"/>
                                                                        <w:right w:val="none" w:sz="0" w:space="0" w:color="auto"/>
                                                                      </w:divBdr>
                                                                    </w:div>
                                                                    <w:div w:id="34976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smcneill</dc:creator>
  <cp:lastModifiedBy>smcneill</cp:lastModifiedBy>
  <cp:revision>1</cp:revision>
  <dcterms:created xsi:type="dcterms:W3CDTF">2014-11-18T21:43:00Z</dcterms:created>
  <dcterms:modified xsi:type="dcterms:W3CDTF">2014-11-18T21:45:00Z</dcterms:modified>
</cp:coreProperties>
</file>