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500" w:rsidRPr="00D92C58" w:rsidRDefault="009C01C5" w:rsidP="00D92C58">
      <w:pPr>
        <w:spacing w:after="0" w:line="240" w:lineRule="auto"/>
        <w:jc w:val="center"/>
        <w:rPr>
          <w:rFonts w:ascii="Verdana" w:hAnsi="Verdana" w:cs="Helvetica"/>
          <w:sz w:val="20"/>
          <w:szCs w:val="20"/>
        </w:rPr>
      </w:pPr>
      <w:r w:rsidRPr="00D92C58">
        <w:rPr>
          <w:rFonts w:ascii="Verdana" w:hAnsi="Verdana" w:cs="Helvetica"/>
          <w:sz w:val="20"/>
          <w:szCs w:val="20"/>
        </w:rPr>
        <w:t>Webster Presbyterian Church</w:t>
      </w:r>
    </w:p>
    <w:p w:rsidR="009C01C5" w:rsidRPr="00D92C58" w:rsidRDefault="009C01C5" w:rsidP="00D92C58">
      <w:pPr>
        <w:spacing w:after="0" w:line="240" w:lineRule="auto"/>
        <w:jc w:val="center"/>
        <w:rPr>
          <w:rFonts w:ascii="Verdana" w:hAnsi="Verdana" w:cs="Helvetica"/>
          <w:sz w:val="20"/>
          <w:szCs w:val="20"/>
        </w:rPr>
      </w:pPr>
      <w:r w:rsidRPr="00D92C58">
        <w:rPr>
          <w:rFonts w:ascii="Verdana" w:hAnsi="Verdana" w:cs="Helvetica"/>
          <w:sz w:val="20"/>
          <w:szCs w:val="20"/>
        </w:rPr>
        <w:t>Minutes of Called Congregational Meeting</w:t>
      </w:r>
    </w:p>
    <w:p w:rsidR="009C01C5" w:rsidRPr="00D92C58" w:rsidRDefault="009C01C5" w:rsidP="00D92C58">
      <w:pPr>
        <w:spacing w:after="0" w:line="240" w:lineRule="auto"/>
        <w:jc w:val="center"/>
        <w:rPr>
          <w:rFonts w:ascii="Verdana" w:hAnsi="Verdana" w:cs="Helvetica"/>
          <w:sz w:val="20"/>
          <w:szCs w:val="20"/>
        </w:rPr>
      </w:pPr>
      <w:r w:rsidRPr="00D92C58">
        <w:rPr>
          <w:rFonts w:ascii="Verdana" w:hAnsi="Verdana" w:cs="Helvetica"/>
          <w:sz w:val="20"/>
          <w:szCs w:val="20"/>
        </w:rPr>
        <w:t>November 3, 2013</w:t>
      </w:r>
    </w:p>
    <w:p w:rsidR="009C01C5" w:rsidRPr="00D92C58" w:rsidRDefault="009C01C5" w:rsidP="00D92C58">
      <w:pPr>
        <w:spacing w:line="240" w:lineRule="auto"/>
        <w:rPr>
          <w:rFonts w:ascii="Verdana" w:hAnsi="Verdana" w:cs="Helvetica"/>
          <w:sz w:val="20"/>
          <w:szCs w:val="20"/>
        </w:rPr>
      </w:pPr>
    </w:p>
    <w:p w:rsidR="009C01C5" w:rsidRPr="00D92C58" w:rsidRDefault="009C01C5" w:rsidP="00D92C58">
      <w:pPr>
        <w:spacing w:line="240" w:lineRule="auto"/>
        <w:rPr>
          <w:rFonts w:ascii="Verdana" w:hAnsi="Verdana" w:cs="Helvetica"/>
          <w:sz w:val="20"/>
          <w:szCs w:val="20"/>
        </w:rPr>
      </w:pPr>
      <w:r w:rsidRPr="00D92C58">
        <w:rPr>
          <w:rFonts w:ascii="Verdana" w:hAnsi="Verdana" w:cs="Helvetica"/>
          <w:sz w:val="20"/>
          <w:szCs w:val="20"/>
        </w:rPr>
        <w:t xml:space="preserve">The </w:t>
      </w:r>
      <w:bookmarkStart w:id="0" w:name="_GoBack"/>
      <w:bookmarkEnd w:id="0"/>
      <w:r w:rsidRPr="00D92C58">
        <w:rPr>
          <w:rFonts w:ascii="Verdana" w:hAnsi="Verdana" w:cs="Helvetica"/>
          <w:sz w:val="20"/>
          <w:szCs w:val="20"/>
        </w:rPr>
        <w:t>meeting was called for the purpose of receiving a report from the Nominating Committee and to elect church officers (members of the Board of Trustees, the Session and the Board of Deacons), as well as a Pastor Nominating Committee.</w:t>
      </w:r>
      <w:r w:rsidR="00E11CA3" w:rsidRPr="00D92C58">
        <w:rPr>
          <w:rFonts w:ascii="Verdana" w:hAnsi="Verdana" w:cs="Helvetica"/>
          <w:sz w:val="20"/>
          <w:szCs w:val="20"/>
        </w:rPr>
        <w:t xml:space="preserve">  It was held in the </w:t>
      </w:r>
      <w:r w:rsidR="00D92C58">
        <w:rPr>
          <w:rFonts w:ascii="Verdana" w:hAnsi="Verdana" w:cs="Helvetica"/>
          <w:sz w:val="20"/>
          <w:szCs w:val="20"/>
        </w:rPr>
        <w:t>S</w:t>
      </w:r>
      <w:r w:rsidR="00E11CA3" w:rsidRPr="00D92C58">
        <w:rPr>
          <w:rFonts w:ascii="Verdana" w:hAnsi="Verdana" w:cs="Helvetica"/>
          <w:sz w:val="20"/>
          <w:szCs w:val="20"/>
        </w:rPr>
        <w:t>anctuary following the 11:15 worship service.</w:t>
      </w:r>
    </w:p>
    <w:p w:rsidR="009C01C5" w:rsidRPr="00D92C58" w:rsidRDefault="009C01C5" w:rsidP="00D92C58">
      <w:pPr>
        <w:spacing w:line="240" w:lineRule="auto"/>
        <w:rPr>
          <w:rFonts w:ascii="Verdana" w:hAnsi="Verdana" w:cs="Helvetica"/>
          <w:sz w:val="20"/>
          <w:szCs w:val="20"/>
        </w:rPr>
      </w:pPr>
      <w:r w:rsidRPr="00D92C58">
        <w:rPr>
          <w:rFonts w:ascii="Verdana" w:hAnsi="Verdana" w:cs="Helvetica"/>
          <w:sz w:val="20"/>
          <w:szCs w:val="20"/>
        </w:rPr>
        <w:t>Moderator Rev. Helen Rose Moore called the meeting to order at 12:25 p</w:t>
      </w:r>
      <w:r w:rsidR="00D92C58">
        <w:rPr>
          <w:rFonts w:ascii="Verdana" w:hAnsi="Verdana" w:cs="Helvetica"/>
          <w:sz w:val="20"/>
          <w:szCs w:val="20"/>
        </w:rPr>
        <w:t>.</w:t>
      </w:r>
      <w:r w:rsidRPr="00D92C58">
        <w:rPr>
          <w:rFonts w:ascii="Verdana" w:hAnsi="Verdana" w:cs="Helvetica"/>
          <w:sz w:val="20"/>
          <w:szCs w:val="20"/>
        </w:rPr>
        <w:t>m</w:t>
      </w:r>
      <w:r w:rsidR="00D92C58">
        <w:rPr>
          <w:rFonts w:ascii="Verdana" w:hAnsi="Verdana" w:cs="Helvetica"/>
          <w:sz w:val="20"/>
          <w:szCs w:val="20"/>
        </w:rPr>
        <w:t>.</w:t>
      </w:r>
      <w:r w:rsidRPr="00D92C58">
        <w:rPr>
          <w:rFonts w:ascii="Verdana" w:hAnsi="Verdana" w:cs="Helvetica"/>
          <w:sz w:val="20"/>
          <w:szCs w:val="20"/>
        </w:rPr>
        <w:t>, and opened with prayer.  A quorum was declared.  She introduced Rev. Lynn Hargrove, Stated Clerk of the Presbytery, who served as clerk for the meeting.</w:t>
      </w:r>
    </w:p>
    <w:p w:rsidR="009C01C5" w:rsidRPr="00D92C58" w:rsidRDefault="009C01C5" w:rsidP="00D92C58">
      <w:pPr>
        <w:spacing w:line="240" w:lineRule="auto"/>
        <w:rPr>
          <w:rFonts w:ascii="Verdana" w:hAnsi="Verdana" w:cs="Helvetica"/>
          <w:sz w:val="20"/>
          <w:szCs w:val="20"/>
        </w:rPr>
      </w:pPr>
      <w:r w:rsidRPr="00D92C58">
        <w:rPr>
          <w:rFonts w:ascii="Verdana" w:hAnsi="Verdana" w:cs="Helvetica"/>
          <w:sz w:val="20"/>
          <w:szCs w:val="20"/>
        </w:rPr>
        <w:t>Elder Gene Fisseler offered explanation of the congregation’s guidelines on electing multiple members from one family to serve on the same board.  He offered a clarifying motion which read: “Irrespective of restrictions that may be included in our WPC bylaws on members of the same household serving on the same governing bodies, the Congregation of WPC waives such restrictions for slates of nominees it votes on today that contain individuals that are 21 years old or younger.”  The motion passed.</w:t>
      </w:r>
    </w:p>
    <w:p w:rsidR="009C01C5" w:rsidRPr="00D92C58" w:rsidRDefault="009C01C5" w:rsidP="00D92C58">
      <w:pPr>
        <w:spacing w:line="240" w:lineRule="auto"/>
        <w:rPr>
          <w:rFonts w:ascii="Verdana" w:hAnsi="Verdana" w:cs="Helvetica"/>
          <w:sz w:val="20"/>
          <w:szCs w:val="20"/>
        </w:rPr>
      </w:pPr>
      <w:r w:rsidRPr="00D92C58">
        <w:rPr>
          <w:rFonts w:ascii="Verdana" w:hAnsi="Verdana" w:cs="Helvetica"/>
          <w:sz w:val="20"/>
          <w:szCs w:val="20"/>
        </w:rPr>
        <w:t xml:space="preserve">Elder Jimm Cooper, chair of the Nominating Committee, introduced the other members of this year’s committee:  George James, Kim </w:t>
      </w:r>
      <w:proofErr w:type="spellStart"/>
      <w:r w:rsidRPr="00D92C58">
        <w:rPr>
          <w:rFonts w:ascii="Verdana" w:hAnsi="Verdana" w:cs="Helvetica"/>
          <w:sz w:val="20"/>
          <w:szCs w:val="20"/>
        </w:rPr>
        <w:t>Harano</w:t>
      </w:r>
      <w:proofErr w:type="spellEnd"/>
      <w:r w:rsidRPr="00D92C58">
        <w:rPr>
          <w:rFonts w:ascii="Verdana" w:hAnsi="Verdana" w:cs="Helvetica"/>
          <w:sz w:val="20"/>
          <w:szCs w:val="20"/>
        </w:rPr>
        <w:t xml:space="preserve">, Coco Motley, Roy Phillips, Carol </w:t>
      </w:r>
      <w:proofErr w:type="spellStart"/>
      <w:r w:rsidR="002E59EB" w:rsidRPr="00D92C58">
        <w:rPr>
          <w:rFonts w:ascii="Verdana" w:hAnsi="Verdana" w:cs="Helvetica"/>
          <w:sz w:val="20"/>
          <w:szCs w:val="20"/>
        </w:rPr>
        <w:t>Trono</w:t>
      </w:r>
      <w:proofErr w:type="spellEnd"/>
      <w:r w:rsidR="002E59EB" w:rsidRPr="00D92C58">
        <w:rPr>
          <w:rFonts w:ascii="Verdana" w:hAnsi="Verdana" w:cs="Helvetica"/>
          <w:sz w:val="20"/>
          <w:szCs w:val="20"/>
        </w:rPr>
        <w:t xml:space="preserve">, Mary Lawrence, Ralph </w:t>
      </w:r>
      <w:proofErr w:type="spellStart"/>
      <w:r w:rsidR="002E59EB" w:rsidRPr="00D92C58">
        <w:rPr>
          <w:rFonts w:ascii="Verdana" w:hAnsi="Verdana" w:cs="Helvetica"/>
          <w:sz w:val="20"/>
          <w:szCs w:val="20"/>
        </w:rPr>
        <w:t>Faxel</w:t>
      </w:r>
      <w:proofErr w:type="spellEnd"/>
      <w:r w:rsidR="002E59EB" w:rsidRPr="00D92C58">
        <w:rPr>
          <w:rFonts w:ascii="Verdana" w:hAnsi="Verdana" w:cs="Helvetica"/>
          <w:sz w:val="20"/>
          <w:szCs w:val="20"/>
        </w:rPr>
        <w:t xml:space="preserve"> and Drew </w:t>
      </w:r>
      <w:proofErr w:type="spellStart"/>
      <w:r w:rsidR="002E59EB" w:rsidRPr="00D92C58">
        <w:rPr>
          <w:rFonts w:ascii="Verdana" w:hAnsi="Verdana" w:cs="Helvetica"/>
          <w:sz w:val="20"/>
          <w:szCs w:val="20"/>
        </w:rPr>
        <w:t>Faxe</w:t>
      </w:r>
      <w:r w:rsidRPr="00D92C58">
        <w:rPr>
          <w:rFonts w:ascii="Verdana" w:hAnsi="Verdana" w:cs="Helvetica"/>
          <w:sz w:val="20"/>
          <w:szCs w:val="20"/>
        </w:rPr>
        <w:t>l</w:t>
      </w:r>
      <w:proofErr w:type="spellEnd"/>
      <w:r w:rsidRPr="00D92C58">
        <w:rPr>
          <w:rFonts w:ascii="Verdana" w:hAnsi="Verdana" w:cs="Helvetica"/>
          <w:sz w:val="20"/>
          <w:szCs w:val="20"/>
        </w:rPr>
        <w:t>.  He thanked them for their dedicated service.</w:t>
      </w:r>
    </w:p>
    <w:p w:rsidR="009C01C5" w:rsidRPr="00D92C58" w:rsidRDefault="009C01C5" w:rsidP="00D92C58">
      <w:pPr>
        <w:spacing w:line="240" w:lineRule="auto"/>
        <w:rPr>
          <w:rFonts w:ascii="Verdana" w:hAnsi="Verdana" w:cs="Helvetica"/>
          <w:sz w:val="20"/>
          <w:szCs w:val="20"/>
        </w:rPr>
      </w:pPr>
      <w:r w:rsidRPr="00D92C58">
        <w:rPr>
          <w:rFonts w:ascii="Verdana" w:hAnsi="Verdana" w:cs="Helvetica"/>
          <w:sz w:val="20"/>
          <w:szCs w:val="20"/>
        </w:rPr>
        <w:t>He then introduced the following slate</w:t>
      </w:r>
      <w:r w:rsidR="002E59EB" w:rsidRPr="00D92C58">
        <w:rPr>
          <w:rFonts w:ascii="Verdana" w:hAnsi="Verdana" w:cs="Helvetica"/>
          <w:sz w:val="20"/>
          <w:szCs w:val="20"/>
        </w:rPr>
        <w:t>s</w:t>
      </w:r>
      <w:r w:rsidRPr="00D92C58">
        <w:rPr>
          <w:rFonts w:ascii="Verdana" w:hAnsi="Verdana" w:cs="Helvetica"/>
          <w:sz w:val="20"/>
          <w:szCs w:val="20"/>
        </w:rPr>
        <w:t xml:space="preserve"> of candidates for election.  Each class was voted on separately, and all were approved.</w:t>
      </w:r>
      <w:r w:rsidR="00F33101" w:rsidRPr="00D92C58">
        <w:rPr>
          <w:rFonts w:ascii="Verdana" w:hAnsi="Verdana" w:cs="Helvetica"/>
          <w:sz w:val="20"/>
          <w:szCs w:val="20"/>
        </w:rPr>
        <w:t xml:space="preserve">  No nominations were offered from the floor.</w:t>
      </w:r>
    </w:p>
    <w:p w:rsidR="009C01C5" w:rsidRPr="00D92C58" w:rsidRDefault="00F33101" w:rsidP="00D92C58">
      <w:pPr>
        <w:pStyle w:val="ListParagraph"/>
        <w:numPr>
          <w:ilvl w:val="0"/>
          <w:numId w:val="1"/>
        </w:numPr>
        <w:spacing w:line="240" w:lineRule="auto"/>
        <w:rPr>
          <w:rFonts w:ascii="Verdana" w:hAnsi="Verdana" w:cs="Helvetica"/>
          <w:sz w:val="20"/>
          <w:szCs w:val="20"/>
        </w:rPr>
      </w:pPr>
      <w:r w:rsidRPr="00D92C58">
        <w:rPr>
          <w:rFonts w:ascii="Verdana" w:hAnsi="Verdana" w:cs="Helvetica"/>
          <w:sz w:val="20"/>
          <w:szCs w:val="20"/>
        </w:rPr>
        <w:t xml:space="preserve">Ruling Elder (Class of 2016):  </w:t>
      </w:r>
      <w:proofErr w:type="spellStart"/>
      <w:r w:rsidRPr="00D92C58">
        <w:rPr>
          <w:rFonts w:ascii="Verdana" w:hAnsi="Verdana" w:cs="Helvetica"/>
          <w:sz w:val="20"/>
          <w:szCs w:val="20"/>
        </w:rPr>
        <w:t>Kaylin</w:t>
      </w:r>
      <w:proofErr w:type="spellEnd"/>
      <w:r w:rsidRPr="00D92C58">
        <w:rPr>
          <w:rFonts w:ascii="Verdana" w:hAnsi="Verdana" w:cs="Helvetica"/>
          <w:sz w:val="20"/>
          <w:szCs w:val="20"/>
        </w:rPr>
        <w:t xml:space="preserve"> </w:t>
      </w:r>
      <w:r w:rsidR="002E59EB" w:rsidRPr="00D92C58">
        <w:rPr>
          <w:rFonts w:ascii="Verdana" w:hAnsi="Verdana" w:cs="Helvetica"/>
          <w:sz w:val="20"/>
          <w:szCs w:val="20"/>
        </w:rPr>
        <w:t>Dupree, Dianne Kane, Lynn Godwi</w:t>
      </w:r>
      <w:r w:rsidRPr="00D92C58">
        <w:rPr>
          <w:rFonts w:ascii="Verdana" w:hAnsi="Verdana" w:cs="Helvetica"/>
          <w:sz w:val="20"/>
          <w:szCs w:val="20"/>
        </w:rPr>
        <w:t>n, Scott McNeill, Jim Young, and Lynn Snowden.</w:t>
      </w:r>
    </w:p>
    <w:p w:rsidR="00F33101" w:rsidRPr="00D92C58" w:rsidRDefault="00F33101" w:rsidP="00D92C58">
      <w:pPr>
        <w:pStyle w:val="ListParagraph"/>
        <w:numPr>
          <w:ilvl w:val="0"/>
          <w:numId w:val="1"/>
        </w:numPr>
        <w:spacing w:line="240" w:lineRule="auto"/>
        <w:rPr>
          <w:rFonts w:ascii="Verdana" w:hAnsi="Verdana" w:cs="Helvetica"/>
          <w:sz w:val="20"/>
          <w:szCs w:val="20"/>
        </w:rPr>
      </w:pPr>
      <w:r w:rsidRPr="00D92C58">
        <w:rPr>
          <w:rFonts w:ascii="Verdana" w:hAnsi="Verdana" w:cs="Helvetica"/>
          <w:sz w:val="20"/>
          <w:szCs w:val="20"/>
        </w:rPr>
        <w:t xml:space="preserve">Ruling Elder (Class of 2014):  Marjorie </w:t>
      </w:r>
      <w:proofErr w:type="spellStart"/>
      <w:r w:rsidRPr="00D92C58">
        <w:rPr>
          <w:rFonts w:ascii="Verdana" w:hAnsi="Verdana" w:cs="Helvetica"/>
          <w:sz w:val="20"/>
          <w:szCs w:val="20"/>
        </w:rPr>
        <w:t>Seiter</w:t>
      </w:r>
      <w:proofErr w:type="spellEnd"/>
      <w:r w:rsidRPr="00D92C58">
        <w:rPr>
          <w:rFonts w:ascii="Verdana" w:hAnsi="Verdana" w:cs="Helvetica"/>
          <w:sz w:val="20"/>
          <w:szCs w:val="20"/>
        </w:rPr>
        <w:t xml:space="preserve"> (to complete an unexpired term) and Jonathan Snowden (youth elder).</w:t>
      </w:r>
    </w:p>
    <w:p w:rsidR="00F33101" w:rsidRPr="00D92C58" w:rsidRDefault="00F33101" w:rsidP="00D92C58">
      <w:pPr>
        <w:pStyle w:val="ListParagraph"/>
        <w:numPr>
          <w:ilvl w:val="0"/>
          <w:numId w:val="1"/>
        </w:numPr>
        <w:spacing w:line="240" w:lineRule="auto"/>
        <w:rPr>
          <w:rFonts w:ascii="Verdana" w:hAnsi="Verdana" w:cs="Helvetica"/>
          <w:sz w:val="20"/>
          <w:szCs w:val="20"/>
        </w:rPr>
      </w:pPr>
      <w:r w:rsidRPr="00D92C58">
        <w:rPr>
          <w:rFonts w:ascii="Verdana" w:hAnsi="Verdana" w:cs="Helvetica"/>
          <w:sz w:val="20"/>
          <w:szCs w:val="20"/>
        </w:rPr>
        <w:t>Board of Deacons (Class of 2016): Vance Boyer, Tim Davies, Kitty Marquardt, India Allen, Freeman Gregory, Jeannette Schwarz, and Vicki Smith.</w:t>
      </w:r>
    </w:p>
    <w:p w:rsidR="00F33101" w:rsidRPr="00D92C58" w:rsidRDefault="00F33101" w:rsidP="00D92C58">
      <w:pPr>
        <w:pStyle w:val="ListParagraph"/>
        <w:numPr>
          <w:ilvl w:val="0"/>
          <w:numId w:val="1"/>
        </w:numPr>
        <w:spacing w:line="240" w:lineRule="auto"/>
        <w:rPr>
          <w:rFonts w:ascii="Verdana" w:hAnsi="Verdana" w:cs="Helvetica"/>
          <w:sz w:val="20"/>
          <w:szCs w:val="20"/>
        </w:rPr>
      </w:pPr>
      <w:r w:rsidRPr="00D92C58">
        <w:rPr>
          <w:rFonts w:ascii="Verdana" w:hAnsi="Verdana" w:cs="Helvetica"/>
          <w:sz w:val="20"/>
          <w:szCs w:val="20"/>
        </w:rPr>
        <w:t xml:space="preserve">Board of Deacons (Class of 2014):  Anne </w:t>
      </w:r>
      <w:proofErr w:type="spellStart"/>
      <w:r w:rsidRPr="00D92C58">
        <w:rPr>
          <w:rFonts w:ascii="Verdana" w:hAnsi="Verdana" w:cs="Helvetica"/>
          <w:sz w:val="20"/>
          <w:szCs w:val="20"/>
        </w:rPr>
        <w:t>Waehner</w:t>
      </w:r>
      <w:proofErr w:type="spellEnd"/>
      <w:r w:rsidRPr="00D92C58">
        <w:rPr>
          <w:rFonts w:ascii="Verdana" w:hAnsi="Verdana" w:cs="Helvetica"/>
          <w:sz w:val="20"/>
          <w:szCs w:val="20"/>
        </w:rPr>
        <w:t xml:space="preserve"> (to complete an unexpired term) and Alexis McNeil</w:t>
      </w:r>
      <w:r w:rsidR="002E59EB" w:rsidRPr="00D92C58">
        <w:rPr>
          <w:rFonts w:ascii="Verdana" w:hAnsi="Verdana" w:cs="Helvetica"/>
          <w:sz w:val="20"/>
          <w:szCs w:val="20"/>
        </w:rPr>
        <w:t>l</w:t>
      </w:r>
      <w:r w:rsidRPr="00D92C58">
        <w:rPr>
          <w:rFonts w:ascii="Verdana" w:hAnsi="Verdana" w:cs="Helvetica"/>
          <w:sz w:val="20"/>
          <w:szCs w:val="20"/>
        </w:rPr>
        <w:t xml:space="preserve"> (youth representative).</w:t>
      </w:r>
    </w:p>
    <w:p w:rsidR="00F33101" w:rsidRPr="00D92C58" w:rsidRDefault="00F33101" w:rsidP="00D92C58">
      <w:pPr>
        <w:pStyle w:val="ListParagraph"/>
        <w:numPr>
          <w:ilvl w:val="0"/>
          <w:numId w:val="1"/>
        </w:numPr>
        <w:spacing w:line="240" w:lineRule="auto"/>
        <w:rPr>
          <w:rFonts w:ascii="Verdana" w:hAnsi="Verdana" w:cs="Helvetica"/>
          <w:sz w:val="20"/>
          <w:szCs w:val="20"/>
        </w:rPr>
      </w:pPr>
      <w:r w:rsidRPr="00D92C58">
        <w:rPr>
          <w:rFonts w:ascii="Verdana" w:hAnsi="Verdana" w:cs="Helvetica"/>
          <w:sz w:val="20"/>
          <w:szCs w:val="20"/>
        </w:rPr>
        <w:t>Board of Trustees (Class of 2016):  Laura Grady</w:t>
      </w:r>
    </w:p>
    <w:p w:rsidR="00F33101" w:rsidRPr="00D92C58" w:rsidRDefault="00F33101" w:rsidP="00D92C58">
      <w:pPr>
        <w:pStyle w:val="ListParagraph"/>
        <w:numPr>
          <w:ilvl w:val="0"/>
          <w:numId w:val="1"/>
        </w:numPr>
        <w:spacing w:line="240" w:lineRule="auto"/>
        <w:rPr>
          <w:rFonts w:ascii="Verdana" w:hAnsi="Verdana" w:cs="Helvetica"/>
          <w:sz w:val="20"/>
          <w:szCs w:val="20"/>
        </w:rPr>
      </w:pPr>
      <w:r w:rsidRPr="00D92C58">
        <w:rPr>
          <w:rFonts w:ascii="Verdana" w:hAnsi="Verdana" w:cs="Helvetica"/>
          <w:sz w:val="20"/>
          <w:szCs w:val="20"/>
        </w:rPr>
        <w:t xml:space="preserve">Nominating Committee:  Lauren </w:t>
      </w:r>
      <w:proofErr w:type="spellStart"/>
      <w:r w:rsidRPr="00D92C58">
        <w:rPr>
          <w:rFonts w:ascii="Verdana" w:hAnsi="Verdana" w:cs="Helvetica"/>
          <w:sz w:val="20"/>
          <w:szCs w:val="20"/>
        </w:rPr>
        <w:t>Ballet</w:t>
      </w:r>
      <w:r w:rsidR="002E59EB" w:rsidRPr="00D92C58">
        <w:rPr>
          <w:rFonts w:ascii="Verdana" w:hAnsi="Verdana" w:cs="Helvetica"/>
          <w:sz w:val="20"/>
          <w:szCs w:val="20"/>
        </w:rPr>
        <w:t>t</w:t>
      </w:r>
      <w:r w:rsidRPr="00D92C58">
        <w:rPr>
          <w:rFonts w:ascii="Verdana" w:hAnsi="Verdana" w:cs="Helvetica"/>
          <w:sz w:val="20"/>
          <w:szCs w:val="20"/>
        </w:rPr>
        <w:t>o</w:t>
      </w:r>
      <w:proofErr w:type="spellEnd"/>
      <w:r w:rsidRPr="00D92C58">
        <w:rPr>
          <w:rFonts w:ascii="Verdana" w:hAnsi="Verdana" w:cs="Helvetica"/>
          <w:sz w:val="20"/>
          <w:szCs w:val="20"/>
        </w:rPr>
        <w:t xml:space="preserve"> and Paul </w:t>
      </w:r>
      <w:proofErr w:type="spellStart"/>
      <w:r w:rsidRPr="00D92C58">
        <w:rPr>
          <w:rFonts w:ascii="Verdana" w:hAnsi="Verdana" w:cs="Helvetica"/>
          <w:sz w:val="20"/>
          <w:szCs w:val="20"/>
        </w:rPr>
        <w:t>Cianchetti</w:t>
      </w:r>
      <w:proofErr w:type="spellEnd"/>
    </w:p>
    <w:p w:rsidR="00F33101" w:rsidRPr="00D92C58" w:rsidRDefault="00F33101" w:rsidP="00D92C58">
      <w:pPr>
        <w:pStyle w:val="ListParagraph"/>
        <w:numPr>
          <w:ilvl w:val="0"/>
          <w:numId w:val="1"/>
        </w:numPr>
        <w:spacing w:line="240" w:lineRule="auto"/>
        <w:rPr>
          <w:rFonts w:ascii="Verdana" w:hAnsi="Verdana" w:cs="Helvetica"/>
          <w:sz w:val="20"/>
          <w:szCs w:val="20"/>
        </w:rPr>
      </w:pPr>
      <w:r w:rsidRPr="00D92C58">
        <w:rPr>
          <w:rFonts w:ascii="Verdana" w:hAnsi="Verdana" w:cs="Helvetica"/>
          <w:sz w:val="20"/>
          <w:szCs w:val="20"/>
        </w:rPr>
        <w:t xml:space="preserve">Pastor Nominating Committee:  </w:t>
      </w:r>
      <w:proofErr w:type="spellStart"/>
      <w:r w:rsidRPr="00D92C58">
        <w:rPr>
          <w:rFonts w:ascii="Verdana" w:hAnsi="Verdana" w:cs="Helvetica"/>
          <w:sz w:val="20"/>
          <w:szCs w:val="20"/>
        </w:rPr>
        <w:t>Shallon</w:t>
      </w:r>
      <w:proofErr w:type="spellEnd"/>
      <w:r w:rsidRPr="00D92C58">
        <w:rPr>
          <w:rFonts w:ascii="Verdana" w:hAnsi="Verdana" w:cs="Helvetica"/>
          <w:sz w:val="20"/>
          <w:szCs w:val="20"/>
        </w:rPr>
        <w:t xml:space="preserve"> </w:t>
      </w:r>
      <w:proofErr w:type="spellStart"/>
      <w:r w:rsidRPr="00D92C58">
        <w:rPr>
          <w:rFonts w:ascii="Verdana" w:hAnsi="Verdana" w:cs="Helvetica"/>
          <w:sz w:val="20"/>
          <w:szCs w:val="20"/>
        </w:rPr>
        <w:t>Barboza</w:t>
      </w:r>
      <w:proofErr w:type="spellEnd"/>
      <w:r w:rsidRPr="00D92C58">
        <w:rPr>
          <w:rFonts w:ascii="Verdana" w:hAnsi="Verdana" w:cs="Helvetica"/>
          <w:sz w:val="20"/>
          <w:szCs w:val="20"/>
        </w:rPr>
        <w:t xml:space="preserve">, Cathy Black, Kathy </w:t>
      </w:r>
      <w:proofErr w:type="spellStart"/>
      <w:r w:rsidRPr="00D92C58">
        <w:rPr>
          <w:rFonts w:ascii="Verdana" w:hAnsi="Verdana" w:cs="Helvetica"/>
          <w:sz w:val="20"/>
          <w:szCs w:val="20"/>
        </w:rPr>
        <w:t>Braeuer</w:t>
      </w:r>
      <w:proofErr w:type="spellEnd"/>
      <w:r w:rsidRPr="00D92C58">
        <w:rPr>
          <w:rFonts w:ascii="Verdana" w:hAnsi="Verdana" w:cs="Helvetica"/>
          <w:sz w:val="20"/>
          <w:szCs w:val="20"/>
        </w:rPr>
        <w:t xml:space="preserve">, Courtenay Clifford, Michael Cooper, Frank </w:t>
      </w:r>
      <w:proofErr w:type="spellStart"/>
      <w:r w:rsidRPr="00D92C58">
        <w:rPr>
          <w:rFonts w:ascii="Verdana" w:hAnsi="Verdana" w:cs="Helvetica"/>
          <w:sz w:val="20"/>
          <w:szCs w:val="20"/>
        </w:rPr>
        <w:t>Rix</w:t>
      </w:r>
      <w:proofErr w:type="spellEnd"/>
      <w:r w:rsidRPr="00D92C58">
        <w:rPr>
          <w:rFonts w:ascii="Verdana" w:hAnsi="Verdana" w:cs="Helvetica"/>
          <w:sz w:val="20"/>
          <w:szCs w:val="20"/>
        </w:rPr>
        <w:t>, and Kevin Wooten.</w:t>
      </w:r>
    </w:p>
    <w:p w:rsidR="00F33101" w:rsidRPr="00D92C58" w:rsidRDefault="00F33101" w:rsidP="00D92C58">
      <w:pPr>
        <w:spacing w:line="240" w:lineRule="auto"/>
        <w:rPr>
          <w:rFonts w:ascii="Verdana" w:hAnsi="Verdana" w:cs="Helvetica"/>
          <w:sz w:val="20"/>
          <w:szCs w:val="20"/>
        </w:rPr>
      </w:pPr>
      <w:r w:rsidRPr="00D92C58">
        <w:rPr>
          <w:rFonts w:ascii="Verdana" w:hAnsi="Verdana" w:cs="Helvetica"/>
          <w:sz w:val="20"/>
          <w:szCs w:val="20"/>
        </w:rPr>
        <w:t>After their election, nominees were asked to stand, and</w:t>
      </w:r>
      <w:r w:rsidR="002E59EB" w:rsidRPr="00D92C58">
        <w:rPr>
          <w:rFonts w:ascii="Verdana" w:hAnsi="Verdana" w:cs="Helvetica"/>
          <w:sz w:val="20"/>
          <w:szCs w:val="20"/>
        </w:rPr>
        <w:t xml:space="preserve"> the congregation offered their </w:t>
      </w:r>
      <w:r w:rsidRPr="00D92C58">
        <w:rPr>
          <w:rFonts w:ascii="Verdana" w:hAnsi="Verdana" w:cs="Helvetica"/>
          <w:sz w:val="20"/>
          <w:szCs w:val="20"/>
        </w:rPr>
        <w:t>appreciation.</w:t>
      </w:r>
    </w:p>
    <w:p w:rsidR="00F33101" w:rsidRPr="00D92C58" w:rsidRDefault="00F33101" w:rsidP="00D92C58">
      <w:pPr>
        <w:spacing w:line="240" w:lineRule="auto"/>
        <w:rPr>
          <w:rFonts w:ascii="Verdana" w:hAnsi="Verdana" w:cs="Helvetica"/>
          <w:sz w:val="20"/>
          <w:szCs w:val="20"/>
        </w:rPr>
      </w:pPr>
      <w:r w:rsidRPr="00D92C58">
        <w:rPr>
          <w:rFonts w:ascii="Verdana" w:hAnsi="Verdana" w:cs="Helvetica"/>
          <w:sz w:val="20"/>
          <w:szCs w:val="20"/>
        </w:rPr>
        <w:t>Having completed the business, the motion to adjourn was approved.  The meeting closed with prayer at 12:40 p</w:t>
      </w:r>
      <w:r w:rsidR="00D92C58">
        <w:rPr>
          <w:rFonts w:ascii="Verdana" w:hAnsi="Verdana" w:cs="Helvetica"/>
          <w:sz w:val="20"/>
          <w:szCs w:val="20"/>
        </w:rPr>
        <w:t>.</w:t>
      </w:r>
      <w:r w:rsidRPr="00D92C58">
        <w:rPr>
          <w:rFonts w:ascii="Verdana" w:hAnsi="Verdana" w:cs="Helvetica"/>
          <w:sz w:val="20"/>
          <w:szCs w:val="20"/>
        </w:rPr>
        <w:t>m.</w:t>
      </w:r>
    </w:p>
    <w:p w:rsidR="00F33101" w:rsidRPr="00D92C58" w:rsidRDefault="00F33101" w:rsidP="00D92C58">
      <w:pPr>
        <w:spacing w:line="240" w:lineRule="auto"/>
        <w:rPr>
          <w:rFonts w:ascii="Verdana" w:hAnsi="Verdana" w:cs="Helvetica"/>
          <w:sz w:val="20"/>
          <w:szCs w:val="20"/>
        </w:rPr>
      </w:pPr>
      <w:r w:rsidRPr="00D92C58">
        <w:rPr>
          <w:rFonts w:ascii="Verdana" w:hAnsi="Verdana" w:cs="Helvetica"/>
          <w:sz w:val="20"/>
          <w:szCs w:val="20"/>
        </w:rPr>
        <w:t>Respectfully submitted,</w:t>
      </w:r>
    </w:p>
    <w:p w:rsidR="00F33101" w:rsidRPr="00D92C58" w:rsidRDefault="00F33101" w:rsidP="00D92C58">
      <w:pPr>
        <w:spacing w:line="240" w:lineRule="auto"/>
        <w:rPr>
          <w:rFonts w:ascii="Verdana" w:hAnsi="Verdana" w:cs="Helvetica"/>
          <w:sz w:val="20"/>
          <w:szCs w:val="20"/>
        </w:rPr>
      </w:pPr>
    </w:p>
    <w:p w:rsidR="00F33101" w:rsidRPr="00D92C58" w:rsidRDefault="00D92C58" w:rsidP="00D92C58">
      <w:pPr>
        <w:spacing w:after="0" w:line="240" w:lineRule="auto"/>
        <w:rPr>
          <w:rFonts w:ascii="Verdana" w:hAnsi="Verdana" w:cs="Helvetica"/>
          <w:sz w:val="20"/>
          <w:szCs w:val="20"/>
        </w:rPr>
      </w:pPr>
      <w:r>
        <w:rPr>
          <w:rFonts w:ascii="Verdana" w:hAnsi="Verdana" w:cs="Helvetica"/>
          <w:sz w:val="20"/>
          <w:szCs w:val="20"/>
        </w:rPr>
        <w:t>Rev. Helen Rose Moore</w:t>
      </w:r>
      <w:r>
        <w:rPr>
          <w:rFonts w:ascii="Verdana" w:hAnsi="Verdana" w:cs="Helvetica"/>
          <w:sz w:val="20"/>
          <w:szCs w:val="20"/>
        </w:rPr>
        <w:tab/>
      </w:r>
      <w:r>
        <w:rPr>
          <w:rFonts w:ascii="Verdana" w:hAnsi="Verdana" w:cs="Helvetica"/>
          <w:sz w:val="20"/>
          <w:szCs w:val="20"/>
        </w:rPr>
        <w:tab/>
      </w:r>
      <w:r>
        <w:rPr>
          <w:rFonts w:ascii="Verdana" w:hAnsi="Verdana" w:cs="Helvetica"/>
          <w:sz w:val="20"/>
          <w:szCs w:val="20"/>
        </w:rPr>
        <w:tab/>
      </w:r>
      <w:r>
        <w:rPr>
          <w:rFonts w:ascii="Verdana" w:hAnsi="Verdana" w:cs="Helvetica"/>
          <w:sz w:val="20"/>
          <w:szCs w:val="20"/>
        </w:rPr>
        <w:tab/>
      </w:r>
      <w:r w:rsidR="00F33101" w:rsidRPr="00D92C58">
        <w:rPr>
          <w:rFonts w:ascii="Verdana" w:hAnsi="Verdana" w:cs="Helvetica"/>
          <w:sz w:val="20"/>
          <w:szCs w:val="20"/>
        </w:rPr>
        <w:t>Rev. Lynn R. Hargrove</w:t>
      </w:r>
    </w:p>
    <w:p w:rsidR="00F33101" w:rsidRPr="00D92C58" w:rsidRDefault="00D92C58" w:rsidP="00D92C58">
      <w:pPr>
        <w:spacing w:after="0" w:line="240" w:lineRule="auto"/>
        <w:rPr>
          <w:rFonts w:ascii="Verdana" w:hAnsi="Verdana" w:cs="Helvetica"/>
          <w:sz w:val="20"/>
          <w:szCs w:val="20"/>
        </w:rPr>
      </w:pPr>
      <w:r>
        <w:rPr>
          <w:rFonts w:ascii="Verdana" w:hAnsi="Verdana" w:cs="Helvetica"/>
          <w:sz w:val="20"/>
          <w:szCs w:val="20"/>
        </w:rPr>
        <w:t>Moderator</w:t>
      </w:r>
      <w:r>
        <w:rPr>
          <w:rFonts w:ascii="Verdana" w:hAnsi="Verdana" w:cs="Helvetica"/>
          <w:sz w:val="20"/>
          <w:szCs w:val="20"/>
        </w:rPr>
        <w:tab/>
      </w:r>
      <w:r>
        <w:rPr>
          <w:rFonts w:ascii="Verdana" w:hAnsi="Verdana" w:cs="Helvetica"/>
          <w:sz w:val="20"/>
          <w:szCs w:val="20"/>
        </w:rPr>
        <w:tab/>
      </w:r>
      <w:r>
        <w:rPr>
          <w:rFonts w:ascii="Verdana" w:hAnsi="Verdana" w:cs="Helvetica"/>
          <w:sz w:val="20"/>
          <w:szCs w:val="20"/>
        </w:rPr>
        <w:tab/>
      </w:r>
      <w:r>
        <w:rPr>
          <w:rFonts w:ascii="Verdana" w:hAnsi="Verdana" w:cs="Helvetica"/>
          <w:sz w:val="20"/>
          <w:szCs w:val="20"/>
        </w:rPr>
        <w:tab/>
      </w:r>
      <w:r>
        <w:rPr>
          <w:rFonts w:ascii="Verdana" w:hAnsi="Verdana" w:cs="Helvetica"/>
          <w:sz w:val="20"/>
          <w:szCs w:val="20"/>
        </w:rPr>
        <w:tab/>
      </w:r>
      <w:r>
        <w:rPr>
          <w:rFonts w:ascii="Verdana" w:hAnsi="Verdana" w:cs="Helvetica"/>
          <w:sz w:val="20"/>
          <w:szCs w:val="20"/>
        </w:rPr>
        <w:tab/>
      </w:r>
      <w:r w:rsidR="00F33101" w:rsidRPr="00D92C58">
        <w:rPr>
          <w:rFonts w:ascii="Verdana" w:hAnsi="Verdana" w:cs="Helvetica"/>
          <w:sz w:val="20"/>
          <w:szCs w:val="20"/>
        </w:rPr>
        <w:t>Stated Clerk</w:t>
      </w:r>
      <w:r>
        <w:rPr>
          <w:rFonts w:ascii="Verdana" w:hAnsi="Verdana" w:cs="Helvetica"/>
          <w:sz w:val="20"/>
          <w:szCs w:val="20"/>
        </w:rPr>
        <w:t xml:space="preserve">, </w:t>
      </w:r>
      <w:r w:rsidR="00F33101" w:rsidRPr="00D92C58">
        <w:rPr>
          <w:rFonts w:ascii="Verdana" w:hAnsi="Verdana" w:cs="Helvetica"/>
          <w:sz w:val="20"/>
          <w:szCs w:val="20"/>
        </w:rPr>
        <w:t>Presbytery of New Covenant</w:t>
      </w:r>
    </w:p>
    <w:p w:rsidR="00D92C58" w:rsidRPr="00D92C58" w:rsidRDefault="00D92C58" w:rsidP="00D92C58">
      <w:pPr>
        <w:spacing w:after="0" w:line="240" w:lineRule="auto"/>
        <w:rPr>
          <w:rFonts w:ascii="Verdana" w:hAnsi="Verdana" w:cs="Helvetica"/>
          <w:sz w:val="20"/>
          <w:szCs w:val="20"/>
        </w:rPr>
      </w:pPr>
    </w:p>
    <w:sectPr w:rsidR="00D92C58" w:rsidRPr="00D92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90C88"/>
    <w:multiLevelType w:val="hybridMultilevel"/>
    <w:tmpl w:val="801E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1C5"/>
    <w:rsid w:val="000962F8"/>
    <w:rsid w:val="002E59EB"/>
    <w:rsid w:val="009C01C5"/>
    <w:rsid w:val="00D92C58"/>
    <w:rsid w:val="00E11CA3"/>
    <w:rsid w:val="00F137CE"/>
    <w:rsid w:val="00F33101"/>
    <w:rsid w:val="00F5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9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9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Hargrove</dc:creator>
  <cp:lastModifiedBy>Fisseler, Gene</cp:lastModifiedBy>
  <cp:revision>2</cp:revision>
  <dcterms:created xsi:type="dcterms:W3CDTF">2013-11-24T02:26:00Z</dcterms:created>
  <dcterms:modified xsi:type="dcterms:W3CDTF">2013-11-24T02:26:00Z</dcterms:modified>
</cp:coreProperties>
</file>