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jc w:val="center"/>
        <w:rPr>
          <w:rFonts w:ascii="Verdana" w:eastAsia="Times New Roman" w:hAnsi="Verdana" w:cs="Miriam"/>
          <w:color w:val="000000"/>
          <w:sz w:val="28"/>
          <w:szCs w:val="20"/>
        </w:rPr>
      </w:pPr>
      <w:bookmarkStart w:id="0" w:name="_GoBack"/>
      <w:r w:rsidRPr="00F45311">
        <w:rPr>
          <w:rFonts w:ascii="Verdana" w:eastAsia="Times New Roman" w:hAnsi="Verdana" w:cs="Miriam"/>
          <w:color w:val="000000"/>
          <w:sz w:val="28"/>
          <w:szCs w:val="20"/>
        </w:rPr>
        <w:t>Agenda Called Meeting of Session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jc w:val="center"/>
        <w:rPr>
          <w:rFonts w:ascii="Verdana" w:eastAsia="Times New Roman" w:hAnsi="Verdana" w:cs="Miriam"/>
          <w:color w:val="000000"/>
          <w:sz w:val="28"/>
          <w:szCs w:val="20"/>
        </w:rPr>
      </w:pPr>
      <w:r w:rsidRPr="00F45311">
        <w:rPr>
          <w:rFonts w:ascii="Verdana" w:eastAsia="Times New Roman" w:hAnsi="Verdana" w:cs="Miriam"/>
          <w:color w:val="000000"/>
          <w:sz w:val="28"/>
          <w:szCs w:val="20"/>
        </w:rPr>
        <w:t>5/19/20</w:t>
      </w:r>
    </w:p>
    <w:bookmarkEnd w:id="0"/>
    <w:p w:rsid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1.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Finance Team report - we did receive the PPP funds, update on April finance report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2.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 xml:space="preserve">Campus management Team report on how we open and cost of materials to open - James Kinzler, Kenneth Thompson, Michael Bradley, Jennifer Carr, Melisa </w:t>
      </w:r>
      <w:r>
        <w:rPr>
          <w:rFonts w:ascii="Verdana" w:eastAsia="Times New Roman" w:hAnsi="Verdana" w:cs="Miriam"/>
          <w:color w:val="000000"/>
          <w:sz w:val="24"/>
          <w:szCs w:val="20"/>
        </w:rPr>
        <w:t>Ferguson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3.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WAM (Worship, Arts, Music) - Andy Eng, Dan Walker, Dennis Waehner, Ross Looney - report on worship production, future of live-streaming the services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4.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Reports from clergy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5.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Adult Education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6.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Mission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7.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Family Ministry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8.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Personnel Team - FYI, the team will meet this Friday to begin to develop a personnel transition plan as Helen moves into a part-time status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9.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Medical expert report on Covad-19 in our area.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10.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Joan McMillan membership transfer</w:t>
      </w:r>
    </w:p>
    <w:p w:rsidR="00F45311" w:rsidRPr="00F45311" w:rsidRDefault="00F45311" w:rsidP="00F4531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hanging="540"/>
        <w:rPr>
          <w:rFonts w:ascii="Verdana" w:eastAsia="Times New Roman" w:hAnsi="Verdana" w:cs="Miriam"/>
          <w:color w:val="000000"/>
          <w:sz w:val="24"/>
          <w:szCs w:val="20"/>
        </w:rPr>
      </w:pPr>
      <w:r w:rsidRPr="00F45311">
        <w:rPr>
          <w:rFonts w:ascii="Verdana" w:eastAsia="Times New Roman" w:hAnsi="Verdana" w:cs="Miriam"/>
          <w:color w:val="000000"/>
          <w:sz w:val="24"/>
          <w:szCs w:val="20"/>
        </w:rPr>
        <w:t>11.</w:t>
      </w:r>
      <w:r w:rsidRPr="00F45311">
        <w:rPr>
          <w:rFonts w:ascii="Verdana" w:eastAsia="Times New Roman" w:hAnsi="Verdana" w:cs="Miriam"/>
          <w:color w:val="000000"/>
          <w:sz w:val="24"/>
          <w:szCs w:val="20"/>
        </w:rPr>
        <w:tab/>
        <w:t>Other</w:t>
      </w:r>
    </w:p>
    <w:p w:rsidR="0077734B" w:rsidRPr="00F45311" w:rsidRDefault="0077734B" w:rsidP="00F45311">
      <w:pPr>
        <w:ind w:left="540" w:hanging="540"/>
        <w:rPr>
          <w:rFonts w:ascii="Verdana" w:hAnsi="Verdana" w:cs="Miriam"/>
          <w:sz w:val="28"/>
        </w:rPr>
      </w:pPr>
    </w:p>
    <w:sectPr w:rsidR="0077734B" w:rsidRPr="00F4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11"/>
    <w:rsid w:val="0077734B"/>
    <w:rsid w:val="00F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FD4BC-D0FC-473B-B6CC-39A2A864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5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53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Ferguson</dc:creator>
  <cp:keywords/>
  <dc:description/>
  <cp:lastModifiedBy>Michele Ferguson</cp:lastModifiedBy>
  <cp:revision>1</cp:revision>
  <dcterms:created xsi:type="dcterms:W3CDTF">2020-05-15T01:28:00Z</dcterms:created>
  <dcterms:modified xsi:type="dcterms:W3CDTF">2020-05-15T01:30:00Z</dcterms:modified>
</cp:coreProperties>
</file>