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267" w:rsidRDefault="00C40267"/>
    <w:p w:rsidR="007D660D" w:rsidRDefault="00452DAD">
      <w:r>
        <w:t xml:space="preserve">WPC Mission Committee </w:t>
      </w:r>
    </w:p>
    <w:p w:rsidR="005249E6" w:rsidRDefault="00452DAD">
      <w:r>
        <w:t>May 2018 Committee Meeting Agenda</w:t>
      </w:r>
      <w:r w:rsidR="005249E6">
        <w:t xml:space="preserve"> Minutes</w:t>
      </w:r>
    </w:p>
    <w:p w:rsidR="00452DAD" w:rsidRDefault="00452DAD"/>
    <w:p w:rsidR="007208B0" w:rsidRDefault="00763E5A">
      <w:r>
        <w:t>MINUTES</w:t>
      </w:r>
    </w:p>
    <w:p w:rsidR="007208B0" w:rsidRDefault="007208B0"/>
    <w:p w:rsidR="007208B0" w:rsidRDefault="007B1215">
      <w:r>
        <w:t>Opening prayer</w:t>
      </w:r>
    </w:p>
    <w:p w:rsidR="007B1215" w:rsidRDefault="007B1215"/>
    <w:p w:rsidR="007B1215" w:rsidRDefault="007B1215">
      <w:r>
        <w:t>Reese Terry – ICM Update and Review</w:t>
      </w:r>
    </w:p>
    <w:p w:rsidR="00990603" w:rsidRDefault="007B1215">
      <w:r>
        <w:t>Discuss Board member responsibilities and volunteer opportunities</w:t>
      </w:r>
    </w:p>
    <w:p w:rsidR="005249E6" w:rsidRDefault="005249E6"/>
    <w:p w:rsidR="00152DC1" w:rsidRDefault="00CC6954">
      <w:r>
        <w:t>ICM mission i</w:t>
      </w:r>
      <w:r w:rsidR="00152DC1">
        <w:t>s to provide assistance to area – founded in 1985</w:t>
      </w:r>
    </w:p>
    <w:p w:rsidR="00152DC1" w:rsidRDefault="0096429D">
      <w:r>
        <w:t xml:space="preserve">Moving </w:t>
      </w:r>
      <w:r w:rsidR="00CC6954">
        <w:t xml:space="preserve">resale </w:t>
      </w:r>
      <w:r w:rsidR="00152DC1">
        <w:t>store to IHOP shopping center on NASA 1</w:t>
      </w:r>
    </w:p>
    <w:p w:rsidR="00152DC1" w:rsidRDefault="00152DC1">
      <w:r>
        <w:t>Supported by 126 volunteers</w:t>
      </w:r>
    </w:p>
    <w:p w:rsidR="00152DC1" w:rsidRDefault="00152DC1">
      <w:r>
        <w:t>Hold fundraising events during the year (Top Golf event)</w:t>
      </w:r>
    </w:p>
    <w:p w:rsidR="00152DC1" w:rsidRDefault="005249E6">
      <w:r>
        <w:t>Grant from United Way ($50,000?).</w:t>
      </w:r>
    </w:p>
    <w:p w:rsidR="005249E6" w:rsidRDefault="005249E6">
      <w:r>
        <w:t>Provide rent and utilities services assistance – helped 476 households</w:t>
      </w:r>
    </w:p>
    <w:p w:rsidR="005249E6" w:rsidRDefault="005249E6">
      <w:r>
        <w:t>Operate Food bank for needy and home bound seniors (</w:t>
      </w:r>
      <w:r w:rsidR="00CC6954">
        <w:t>weeks supply</w:t>
      </w:r>
      <w:r>
        <w:t xml:space="preserve"> of food)</w:t>
      </w:r>
    </w:p>
    <w:p w:rsidR="005249E6" w:rsidRDefault="005249E6">
      <w:r>
        <w:t>School supplies for 280 people</w:t>
      </w:r>
    </w:p>
    <w:p w:rsidR="005249E6" w:rsidRDefault="005249E6"/>
    <w:p w:rsidR="00CC6954" w:rsidRDefault="00CC6954">
      <w:r>
        <w:t xml:space="preserve">Board Representative Responsibilities </w:t>
      </w:r>
    </w:p>
    <w:p w:rsidR="005249E6" w:rsidRDefault="00ED6514">
      <w:r>
        <w:t>Board members 14</w:t>
      </w:r>
    </w:p>
    <w:p w:rsidR="005249E6" w:rsidRDefault="005249E6">
      <w:r>
        <w:t>Meet 3</w:t>
      </w:r>
      <w:r w:rsidRPr="005249E6">
        <w:rPr>
          <w:vertAlign w:val="superscript"/>
        </w:rPr>
        <w:t>rd</w:t>
      </w:r>
      <w:r>
        <w:t xml:space="preserve"> Monday each month.  6:15 pm</w:t>
      </w:r>
      <w:r w:rsidR="0096429D">
        <w:t xml:space="preserve">.  </w:t>
      </w:r>
      <w:r w:rsidR="00CC6954">
        <w:t>WPC representative should a</w:t>
      </w:r>
      <w:r w:rsidR="0096429D">
        <w:t>ttend meetings.</w:t>
      </w:r>
    </w:p>
    <w:p w:rsidR="005249E6" w:rsidRDefault="005249E6">
      <w:r>
        <w:t>Provide support for executives</w:t>
      </w:r>
    </w:p>
    <w:p w:rsidR="005249E6" w:rsidRDefault="005249E6">
      <w:r>
        <w:t>Act as liaison between ICM and WPC</w:t>
      </w:r>
    </w:p>
    <w:p w:rsidR="005249E6" w:rsidRDefault="005249E6">
      <w:r>
        <w:t>Question?  Does ICM provide any counseling to help raise people up.</w:t>
      </w:r>
    </w:p>
    <w:p w:rsidR="0096429D" w:rsidRDefault="0096429D">
      <w:r>
        <w:t>Review and approve budget and finances</w:t>
      </w:r>
    </w:p>
    <w:p w:rsidR="005249E6" w:rsidRDefault="005249E6"/>
    <w:p w:rsidR="005249E6" w:rsidRDefault="005249E6">
      <w:r>
        <w:t>Net Revenue for 2017 $830,000.  Does not include resale shop</w:t>
      </w:r>
      <w:r w:rsidR="002E155F">
        <w:t>.</w:t>
      </w:r>
    </w:p>
    <w:p w:rsidR="005249E6" w:rsidRDefault="005249E6">
      <w:r>
        <w:t>Churches about 5%</w:t>
      </w:r>
    </w:p>
    <w:p w:rsidR="005249E6" w:rsidRDefault="005249E6">
      <w:r>
        <w:t>Gov’t 10%</w:t>
      </w:r>
    </w:p>
    <w:p w:rsidR="005249E6" w:rsidRDefault="005249E6">
      <w:r>
        <w:t>Fundraisers 6%</w:t>
      </w:r>
    </w:p>
    <w:p w:rsidR="005249E6" w:rsidRDefault="005249E6">
      <w:r>
        <w:t>Resale shop 15%</w:t>
      </w:r>
    </w:p>
    <w:p w:rsidR="002E155F" w:rsidRDefault="002E155F"/>
    <w:p w:rsidR="00515D2F" w:rsidRDefault="00515D2F">
      <w:r>
        <w:t>Reese would like to leave early.</w:t>
      </w:r>
    </w:p>
    <w:p w:rsidR="002E155F" w:rsidRDefault="00515D2F">
      <w:r>
        <w:t>Training – some training involved</w:t>
      </w:r>
    </w:p>
    <w:p w:rsidR="00515D2F" w:rsidRDefault="00515D2F">
      <w:r>
        <w:t>Need to be elected by WPC and ICM Board needs to confirm.</w:t>
      </w:r>
    </w:p>
    <w:p w:rsidR="00515D2F" w:rsidRDefault="00515D2F">
      <w:r>
        <w:t>Three-year term (max two terms)</w:t>
      </w:r>
    </w:p>
    <w:p w:rsidR="00515D2F" w:rsidRDefault="00515D2F">
      <w:r>
        <w:t>People who have strong connections in community a plus</w:t>
      </w:r>
    </w:p>
    <w:p w:rsidR="00515D2F" w:rsidRDefault="00515D2F">
      <w:r>
        <w:t>Ability to make somewhat of a financial commitment to ICM</w:t>
      </w:r>
    </w:p>
    <w:p w:rsidR="00ED6514" w:rsidRDefault="00ED6514">
      <w:r>
        <w:t>Need area for Board Member – accounting/financial – store management (for resale shop)</w:t>
      </w:r>
    </w:p>
    <w:p w:rsidR="00ED6514" w:rsidRDefault="00ED6514"/>
    <w:p w:rsidR="00ED6514" w:rsidRDefault="00ED6514">
      <w:r>
        <w:t>First approach may be for find out who is already volunteering:</w:t>
      </w:r>
    </w:p>
    <w:p w:rsidR="00ED6514" w:rsidRDefault="00CC6954">
      <w:r>
        <w:t>Mary Goeckler (Helen)?/Bill Knowles (Kinzler to call and ask)?</w:t>
      </w:r>
    </w:p>
    <w:p w:rsidR="00ED6514" w:rsidRDefault="00ED6514">
      <w:r>
        <w:lastRenderedPageBreak/>
        <w:t>Ask ICM volunteer coordinator who is already involved.</w:t>
      </w:r>
    </w:p>
    <w:p w:rsidR="00ED6514" w:rsidRDefault="00ED6514">
      <w:r>
        <w:t>Ask Keith for any names from Men’s group.</w:t>
      </w:r>
    </w:p>
    <w:p w:rsidR="00ED6514" w:rsidRDefault="00ED6514"/>
    <w:p w:rsidR="00A86ECC" w:rsidRDefault="00A86ECC">
      <w:r>
        <w:t>Stephen</w:t>
      </w:r>
      <w:r w:rsidR="009C6934">
        <w:t xml:space="preserve"> Jacobo</w:t>
      </w:r>
    </w:p>
    <w:p w:rsidR="00ED6514" w:rsidRDefault="00ED6514">
      <w:r>
        <w:t>Mission trip to Turkey</w:t>
      </w:r>
    </w:p>
    <w:p w:rsidR="00A86ECC" w:rsidRDefault="00A86ECC">
      <w:r>
        <w:t>Appx cost $2,500</w:t>
      </w:r>
      <w:r w:rsidR="009C6934">
        <w:t xml:space="preserve"> (so far raised about 60%)</w:t>
      </w:r>
    </w:p>
    <w:p w:rsidR="00ED6514" w:rsidRDefault="009C6934">
      <w:r>
        <w:t>June 30 to July 7</w:t>
      </w:r>
      <w:r w:rsidR="00ED6514">
        <w:t xml:space="preserve"> – one week</w:t>
      </w:r>
    </w:p>
    <w:p w:rsidR="00ED6514" w:rsidRDefault="00ED6514">
      <w:r>
        <w:t>Team 8 to 10 people in Istanbul</w:t>
      </w:r>
      <w:r w:rsidR="009C6934">
        <w:t>, Turkey</w:t>
      </w:r>
    </w:p>
    <w:p w:rsidR="00ED6514" w:rsidRDefault="00E11CBB">
      <w:r>
        <w:t>Apprentice</w:t>
      </w:r>
      <w:r w:rsidR="00ED6514">
        <w:t xml:space="preserve"> to established missionary</w:t>
      </w:r>
    </w:p>
    <w:p w:rsidR="00ED6514" w:rsidRDefault="00ED6514">
      <w:r>
        <w:t xml:space="preserve">Campus Ministry team from UT </w:t>
      </w:r>
      <w:r w:rsidR="009C6934">
        <w:t xml:space="preserve">San </w:t>
      </w:r>
      <w:r w:rsidR="00331D33">
        <w:t>Antonio</w:t>
      </w:r>
    </w:p>
    <w:p w:rsidR="00ED6514" w:rsidRDefault="00ED6514">
      <w:r>
        <w:t>Connected with Assemblies of God and their missionary’s</w:t>
      </w:r>
    </w:p>
    <w:p w:rsidR="009C6934" w:rsidRDefault="009C6934"/>
    <w:p w:rsidR="009C6934" w:rsidRDefault="009C6934">
      <w:r>
        <w:t xml:space="preserve">----Newsletter request for article requesting </w:t>
      </w:r>
    </w:p>
    <w:p w:rsidR="009C6934" w:rsidRDefault="004256CF">
      <w:r>
        <w:t>----Grant from New Covenant needs Session approval</w:t>
      </w:r>
    </w:p>
    <w:p w:rsidR="004256CF" w:rsidRDefault="004256CF">
      <w:r>
        <w:t>----Anya, move to bring motion before Committee to</w:t>
      </w:r>
      <w:r w:rsidR="00CC6954">
        <w:t xml:space="preserve"> donate $300 from Adult Mission</w:t>
      </w:r>
    </w:p>
    <w:p w:rsidR="00CC6954" w:rsidRDefault="00CC6954">
      <w:r>
        <w:tab/>
        <w:t>Mission Committee voted yes to provide Stephen the $300 donation</w:t>
      </w:r>
    </w:p>
    <w:p w:rsidR="004256CF" w:rsidRDefault="004256CF">
      <w:r>
        <w:t xml:space="preserve">----Leadership Scholarship Application Form – from New Covenant </w:t>
      </w:r>
    </w:p>
    <w:p w:rsidR="005249E6" w:rsidRDefault="00CC6954">
      <w:r>
        <w:t>----Suggestion for motion to be brought to May Session meeting requesting a congregation wide fundraising effort</w:t>
      </w:r>
    </w:p>
    <w:p w:rsidR="007B1215" w:rsidRDefault="00152DC1">
      <w:r>
        <w:t xml:space="preserve"> </w:t>
      </w:r>
    </w:p>
    <w:p w:rsidR="007B1215" w:rsidRDefault="007B1215">
      <w:r>
        <w:t>Anya – Report on Free the Captives “Freedom Fest” Event</w:t>
      </w:r>
    </w:p>
    <w:p w:rsidR="004256CF" w:rsidRDefault="004256CF">
      <w:r>
        <w:t>Great success – no rain</w:t>
      </w:r>
    </w:p>
    <w:p w:rsidR="004256CF" w:rsidRDefault="004256CF">
      <w:r>
        <w:t>12 art panels display – James constructed display</w:t>
      </w:r>
    </w:p>
    <w:p w:rsidR="004256CF" w:rsidRDefault="004256CF">
      <w:r>
        <w:t xml:space="preserve">Information banners </w:t>
      </w:r>
      <w:r w:rsidR="00BC0F29">
        <w:t>along running trail</w:t>
      </w:r>
    </w:p>
    <w:p w:rsidR="004256CF" w:rsidRDefault="004256CF">
      <w:r>
        <w:t>Raised in excess of $50,000 from festival.</w:t>
      </w:r>
    </w:p>
    <w:p w:rsidR="004256CF" w:rsidRDefault="004256CF">
      <w:r>
        <w:t>Looking to purchase</w:t>
      </w:r>
      <w:r w:rsidR="00C51AA4">
        <w:t xml:space="preserve">/build </w:t>
      </w:r>
      <w:r>
        <w:t>building for permanent location</w:t>
      </w:r>
      <w:r w:rsidR="00BC0F29">
        <w:t>.</w:t>
      </w:r>
    </w:p>
    <w:p w:rsidR="007B1215" w:rsidRDefault="007B1215"/>
    <w:p w:rsidR="007B1215" w:rsidRDefault="007B1215">
      <w:r>
        <w:t>Helen – CROP Walk Update</w:t>
      </w:r>
    </w:p>
    <w:p w:rsidR="00BC0F29" w:rsidRDefault="00BC0F29">
      <w:r>
        <w:t>No response from youth</w:t>
      </w:r>
    </w:p>
    <w:p w:rsidR="00BC0F29" w:rsidRDefault="00BC0F29">
      <w:r>
        <w:t>John &amp; Julie leaders – approach youth for them to take ownership for CROP walk participation.</w:t>
      </w:r>
    </w:p>
    <w:p w:rsidR="00BC0F29" w:rsidRDefault="00BC0F29">
      <w:r>
        <w:t>Planning for event begins in the Spring</w:t>
      </w:r>
    </w:p>
    <w:p w:rsidR="00BC0F29" w:rsidRDefault="00BC0F29">
      <w:r>
        <w:t>Idea:  Kimberly – Mission activities event calendar for coming year both for youth and adults</w:t>
      </w:r>
    </w:p>
    <w:p w:rsidR="00BC0F29" w:rsidRDefault="009A3D8B">
      <w:r>
        <w:t xml:space="preserve">(PYCC, Mission Trips) </w:t>
      </w:r>
      <w:r w:rsidR="00BC0F29">
        <w:t>Listed on website</w:t>
      </w:r>
      <w:r w:rsidR="00C86A54">
        <w:t xml:space="preserve"> (Invited)</w:t>
      </w:r>
    </w:p>
    <w:p w:rsidR="007B1215" w:rsidRDefault="007B1215"/>
    <w:p w:rsidR="009A3D8B" w:rsidRDefault="009A3D8B"/>
    <w:p w:rsidR="007B1215" w:rsidRDefault="007B1215">
      <w:r>
        <w:t>Ed &amp; Helen – McWhirter Meeting Update</w:t>
      </w:r>
    </w:p>
    <w:p w:rsidR="009A3D8B" w:rsidRDefault="009A3D8B"/>
    <w:p w:rsidR="007B1215" w:rsidRDefault="007B1215">
      <w:r>
        <w:t xml:space="preserve">Review meeting with </w:t>
      </w:r>
      <w:r w:rsidR="00C40267">
        <w:t>Stephanie Hornung.  Meeting notes attached.</w:t>
      </w:r>
    </w:p>
    <w:p w:rsidR="00BC0F29" w:rsidRDefault="00BC0F29"/>
    <w:p w:rsidR="00C40267" w:rsidRDefault="00C40267"/>
    <w:p w:rsidR="00C40267" w:rsidRDefault="00C40267">
      <w:r>
        <w:t>Anya – Update on 2018 Programs</w:t>
      </w:r>
    </w:p>
    <w:p w:rsidR="00C40267" w:rsidRDefault="00C40267" w:rsidP="00C40267">
      <w:pPr>
        <w:pStyle w:val="ListParagraph"/>
        <w:numPr>
          <w:ilvl w:val="0"/>
          <w:numId w:val="1"/>
        </w:numPr>
      </w:pPr>
      <w:r>
        <w:t>Death Over Dinner program</w:t>
      </w:r>
      <w:r w:rsidR="0060366D">
        <w:t xml:space="preserve"> concept</w:t>
      </w:r>
    </w:p>
    <w:p w:rsidR="0060366D" w:rsidRDefault="0060366D" w:rsidP="0060366D">
      <w:pPr>
        <w:pStyle w:val="ListParagraph"/>
        <w:numPr>
          <w:ilvl w:val="1"/>
          <w:numId w:val="1"/>
        </w:numPr>
      </w:pPr>
      <w:r>
        <w:t>Invite people over for dinner and discuss death issues.</w:t>
      </w:r>
    </w:p>
    <w:p w:rsidR="0060366D" w:rsidRDefault="00DE000F" w:rsidP="0060366D">
      <w:pPr>
        <w:pStyle w:val="ListParagraph"/>
        <w:numPr>
          <w:ilvl w:val="1"/>
          <w:numId w:val="1"/>
        </w:numPr>
      </w:pPr>
      <w:r>
        <w:t>Sent out invitation</w:t>
      </w:r>
    </w:p>
    <w:p w:rsidR="00DE000F" w:rsidRDefault="00DE000F" w:rsidP="0060366D">
      <w:pPr>
        <w:pStyle w:val="ListParagraph"/>
        <w:numPr>
          <w:ilvl w:val="1"/>
          <w:numId w:val="1"/>
        </w:numPr>
      </w:pPr>
      <w:r>
        <w:lastRenderedPageBreak/>
        <w:t>Event to take place at end of May</w:t>
      </w:r>
    </w:p>
    <w:p w:rsidR="00DE000F" w:rsidRDefault="00DE000F" w:rsidP="0060366D">
      <w:pPr>
        <w:pStyle w:val="ListParagraph"/>
        <w:numPr>
          <w:ilvl w:val="1"/>
          <w:numId w:val="1"/>
        </w:numPr>
      </w:pPr>
      <w:r>
        <w:t xml:space="preserve">Create sense of community </w:t>
      </w:r>
    </w:p>
    <w:p w:rsidR="00C40267" w:rsidRDefault="00C40267" w:rsidP="00C40267">
      <w:pPr>
        <w:pStyle w:val="ListParagraph"/>
        <w:numPr>
          <w:ilvl w:val="0"/>
          <w:numId w:val="1"/>
        </w:numPr>
      </w:pPr>
      <w:r>
        <w:t>HeArt for Freedom event</w:t>
      </w:r>
    </w:p>
    <w:p w:rsidR="00DE000F" w:rsidRDefault="00DE000F" w:rsidP="00DE000F">
      <w:pPr>
        <w:pStyle w:val="ListParagraph"/>
        <w:numPr>
          <w:ilvl w:val="1"/>
          <w:numId w:val="1"/>
        </w:numPr>
      </w:pPr>
      <w:r>
        <w:t xml:space="preserve">Art show, exhibit and </w:t>
      </w:r>
      <w:r w:rsidR="00AA12DF">
        <w:t>fundraisers</w:t>
      </w:r>
      <w:r>
        <w:t xml:space="preserve"> </w:t>
      </w:r>
    </w:p>
    <w:p w:rsidR="00DE000F" w:rsidRDefault="00DE000F" w:rsidP="00DE000F">
      <w:pPr>
        <w:pStyle w:val="ListParagraph"/>
        <w:numPr>
          <w:ilvl w:val="1"/>
          <w:numId w:val="1"/>
        </w:numPr>
      </w:pPr>
      <w:r>
        <w:t>Associated with church in The Church 1548 Heights</w:t>
      </w:r>
    </w:p>
    <w:p w:rsidR="00DE000F" w:rsidRDefault="00DE000F" w:rsidP="00DE000F">
      <w:pPr>
        <w:pStyle w:val="ListParagraph"/>
        <w:numPr>
          <w:ilvl w:val="1"/>
          <w:numId w:val="1"/>
        </w:numPr>
      </w:pPr>
      <w:r>
        <w:t>September 29, Saturday</w:t>
      </w:r>
    </w:p>
    <w:p w:rsidR="00C40267" w:rsidRDefault="00C40267" w:rsidP="00C40267"/>
    <w:p w:rsidR="00C40267" w:rsidRDefault="00C40267" w:rsidP="00C40267">
      <w:r>
        <w:t>Ed – Update on Fuller Dinners</w:t>
      </w:r>
    </w:p>
    <w:p w:rsidR="00C40267" w:rsidRDefault="00C40267"/>
    <w:p w:rsidR="00C40267" w:rsidRDefault="00C40267">
      <w:r>
        <w:t>Additional Business:</w:t>
      </w:r>
    </w:p>
    <w:p w:rsidR="007B1215" w:rsidRDefault="007B1215"/>
    <w:p w:rsidR="007208B0" w:rsidRDefault="00DE000F">
      <w:r>
        <w:t>Each mission committee member invite and b</w:t>
      </w:r>
      <w:r w:rsidR="00AA12DF">
        <w:t>ring a person to.</w:t>
      </w:r>
    </w:p>
    <w:p w:rsidR="00AA12DF" w:rsidRDefault="00AA12DF"/>
    <w:p w:rsidR="00AA12DF" w:rsidRDefault="00AA12DF">
      <w:r>
        <w:t>What time works best?</w:t>
      </w:r>
    </w:p>
    <w:p w:rsidR="00AA12DF" w:rsidRDefault="00AA12DF">
      <w:r>
        <w:t>12:30………</w:t>
      </w:r>
    </w:p>
    <w:p w:rsidR="007208B0" w:rsidRDefault="007208B0"/>
    <w:p w:rsidR="001D17FE" w:rsidRDefault="001D17FE">
      <w:r>
        <w:t xml:space="preserve">Next meeting </w:t>
      </w:r>
      <w:r w:rsidR="00CC6954">
        <w:t xml:space="preserve">a suggestion to </w:t>
      </w:r>
      <w:r>
        <w:t xml:space="preserve">discuss Social Justice </w:t>
      </w:r>
      <w:r w:rsidR="00CC6954">
        <w:t xml:space="preserve">Sunday speaker </w:t>
      </w:r>
      <w:bookmarkStart w:id="0" w:name="_GoBack"/>
      <w:bookmarkEnd w:id="0"/>
      <w:r>
        <w:t>series.</w:t>
      </w:r>
    </w:p>
    <w:p w:rsidR="001D17FE" w:rsidRDefault="001D17FE"/>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7208B0" w:rsidRDefault="007208B0"/>
    <w:p w:rsidR="00221DAD" w:rsidRDefault="00221DAD"/>
    <w:p w:rsidR="00452DAD" w:rsidRDefault="00452DAD">
      <w:r>
        <w:t>Meeting on McWhirter Initiatives – April 30</w:t>
      </w:r>
    </w:p>
    <w:p w:rsidR="00452DAD" w:rsidRDefault="00452DAD">
      <w:r>
        <w:t xml:space="preserve">In attendance: </w:t>
      </w:r>
    </w:p>
    <w:p w:rsidR="00452DAD" w:rsidRDefault="00452DAD">
      <w:r>
        <w:t xml:space="preserve">Stephanie Hornung – </w:t>
      </w:r>
      <w:r w:rsidRPr="00452DAD">
        <w:rPr>
          <w:i/>
        </w:rPr>
        <w:t>Community in Schools</w:t>
      </w:r>
      <w:r>
        <w:t xml:space="preserve"> representative </w:t>
      </w:r>
    </w:p>
    <w:p w:rsidR="00452DAD" w:rsidRDefault="00452DAD">
      <w:r>
        <w:t>Julie Stonebarger</w:t>
      </w:r>
    </w:p>
    <w:p w:rsidR="00452DAD" w:rsidRDefault="00452DAD">
      <w:r>
        <w:t>Helen DeLeon</w:t>
      </w:r>
    </w:p>
    <w:p w:rsidR="00452DAD" w:rsidRDefault="00452DAD">
      <w:r>
        <w:t>Ed Tobia</w:t>
      </w:r>
    </w:p>
    <w:p w:rsidR="00452DAD" w:rsidRDefault="00452DAD"/>
    <w:p w:rsidR="00452DAD" w:rsidRDefault="00452DAD">
      <w:r>
        <w:t xml:space="preserve">At our last Mission Committee meeting we continued discussion on WPC Summer Spotlight program.  As many of you know, it was determined WPC will not offer the Summer Spotlight </w:t>
      </w:r>
      <w:r>
        <w:lastRenderedPageBreak/>
        <w:t>program for the summer of 2018.  Several factors contributed to this decision including lack of a Program Coordinator lead, questionable attendance based on last year’s response, and potential conflicts with McWhirter summer programs.</w:t>
      </w:r>
    </w:p>
    <w:p w:rsidR="00452DAD" w:rsidRDefault="00452DAD"/>
    <w:p w:rsidR="00452DAD" w:rsidRDefault="00452DAD">
      <w:r>
        <w:t xml:space="preserve">Our meeting with Stephanie Hornung was set up to </w:t>
      </w:r>
      <w:r w:rsidR="00592108">
        <w:t>review last year’s response to Summer Spotlight, review McWhirter’s summer programs, discuss how WPC can participate in McWhirter summer programs, review ideas how WPC can support McWhirter’s teachers, and brainstorm ideas.</w:t>
      </w:r>
    </w:p>
    <w:p w:rsidR="00592108" w:rsidRDefault="00592108"/>
    <w:p w:rsidR="00592108" w:rsidRDefault="00592108">
      <w:r>
        <w:t>Feedback on Summer Spotlight indicate</w:t>
      </w:r>
      <w:r w:rsidR="00CD6D0C">
        <w:t xml:space="preserve">d several sticking points.  </w:t>
      </w:r>
      <w:r w:rsidR="00E30140">
        <w:t>It appears drop off seen in attendance last year had to do with conflicts with McWhirter programs.  Also, transportation to and from seems to have contributed to low attendance.  Stephanie indicated even if we ran Summer Spotlight this summer, we could expect even more conflicts with summer programs McWhirter will be running.</w:t>
      </w:r>
    </w:p>
    <w:p w:rsidR="00E30140" w:rsidRDefault="00E30140"/>
    <w:p w:rsidR="00E30140" w:rsidRDefault="00E30140">
      <w:r>
        <w:t>All is not lost.  Stephanie and Julie had some nice ideas for WPC participation.</w:t>
      </w:r>
    </w:p>
    <w:p w:rsidR="00E30140" w:rsidRDefault="00E30140"/>
    <w:p w:rsidR="00E30140" w:rsidRDefault="00D637FD">
      <w:r w:rsidRPr="00D637FD">
        <w:rPr>
          <w:b/>
        </w:rPr>
        <w:t>Student Mentoring P</w:t>
      </w:r>
      <w:r w:rsidR="00E30140" w:rsidRPr="00D637FD">
        <w:rPr>
          <w:b/>
        </w:rPr>
        <w:t>rogram</w:t>
      </w:r>
      <w:r w:rsidR="00E30140">
        <w:t>.</w:t>
      </w:r>
    </w:p>
    <w:p w:rsidR="00E30140" w:rsidRDefault="00E30140">
      <w:r>
        <w:t>The program is through a structured mentoring organization called Kids Hope USA.</w:t>
      </w:r>
    </w:p>
    <w:p w:rsidR="00E30140" w:rsidRDefault="00E30140">
      <w:r>
        <w:t xml:space="preserve">You can look them up at:  </w:t>
      </w:r>
      <w:hyperlink r:id="rId5" w:history="1">
        <w:r w:rsidRPr="00285BE1">
          <w:rPr>
            <w:rStyle w:val="Hyperlink"/>
          </w:rPr>
          <w:t>https://kidshopeusa.org</w:t>
        </w:r>
      </w:hyperlink>
    </w:p>
    <w:p w:rsidR="00E30140" w:rsidRDefault="00E30140">
      <w:r>
        <w:t>Kids Hope USA is a faith-based program that offers volunteer training in addition to requiring a trained program director that would train added volunteers and coordinate efforts at WPC should we choose to participate in the program.</w:t>
      </w:r>
    </w:p>
    <w:p w:rsidR="00E30140" w:rsidRDefault="00E30140"/>
    <w:p w:rsidR="00E30140" w:rsidRDefault="00E30140">
      <w:r>
        <w:t xml:space="preserve">WPC would provide mentors to selected (by Stephanie) students at McWhirter.  Students </w:t>
      </w:r>
      <w:r w:rsidR="00D637FD">
        <w:t>would be chosen from 2</w:t>
      </w:r>
      <w:r w:rsidR="00D637FD" w:rsidRPr="00D637FD">
        <w:rPr>
          <w:vertAlign w:val="superscript"/>
        </w:rPr>
        <w:t>nd</w:t>
      </w:r>
      <w:r w:rsidR="00D637FD">
        <w:t xml:space="preserve"> through 5</w:t>
      </w:r>
      <w:r w:rsidR="00D637FD" w:rsidRPr="00D637FD">
        <w:rPr>
          <w:vertAlign w:val="superscript"/>
        </w:rPr>
        <w:t>th</w:t>
      </w:r>
      <w:r w:rsidR="00D637FD">
        <w:t xml:space="preserve"> grade based on need.  Volunteer commitment would be to meet with a student one hour per week at McWhirter for a committed period of a school year.  This commitment is necessary for a sound bond to form between student and mentor.</w:t>
      </w:r>
    </w:p>
    <w:p w:rsidR="00D637FD" w:rsidRDefault="00D637FD">
      <w:r>
        <w:t>Volunteer can mentor more than one student.  If WPC chooses to participate, we could start with the new school year this August.</w:t>
      </w:r>
    </w:p>
    <w:p w:rsidR="00D637FD" w:rsidRDefault="00D637FD"/>
    <w:p w:rsidR="00D637FD" w:rsidRDefault="00D637FD">
      <w:r>
        <w:t>Stephanie suggested we reach out to the local Kids Hope official, Tracy Bogan, and set up for Tracy to review Kids Hope with Mission Committee.</w:t>
      </w:r>
    </w:p>
    <w:p w:rsidR="00E30140" w:rsidRDefault="00E30140"/>
    <w:p w:rsidR="00E30140" w:rsidRDefault="00D637FD">
      <w:pPr>
        <w:rPr>
          <w:b/>
        </w:rPr>
      </w:pPr>
      <w:r w:rsidRPr="00D637FD">
        <w:rPr>
          <w:b/>
        </w:rPr>
        <w:t>Sleeping Bags</w:t>
      </w:r>
    </w:p>
    <w:p w:rsidR="00D637FD" w:rsidRDefault="00D637FD">
      <w:r>
        <w:t xml:space="preserve">Over the past several years, Stephanie has </w:t>
      </w:r>
      <w:r w:rsidR="00424154">
        <w:t>noticed more students having to sleep on the floor of their apartment or home.  She explained the students at McWhirter comes from primarily African-American or Hispanic population groups, and both groups tend to move around a lot due to family or economic situations.  It is often the children who end up sleeping wherever they can, and this often is on the floor.</w:t>
      </w:r>
    </w:p>
    <w:p w:rsidR="00424154" w:rsidRDefault="00424154"/>
    <w:p w:rsidR="00424154" w:rsidRDefault="00424154">
      <w:r>
        <w:t>WPC can provide assistance by donating sleeping bags for the students in need.  Best for this application are the inexpensive big fluffy kind.  These work best.  We can explore how best to make this work should we choose to pursue.</w:t>
      </w:r>
    </w:p>
    <w:p w:rsidR="00424154" w:rsidRDefault="00424154"/>
    <w:p w:rsidR="00424154" w:rsidRPr="00424154" w:rsidRDefault="00424154">
      <w:pPr>
        <w:rPr>
          <w:b/>
        </w:rPr>
      </w:pPr>
      <w:r w:rsidRPr="00424154">
        <w:rPr>
          <w:b/>
        </w:rPr>
        <w:t>Teacher Support</w:t>
      </w:r>
    </w:p>
    <w:p w:rsidR="00424154" w:rsidRDefault="00424154">
      <w:r>
        <w:t>Another avenue we discussed is how can WPC provide support to the teachers at McWhirter.</w:t>
      </w:r>
    </w:p>
    <w:p w:rsidR="00424154" w:rsidRDefault="004A5C5A">
      <w:r>
        <w:t>Three</w:t>
      </w:r>
      <w:r w:rsidR="00424154">
        <w:t xml:space="preserve"> options were discussed.</w:t>
      </w:r>
    </w:p>
    <w:p w:rsidR="004A5C5A" w:rsidRDefault="00424154">
      <w:r>
        <w:t xml:space="preserve">First, WPC can provide </w:t>
      </w:r>
      <w:r w:rsidR="004A5C5A">
        <w:t>a basket of goodies in the teachers’ lounge.   There are periods during the year where teachers are particularly stressed.  Stephanie suggested a simple touch to show people care can go a long way to lifting spirits.  This sounds very similar to the basket WPC has maintained at St Johns only with different goodies.  We can discuss how best to set this up should WPC choose to provide.</w:t>
      </w:r>
    </w:p>
    <w:p w:rsidR="004A5C5A" w:rsidRDefault="004A5C5A"/>
    <w:p w:rsidR="004A5C5A" w:rsidRDefault="004A5C5A">
      <w:r>
        <w:t>Second, join the PTA.  Stephanie suggested we have several interested WPC members join the PTA.  This can be of great benefit to the teachers as well as WPC members.  Being a part of the PTA will provide WPC with timely information of programs McWhirter is planning in addition to seeing how best for WPC to participate.  We can discuss ideas.</w:t>
      </w:r>
    </w:p>
    <w:p w:rsidR="004A5C5A" w:rsidRDefault="004A5C5A"/>
    <w:p w:rsidR="004A5C5A" w:rsidRDefault="004A5C5A">
      <w:r>
        <w:t>Third, After School Clubs.  McWhirter offers a variety of after school clubs and encourage student partici</w:t>
      </w:r>
      <w:r w:rsidR="00D1087F">
        <w:t>pation.  Some examples include; Art Club, Music Club, Crochet Club.  In addition, Stephanie seemed to suggest we may be able to sponsor clubs based on themes we dream up.</w:t>
      </w:r>
    </w:p>
    <w:p w:rsidR="00D1087F" w:rsidRDefault="00D1087F"/>
    <w:p w:rsidR="00D1087F" w:rsidRDefault="00D1087F">
      <w:r>
        <w:t>Stephanie will send us various contacts at McWhirter we can follow up with.</w:t>
      </w:r>
    </w:p>
    <w:p w:rsidR="00D1087F" w:rsidRDefault="00D1087F">
      <w:r>
        <w:t>Appears there are lots of avenues we can explore.</w:t>
      </w:r>
    </w:p>
    <w:p w:rsidR="00D1087F" w:rsidRDefault="00D1087F"/>
    <w:p w:rsidR="00920D98" w:rsidRPr="00D637FD" w:rsidRDefault="00920D98"/>
    <w:sectPr w:rsidR="00920D98" w:rsidRPr="00D637FD" w:rsidSect="002D5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32537"/>
    <w:multiLevelType w:val="hybridMultilevel"/>
    <w:tmpl w:val="B0261D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AD"/>
    <w:rsid w:val="00032107"/>
    <w:rsid w:val="00152DC1"/>
    <w:rsid w:val="001D17FE"/>
    <w:rsid w:val="00221DAD"/>
    <w:rsid w:val="002D58EA"/>
    <w:rsid w:val="002E155F"/>
    <w:rsid w:val="00331D33"/>
    <w:rsid w:val="003A7CD4"/>
    <w:rsid w:val="00424154"/>
    <w:rsid w:val="004256CF"/>
    <w:rsid w:val="00452DAD"/>
    <w:rsid w:val="004A5C5A"/>
    <w:rsid w:val="004B29A1"/>
    <w:rsid w:val="00515D2F"/>
    <w:rsid w:val="005249E6"/>
    <w:rsid w:val="00592108"/>
    <w:rsid w:val="005E2692"/>
    <w:rsid w:val="0060366D"/>
    <w:rsid w:val="00620FF8"/>
    <w:rsid w:val="007208B0"/>
    <w:rsid w:val="00763E5A"/>
    <w:rsid w:val="007B1215"/>
    <w:rsid w:val="00920D98"/>
    <w:rsid w:val="0096429D"/>
    <w:rsid w:val="00990603"/>
    <w:rsid w:val="009A3D8B"/>
    <w:rsid w:val="009C6934"/>
    <w:rsid w:val="00A74EBA"/>
    <w:rsid w:val="00A86ECC"/>
    <w:rsid w:val="00AA12DF"/>
    <w:rsid w:val="00AD780D"/>
    <w:rsid w:val="00BB0CAA"/>
    <w:rsid w:val="00BC0F29"/>
    <w:rsid w:val="00C40267"/>
    <w:rsid w:val="00C51AA4"/>
    <w:rsid w:val="00C86A54"/>
    <w:rsid w:val="00CC6954"/>
    <w:rsid w:val="00CD6D0C"/>
    <w:rsid w:val="00D1087F"/>
    <w:rsid w:val="00D637FD"/>
    <w:rsid w:val="00DE000F"/>
    <w:rsid w:val="00E11CBB"/>
    <w:rsid w:val="00E30140"/>
    <w:rsid w:val="00ED6514"/>
    <w:rsid w:val="00F2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5BE782"/>
  <w15:chartTrackingRefBased/>
  <w15:docId w15:val="{41809311-4006-3447-BB56-C5767E73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0140"/>
    <w:rPr>
      <w:color w:val="0563C1" w:themeColor="hyperlink"/>
      <w:u w:val="single"/>
    </w:rPr>
  </w:style>
  <w:style w:type="character" w:styleId="UnresolvedMention">
    <w:name w:val="Unresolved Mention"/>
    <w:basedOn w:val="DefaultParagraphFont"/>
    <w:uiPriority w:val="99"/>
    <w:rsid w:val="00E30140"/>
    <w:rPr>
      <w:color w:val="808080"/>
      <w:shd w:val="clear" w:color="auto" w:fill="E6E6E6"/>
    </w:rPr>
  </w:style>
  <w:style w:type="paragraph" w:styleId="NormalWeb">
    <w:name w:val="Normal (Web)"/>
    <w:basedOn w:val="Normal"/>
    <w:uiPriority w:val="99"/>
    <w:semiHidden/>
    <w:unhideWhenUsed/>
    <w:rsid w:val="007208B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40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11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dshopeus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2018-05-01T18:56:00Z</dcterms:created>
  <dcterms:modified xsi:type="dcterms:W3CDTF">2018-05-22T02:30:00Z</dcterms:modified>
</cp:coreProperties>
</file>