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604E27" w:rsidP="00022D5A">
      <w:pPr>
        <w:jc w:val="center"/>
      </w:pPr>
      <w:r>
        <w:t>Ma</w:t>
      </w:r>
      <w:r w:rsidR="0029599C">
        <w:t>y 19</w:t>
      </w:r>
      <w:r w:rsidR="00022D5A">
        <w:t>, 2016</w:t>
      </w:r>
    </w:p>
    <w:p w:rsidR="00022D5A" w:rsidRPr="003B485C" w:rsidRDefault="00022D5A" w:rsidP="00022D5A">
      <w:pPr>
        <w:jc w:val="center"/>
      </w:pPr>
    </w:p>
    <w:p w:rsidR="00022D5A" w:rsidRDefault="00022D5A" w:rsidP="00022D5A">
      <w:pPr>
        <w:ind w:right="-270"/>
      </w:pP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6010AC" w:rsidRDefault="002E1917" w:rsidP="006010AC">
      <w:pPr>
        <w:ind w:left="720" w:right="-270" w:hanging="720"/>
      </w:pPr>
      <w:r>
        <w:t xml:space="preserve">A monthly meeting of the Deacon Board was held on </w:t>
      </w:r>
      <w:r w:rsidR="00DA0DE6">
        <w:t>May 5</w:t>
      </w:r>
      <w:r w:rsidR="0029599C">
        <w:t>th</w:t>
      </w:r>
      <w:r w:rsidR="005224E5">
        <w:t xml:space="preserve">.  </w:t>
      </w:r>
      <w:r w:rsidR="00DA0DE6">
        <w:t>Guest Speaker, Ann</w:t>
      </w:r>
      <w:r w:rsidR="006010AC">
        <w:t xml:space="preserve">e </w:t>
      </w:r>
      <w:proofErr w:type="spellStart"/>
      <w:r w:rsidR="006010AC">
        <w:t>Waehner,</w:t>
      </w:r>
      <w:proofErr w:type="spellEnd"/>
    </w:p>
    <w:p w:rsidR="006010AC" w:rsidRDefault="006010AC" w:rsidP="006010AC">
      <w:pPr>
        <w:ind w:left="720" w:right="-270" w:hanging="720"/>
      </w:pPr>
      <w:proofErr w:type="gramStart"/>
      <w:r>
        <w:t>chairman</w:t>
      </w:r>
      <w:proofErr w:type="gramEnd"/>
      <w:r>
        <w:t xml:space="preserve"> of the Member Review Team, shared lists of members who </w:t>
      </w:r>
      <w:r w:rsidR="00285329">
        <w:t>had</w:t>
      </w:r>
      <w:r>
        <w:t xml:space="preserve"> been </w:t>
      </w:r>
      <w:r w:rsidR="00285329">
        <w:t>in</w:t>
      </w:r>
      <w:r>
        <w:t xml:space="preserve">active over a </w:t>
      </w:r>
    </w:p>
    <w:p w:rsidR="006010AC" w:rsidRDefault="006010AC" w:rsidP="006010AC">
      <w:pPr>
        <w:ind w:left="720" w:right="-270" w:hanging="720"/>
      </w:pPr>
      <w:proofErr w:type="gramStart"/>
      <w:r>
        <w:t>period</w:t>
      </w:r>
      <w:proofErr w:type="gramEnd"/>
      <w:r>
        <w:t xml:space="preserve"> of time.  Deacons were encouraged to contact those members in their zones to determine if </w:t>
      </w:r>
    </w:p>
    <w:p w:rsidR="006010AC" w:rsidRDefault="006010AC" w:rsidP="006010AC">
      <w:pPr>
        <w:ind w:left="720" w:right="-270" w:hanging="720"/>
      </w:pPr>
      <w:proofErr w:type="gramStart"/>
      <w:r>
        <w:t>they</w:t>
      </w:r>
      <w:proofErr w:type="gramEnd"/>
      <w:r>
        <w:t xml:space="preserve"> would like to continue their membership or be removed from the rolls.  She </w:t>
      </w:r>
      <w:r w:rsidR="00285329">
        <w:t>p</w:t>
      </w:r>
      <w:r>
        <w:t xml:space="preserve">rovided </w:t>
      </w:r>
    </w:p>
    <w:p w:rsidR="00022D5A" w:rsidRDefault="006010AC" w:rsidP="006010AC">
      <w:pPr>
        <w:ind w:left="720" w:right="-270" w:hanging="720"/>
      </w:pPr>
      <w:proofErr w:type="gramStart"/>
      <w:r>
        <w:t>training</w:t>
      </w:r>
      <w:proofErr w:type="gramEnd"/>
      <w:r>
        <w:t xml:space="preserve"> on how best to make those calls.  Pastor Helen announced a possib</w:t>
      </w:r>
      <w:r w:rsidR="00246436">
        <w:t>le Fall Deacon Retreat</w:t>
      </w:r>
    </w:p>
    <w:p w:rsidR="00246436" w:rsidRDefault="00246436" w:rsidP="006010AC">
      <w:pPr>
        <w:ind w:left="720" w:right="-270" w:hanging="720"/>
      </w:pPr>
      <w:proofErr w:type="gramStart"/>
      <w:r>
        <w:t>and</w:t>
      </w:r>
      <w:proofErr w:type="gramEnd"/>
      <w:r>
        <w:t xml:space="preserve"> plans for Confirmation Sunday on May 8</w:t>
      </w:r>
      <w:r w:rsidRPr="00246436">
        <w:rPr>
          <w:vertAlign w:val="superscript"/>
        </w:rPr>
        <w:t>th</w:t>
      </w:r>
      <w:r>
        <w:t xml:space="preserve"> and a Bake Sale to benefit the Women’s Retreat.</w:t>
      </w:r>
    </w:p>
    <w:p w:rsidR="00246436" w:rsidRDefault="00246436" w:rsidP="006010AC">
      <w:pPr>
        <w:ind w:left="720" w:right="-270" w:hanging="720"/>
      </w:pPr>
      <w:r>
        <w:t xml:space="preserve">She also </w:t>
      </w:r>
      <w:r w:rsidR="006010AC">
        <w:t>gave details for Pentecost Sunday May 15</w:t>
      </w:r>
      <w:r w:rsidR="006010AC" w:rsidRPr="006010AC">
        <w:rPr>
          <w:vertAlign w:val="superscript"/>
        </w:rPr>
        <w:t>th</w:t>
      </w:r>
      <w:r w:rsidR="006010AC">
        <w:rPr>
          <w:vertAlign w:val="superscript"/>
        </w:rPr>
        <w:t xml:space="preserve">. </w:t>
      </w:r>
      <w:r w:rsidR="006010AC">
        <w:t xml:space="preserve"> Th</w:t>
      </w:r>
      <w:r>
        <w:t xml:space="preserve">e day </w:t>
      </w:r>
      <w:r w:rsidR="006010AC">
        <w:t>include</w:t>
      </w:r>
      <w:r>
        <w:t>d</w:t>
      </w:r>
      <w:r w:rsidR="006010AC">
        <w:t xml:space="preserve"> one service, Sunday</w:t>
      </w:r>
    </w:p>
    <w:p w:rsidR="00246436" w:rsidRDefault="006010AC" w:rsidP="00246436">
      <w:pPr>
        <w:ind w:left="720" w:right="-270" w:hanging="720"/>
      </w:pPr>
      <w:proofErr w:type="gramStart"/>
      <w:r>
        <w:t>School, an afternoon seminar</w:t>
      </w:r>
      <w:r w:rsidR="00246436">
        <w:t xml:space="preserve"> and a Blood Drive.</w:t>
      </w:r>
      <w:proofErr w:type="gramEnd"/>
      <w:r w:rsidR="00246436">
        <w:t xml:space="preserve">  Summer Enrichment will be on Tuesdays and </w:t>
      </w:r>
    </w:p>
    <w:p w:rsidR="00246436" w:rsidRDefault="00246436" w:rsidP="00246436">
      <w:pPr>
        <w:ind w:left="720" w:right="-270" w:hanging="720"/>
      </w:pPr>
      <w:proofErr w:type="gramStart"/>
      <w:r>
        <w:t>Thursdays in July.</w:t>
      </w:r>
      <w:proofErr w:type="gramEnd"/>
      <w:r>
        <w:t xml:space="preserve">  Saturday, September 10</w:t>
      </w:r>
      <w:r w:rsidRPr="00246436">
        <w:rPr>
          <w:vertAlign w:val="superscript"/>
        </w:rPr>
        <w:t>th</w:t>
      </w:r>
      <w:r>
        <w:t xml:space="preserve"> there will be a Block Party for members </w:t>
      </w:r>
      <w:r w:rsidR="00285329">
        <w:t xml:space="preserve">and </w:t>
      </w:r>
      <w:r>
        <w:t>the</w:t>
      </w:r>
    </w:p>
    <w:p w:rsidR="00285329" w:rsidRDefault="00246436" w:rsidP="00246436">
      <w:pPr>
        <w:ind w:left="720" w:right="-270" w:hanging="720"/>
      </w:pPr>
      <w:proofErr w:type="gramStart"/>
      <w:r>
        <w:t>surrounding</w:t>
      </w:r>
      <w:proofErr w:type="gramEnd"/>
      <w:r>
        <w:t xml:space="preserve"> community to include a blessing of the animals. </w:t>
      </w:r>
      <w:r w:rsidR="00285329">
        <w:t xml:space="preserve"> Deacons discussed old and new </w:t>
      </w:r>
    </w:p>
    <w:p w:rsidR="00285329" w:rsidRDefault="00285329" w:rsidP="00246436">
      <w:pPr>
        <w:ind w:left="720" w:right="-270" w:hanging="720"/>
      </w:pPr>
      <w:proofErr w:type="gramStart"/>
      <w:r>
        <w:t>business</w:t>
      </w:r>
      <w:proofErr w:type="gramEnd"/>
      <w:r>
        <w:t xml:space="preserve"> that included the announcement that </w:t>
      </w:r>
      <w:r w:rsidR="00246436">
        <w:t xml:space="preserve">Char Larsen, unfortunately had to </w:t>
      </w:r>
      <w:r>
        <w:t xml:space="preserve"> </w:t>
      </w:r>
      <w:r w:rsidR="00246436">
        <w:t xml:space="preserve">resign her position </w:t>
      </w:r>
    </w:p>
    <w:p w:rsidR="00285329" w:rsidRDefault="00246436" w:rsidP="00246436">
      <w:pPr>
        <w:ind w:left="720" w:right="-270" w:hanging="720"/>
      </w:pPr>
      <w:proofErr w:type="gramStart"/>
      <w:r>
        <w:t>and</w:t>
      </w:r>
      <w:proofErr w:type="gramEnd"/>
      <w:r>
        <w:t xml:space="preserve"> her zone was divided between three currently serving Deacons.  </w:t>
      </w:r>
      <w:r w:rsidR="00525453">
        <w:t>All present</w:t>
      </w:r>
      <w:r w:rsidR="00285329">
        <w:t xml:space="preserve"> </w:t>
      </w:r>
      <w:r w:rsidR="00525453">
        <w:t>Deacons reported</w:t>
      </w:r>
    </w:p>
    <w:p w:rsidR="00285329" w:rsidRDefault="00525453" w:rsidP="00246436">
      <w:pPr>
        <w:ind w:left="720" w:right="-270" w:hanging="720"/>
      </w:pPr>
      <w:proofErr w:type="gramStart"/>
      <w:r>
        <w:t>on</w:t>
      </w:r>
      <w:proofErr w:type="gramEnd"/>
      <w:r>
        <w:t xml:space="preserve"> their zones.  Committees reported on their respective </w:t>
      </w:r>
      <w:r w:rsidR="00285329">
        <w:t>r</w:t>
      </w:r>
      <w:r>
        <w:t>esponsibilities with</w:t>
      </w:r>
      <w:r w:rsidR="00285329">
        <w:t xml:space="preserve"> </w:t>
      </w:r>
      <w:r>
        <w:t xml:space="preserve">a request from the </w:t>
      </w:r>
    </w:p>
    <w:p w:rsidR="00525453" w:rsidRDefault="00525453" w:rsidP="00246436">
      <w:pPr>
        <w:ind w:left="720" w:right="-270" w:hanging="720"/>
      </w:pPr>
      <w:r>
        <w:t>Transportation Committee expressing a need for 2 drivers</w:t>
      </w:r>
      <w:r w:rsidR="00285329">
        <w:t xml:space="preserve"> </w:t>
      </w:r>
      <w:r>
        <w:t>on Sunday mornings.</w:t>
      </w:r>
    </w:p>
    <w:p w:rsidR="005224E5" w:rsidRDefault="005224E5" w:rsidP="00022D5A">
      <w:pPr>
        <w:ind w:right="-270"/>
      </w:pPr>
    </w:p>
    <w:p w:rsidR="00022D5A" w:rsidRPr="001B3A1C" w:rsidRDefault="00572D87" w:rsidP="00022D5A">
      <w:pPr>
        <w:ind w:right="-270"/>
      </w:pPr>
      <w:r>
        <w:rPr>
          <w:b/>
        </w:rPr>
        <w:t>Lay Chaplain Ministry</w:t>
      </w:r>
    </w:p>
    <w:p w:rsidR="00022D5A" w:rsidRDefault="00525453" w:rsidP="00022D5A">
      <w:pPr>
        <w:ind w:right="-270"/>
      </w:pPr>
      <w:r>
        <w:t xml:space="preserve">40 </w:t>
      </w:r>
      <w:r w:rsidR="00022D5A">
        <w:t>hospital visits</w:t>
      </w:r>
      <w:r w:rsidR="00604E27">
        <w:t xml:space="preserve"> were provided </w:t>
      </w:r>
      <w:r>
        <w:t>the week of April 20</w:t>
      </w:r>
      <w:r w:rsidR="00E55A46">
        <w:t xml:space="preserve"> by </w:t>
      </w:r>
      <w:r w:rsidR="00572D87">
        <w:t>WPC Lay Chaplains.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881A9C" w:rsidRDefault="00604E27" w:rsidP="00022D5A">
      <w:pPr>
        <w:ind w:right="-270"/>
      </w:pPr>
      <w:r>
        <w:t xml:space="preserve">The Senior Ministry </w:t>
      </w:r>
      <w:r w:rsidR="00525453">
        <w:t>sponsored a bus trip to the Hemi Hideout in Brookshire and lunch at Mamie’s Kitchen in Pattison.  20 people enjoyed the trip.  On May 17</w:t>
      </w:r>
      <w:r w:rsidR="00525453" w:rsidRPr="00525453">
        <w:rPr>
          <w:vertAlign w:val="superscript"/>
        </w:rPr>
        <w:t>th</w:t>
      </w:r>
      <w:r w:rsidR="00525453">
        <w:t xml:space="preserve"> the last Young at Heart luncheon was held with 40 people in attendance.  Attendees were feted with hot dogs &amp; other picnic fare while they enjoyed entertainment by the Note-</w:t>
      </w:r>
      <w:proofErr w:type="spellStart"/>
      <w:r w:rsidR="00525453">
        <w:t>Ables</w:t>
      </w:r>
      <w:proofErr w:type="spellEnd"/>
      <w:r w:rsidR="00525453">
        <w:t>, who performed Broadway hits &amp; American favorites.</w:t>
      </w:r>
    </w:p>
    <w:p w:rsidR="00022D5A" w:rsidRDefault="00022D5A" w:rsidP="00022D5A">
      <w:pPr>
        <w:ind w:right="-270"/>
      </w:pPr>
    </w:p>
    <w:p w:rsidR="00022D5A" w:rsidRDefault="00881A9C" w:rsidP="00022D5A">
      <w:pPr>
        <w:ind w:right="-270"/>
      </w:pPr>
      <w:r>
        <w:rPr>
          <w:b/>
        </w:rPr>
        <w:t>Stephen Ministry</w:t>
      </w:r>
    </w:p>
    <w:p w:rsidR="00F71E97" w:rsidRPr="00F71E97" w:rsidRDefault="00881A9C" w:rsidP="00285329">
      <w:pPr>
        <w:pStyle w:val="HTMLPreformatted"/>
      </w:pPr>
      <w:r w:rsidRPr="00F71E97">
        <w:rPr>
          <w:rFonts w:ascii="Times New Roman" w:hAnsi="Times New Roman" w:cs="Times New Roman"/>
          <w:sz w:val="24"/>
          <w:szCs w:val="24"/>
        </w:rPr>
        <w:t xml:space="preserve">WPC Stephen Ministers continued to provide excellent care to members and guests in </w:t>
      </w:r>
      <w:r w:rsidR="00285329">
        <w:rPr>
          <w:rFonts w:ascii="Times New Roman" w:hAnsi="Times New Roman" w:cs="Times New Roman"/>
          <w:sz w:val="24"/>
          <w:szCs w:val="24"/>
        </w:rPr>
        <w:t>April</w:t>
      </w:r>
      <w:r w:rsidRPr="00F71E97">
        <w:rPr>
          <w:rFonts w:ascii="Times New Roman" w:hAnsi="Times New Roman" w:cs="Times New Roman"/>
          <w:sz w:val="24"/>
          <w:szCs w:val="24"/>
        </w:rPr>
        <w:t>.</w:t>
      </w:r>
      <w:r w:rsidR="00F71E97" w:rsidRPr="00F71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proofErr w:type="spellStart"/>
      <w:r>
        <w:t>Jamee</w:t>
      </w:r>
      <w:proofErr w:type="spellEnd"/>
      <w:r>
        <w:t xml:space="preserve">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9A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22D5A"/>
    <w:rsid w:val="00022D5A"/>
    <w:rsid w:val="00066C21"/>
    <w:rsid w:val="00171BFA"/>
    <w:rsid w:val="00205A18"/>
    <w:rsid w:val="00246436"/>
    <w:rsid w:val="00285329"/>
    <w:rsid w:val="0029599C"/>
    <w:rsid w:val="002E1917"/>
    <w:rsid w:val="004036D7"/>
    <w:rsid w:val="004869AF"/>
    <w:rsid w:val="005224E5"/>
    <w:rsid w:val="00525453"/>
    <w:rsid w:val="00572D87"/>
    <w:rsid w:val="005C4297"/>
    <w:rsid w:val="006010AC"/>
    <w:rsid w:val="00604E27"/>
    <w:rsid w:val="00687C53"/>
    <w:rsid w:val="007607D5"/>
    <w:rsid w:val="007D6E27"/>
    <w:rsid w:val="0085040B"/>
    <w:rsid w:val="00881A9C"/>
    <w:rsid w:val="009A3CD8"/>
    <w:rsid w:val="00A037D3"/>
    <w:rsid w:val="00D64263"/>
    <w:rsid w:val="00DA0DE6"/>
    <w:rsid w:val="00DD1E84"/>
    <w:rsid w:val="00E44C5C"/>
    <w:rsid w:val="00E55A46"/>
    <w:rsid w:val="00F7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6</cp:revision>
  <dcterms:created xsi:type="dcterms:W3CDTF">2016-03-22T12:24:00Z</dcterms:created>
  <dcterms:modified xsi:type="dcterms:W3CDTF">2016-05-20T03:44:00Z</dcterms:modified>
</cp:coreProperties>
</file>