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0A49A" w14:textId="795EA9B0" w:rsidR="001E4BEB" w:rsidRPr="00BA6BAC" w:rsidRDefault="00F55096" w:rsidP="00694875">
      <w:pPr>
        <w:jc w:val="both"/>
        <w:rPr>
          <w:rFonts w:ascii="Arial" w:hAnsi="Arial" w:cs="Arial"/>
          <w:iCs/>
          <w:sz w:val="28"/>
          <w:szCs w:val="28"/>
        </w:rPr>
      </w:pPr>
      <w:r w:rsidRPr="00BA6BAC">
        <w:rPr>
          <w:rFonts w:ascii="Arial" w:hAnsi="Arial" w:cs="Arial"/>
          <w:iCs/>
          <w:sz w:val="28"/>
          <w:szCs w:val="28"/>
        </w:rPr>
        <w:t>To the Session of Webster Presbyterian Church,</w:t>
      </w:r>
    </w:p>
    <w:p w14:paraId="13286550" w14:textId="77777777" w:rsidR="00F55096" w:rsidRPr="00BA6BAC" w:rsidRDefault="00F55096" w:rsidP="00694875">
      <w:pPr>
        <w:jc w:val="both"/>
        <w:rPr>
          <w:rFonts w:ascii="Arial" w:hAnsi="Arial" w:cs="Arial"/>
          <w:iCs/>
          <w:sz w:val="28"/>
          <w:szCs w:val="28"/>
        </w:rPr>
      </w:pPr>
    </w:p>
    <w:p w14:paraId="79971319" w14:textId="7E1EB0CA" w:rsidR="00BA177E" w:rsidRPr="00BA6BAC" w:rsidRDefault="00ED62BD" w:rsidP="00ED62BD">
      <w:pPr>
        <w:jc w:val="both"/>
        <w:rPr>
          <w:rFonts w:ascii="Arial" w:hAnsi="Arial" w:cs="Arial"/>
          <w:iCs/>
          <w:sz w:val="28"/>
          <w:szCs w:val="28"/>
        </w:rPr>
      </w:pPr>
      <w:r w:rsidRPr="00BA6BAC">
        <w:rPr>
          <w:rFonts w:ascii="Arial" w:hAnsi="Arial" w:cs="Arial"/>
          <w:iCs/>
          <w:sz w:val="28"/>
          <w:szCs w:val="28"/>
        </w:rPr>
        <w:t>Our observance of Lent proceeds, and I anticipate with great interest the services scheduled for Holy Week, including Easter.</w:t>
      </w:r>
      <w:r w:rsidR="00AD2F94" w:rsidRPr="00BA6BAC">
        <w:rPr>
          <w:rFonts w:ascii="Arial" w:hAnsi="Arial" w:cs="Arial"/>
          <w:iCs/>
          <w:sz w:val="28"/>
          <w:szCs w:val="28"/>
        </w:rPr>
        <w:t xml:space="preserve"> </w:t>
      </w:r>
      <w:r w:rsidR="005F584E" w:rsidRPr="00BA6BAC">
        <w:rPr>
          <w:rFonts w:ascii="Arial" w:hAnsi="Arial" w:cs="Arial"/>
          <w:iCs/>
          <w:sz w:val="28"/>
          <w:szCs w:val="28"/>
        </w:rPr>
        <w:t>Glenn Foster has dedicated time and effort to preparing music for worship</w:t>
      </w:r>
      <w:r w:rsidR="00CB6E11" w:rsidRPr="00BA6BAC">
        <w:rPr>
          <w:rFonts w:ascii="Arial" w:hAnsi="Arial" w:cs="Arial"/>
          <w:iCs/>
          <w:sz w:val="28"/>
          <w:szCs w:val="28"/>
        </w:rPr>
        <w:t xml:space="preserve">. </w:t>
      </w:r>
      <w:r w:rsidR="00E85964" w:rsidRPr="00BA6BAC">
        <w:rPr>
          <w:rFonts w:ascii="Arial" w:hAnsi="Arial" w:cs="Arial"/>
          <w:iCs/>
          <w:sz w:val="28"/>
          <w:szCs w:val="28"/>
        </w:rPr>
        <w:t>The music program is just an incredible part of worship</w:t>
      </w:r>
      <w:r w:rsidR="00CB6E11" w:rsidRPr="00BA6BAC">
        <w:rPr>
          <w:rFonts w:ascii="Arial" w:hAnsi="Arial" w:cs="Arial"/>
          <w:iCs/>
          <w:sz w:val="28"/>
          <w:szCs w:val="28"/>
        </w:rPr>
        <w:t xml:space="preserve">. </w:t>
      </w:r>
    </w:p>
    <w:p w14:paraId="13932DD7" w14:textId="77777777" w:rsidR="00DE52A2" w:rsidRPr="00BA6BAC" w:rsidRDefault="00DE52A2" w:rsidP="00694875">
      <w:pPr>
        <w:jc w:val="both"/>
        <w:rPr>
          <w:rFonts w:ascii="Arial" w:hAnsi="Arial" w:cs="Arial"/>
          <w:iCs/>
          <w:sz w:val="28"/>
          <w:szCs w:val="28"/>
        </w:rPr>
      </w:pPr>
    </w:p>
    <w:p w14:paraId="3EB09EB7" w14:textId="12DBA7AD" w:rsidR="00DE52A2" w:rsidRPr="00BA6BAC" w:rsidRDefault="00DE52A2" w:rsidP="00694875">
      <w:pPr>
        <w:jc w:val="both"/>
        <w:rPr>
          <w:rFonts w:ascii="Arial" w:hAnsi="Arial" w:cs="Arial"/>
          <w:iCs/>
          <w:sz w:val="28"/>
          <w:szCs w:val="28"/>
        </w:rPr>
      </w:pPr>
      <w:r w:rsidRPr="00BA6BAC">
        <w:rPr>
          <w:rFonts w:ascii="Arial" w:hAnsi="Arial" w:cs="Arial"/>
          <w:iCs/>
          <w:sz w:val="28"/>
          <w:szCs w:val="28"/>
        </w:rPr>
        <w:t>Over the last month I have attended a Presbytery Meeting</w:t>
      </w:r>
      <w:r w:rsidR="00E85964" w:rsidRPr="00BA6BAC">
        <w:rPr>
          <w:rFonts w:ascii="Arial" w:hAnsi="Arial" w:cs="Arial"/>
          <w:iCs/>
          <w:sz w:val="28"/>
          <w:szCs w:val="28"/>
        </w:rPr>
        <w:t xml:space="preserve"> (Carpooled with Judy Ota, Mary Lawrence, and Michael Cooper)</w:t>
      </w:r>
      <w:r w:rsidRPr="00BA6BAC">
        <w:rPr>
          <w:rFonts w:ascii="Arial" w:hAnsi="Arial" w:cs="Arial"/>
          <w:iCs/>
          <w:sz w:val="28"/>
          <w:szCs w:val="28"/>
        </w:rPr>
        <w:t xml:space="preserve"> in Houston, celebrated Scout Sunday, cooked for the Family Promise Group </w:t>
      </w:r>
      <w:r w:rsidR="00E85964" w:rsidRPr="00BA6BAC">
        <w:rPr>
          <w:rFonts w:ascii="Arial" w:hAnsi="Arial" w:cs="Arial"/>
          <w:iCs/>
          <w:sz w:val="28"/>
          <w:szCs w:val="28"/>
        </w:rPr>
        <w:t>one-night</w:t>
      </w:r>
      <w:r w:rsidRPr="00BA6BAC">
        <w:rPr>
          <w:rFonts w:ascii="Arial" w:hAnsi="Arial" w:cs="Arial"/>
          <w:iCs/>
          <w:sz w:val="28"/>
          <w:szCs w:val="28"/>
        </w:rPr>
        <w:t xml:space="preserve">, celebrated Ash Wednesday, that included a 24 hour silent retreat with two other clergy where we made the ashes for </w:t>
      </w:r>
      <w:r w:rsidR="00E85964" w:rsidRPr="00BA6BAC">
        <w:rPr>
          <w:rFonts w:ascii="Arial" w:hAnsi="Arial" w:cs="Arial"/>
          <w:iCs/>
          <w:sz w:val="28"/>
          <w:szCs w:val="28"/>
        </w:rPr>
        <w:t>worship, prepared bulletins for worship, including creating templates that seem to have made things easier.</w:t>
      </w:r>
      <w:r w:rsidR="00002A26" w:rsidRPr="00BA6BAC">
        <w:rPr>
          <w:rFonts w:ascii="Arial" w:hAnsi="Arial" w:cs="Arial"/>
          <w:iCs/>
          <w:sz w:val="28"/>
          <w:szCs w:val="28"/>
        </w:rPr>
        <w:t xml:space="preserve"> On a few occasions, I baked muffins for the groups that were </w:t>
      </w:r>
      <w:r w:rsidR="00F65F85" w:rsidRPr="00BA6BAC">
        <w:rPr>
          <w:rFonts w:ascii="Arial" w:hAnsi="Arial" w:cs="Arial"/>
          <w:iCs/>
          <w:sz w:val="28"/>
          <w:szCs w:val="28"/>
        </w:rPr>
        <w:t xml:space="preserve">meeting at </w:t>
      </w:r>
      <w:r w:rsidR="007F458B" w:rsidRPr="00BA6BAC">
        <w:rPr>
          <w:rFonts w:ascii="Arial" w:hAnsi="Arial" w:cs="Arial"/>
          <w:iCs/>
          <w:sz w:val="28"/>
          <w:szCs w:val="28"/>
        </w:rPr>
        <w:t xml:space="preserve">WPC </w:t>
      </w:r>
      <w:r w:rsidR="006D0653" w:rsidRPr="00BA6BAC">
        <w:rPr>
          <w:rFonts w:ascii="Arial" w:hAnsi="Arial" w:cs="Arial"/>
          <w:iCs/>
          <w:sz w:val="28"/>
          <w:szCs w:val="28"/>
        </w:rPr>
        <w:t>and</w:t>
      </w:r>
      <w:r w:rsidR="00F65F85" w:rsidRPr="00BA6BAC">
        <w:rPr>
          <w:rFonts w:ascii="Arial" w:hAnsi="Arial" w:cs="Arial"/>
          <w:iCs/>
          <w:sz w:val="28"/>
          <w:szCs w:val="28"/>
        </w:rPr>
        <w:t xml:space="preserve"> enjoyed power washing windows of Fellowship Hall and the sidewalks in the garden</w:t>
      </w:r>
      <w:r w:rsidR="004D6351" w:rsidRPr="00BA6BAC">
        <w:rPr>
          <w:rFonts w:ascii="Arial" w:hAnsi="Arial" w:cs="Arial"/>
          <w:iCs/>
          <w:sz w:val="28"/>
          <w:szCs w:val="28"/>
        </w:rPr>
        <w:t xml:space="preserve">. I have also participated in a number of committee meetings as well. </w:t>
      </w:r>
    </w:p>
    <w:p w14:paraId="0EA5122D" w14:textId="77777777" w:rsidR="00E85964" w:rsidRPr="00BA6BAC" w:rsidRDefault="00E85964" w:rsidP="00694875">
      <w:pPr>
        <w:jc w:val="both"/>
        <w:rPr>
          <w:rFonts w:ascii="Arial" w:hAnsi="Arial" w:cs="Arial"/>
          <w:iCs/>
          <w:sz w:val="28"/>
          <w:szCs w:val="28"/>
        </w:rPr>
      </w:pPr>
    </w:p>
    <w:p w14:paraId="204F1AAC" w14:textId="64338DDB" w:rsidR="00E85964" w:rsidRPr="00BA6BAC" w:rsidRDefault="007F458B" w:rsidP="007F458B">
      <w:pPr>
        <w:jc w:val="both"/>
        <w:rPr>
          <w:rFonts w:ascii="Arial" w:hAnsi="Arial" w:cs="Arial"/>
          <w:iCs/>
          <w:sz w:val="28"/>
          <w:szCs w:val="28"/>
        </w:rPr>
      </w:pPr>
      <w:r w:rsidRPr="00BA6BAC">
        <w:rPr>
          <w:rFonts w:ascii="Arial" w:hAnsi="Arial" w:cs="Arial"/>
          <w:iCs/>
          <w:sz w:val="28"/>
          <w:szCs w:val="28"/>
        </w:rPr>
        <w:t>I remain a member of the United Campus Ministries of Greater Houston Board and attended two meetings</w:t>
      </w:r>
      <w:r w:rsidR="004E60A9" w:rsidRPr="00BA6BAC">
        <w:rPr>
          <w:rFonts w:ascii="Arial" w:hAnsi="Arial" w:cs="Arial"/>
          <w:iCs/>
          <w:sz w:val="28"/>
          <w:szCs w:val="28"/>
        </w:rPr>
        <w:t xml:space="preserve">. </w:t>
      </w:r>
      <w:r w:rsidR="003F1C6B" w:rsidRPr="00BA6BAC">
        <w:rPr>
          <w:rFonts w:ascii="Arial" w:hAnsi="Arial" w:cs="Arial"/>
          <w:iCs/>
          <w:sz w:val="28"/>
          <w:szCs w:val="28"/>
        </w:rPr>
        <w:t xml:space="preserve">One was for strategic planning, the other, to </w:t>
      </w:r>
      <w:r w:rsidR="00D049E2" w:rsidRPr="00BA6BAC">
        <w:rPr>
          <w:rFonts w:ascii="Arial" w:hAnsi="Arial" w:cs="Arial"/>
          <w:iCs/>
          <w:sz w:val="28"/>
          <w:szCs w:val="28"/>
        </w:rPr>
        <w:t>participate in the upcoming planning for a fundraiser.</w:t>
      </w:r>
    </w:p>
    <w:p w14:paraId="387E6E0E" w14:textId="77777777" w:rsidR="00E85964" w:rsidRPr="00BA6BAC" w:rsidRDefault="00E85964" w:rsidP="00694875">
      <w:pPr>
        <w:jc w:val="both"/>
        <w:rPr>
          <w:rFonts w:ascii="Arial" w:hAnsi="Arial" w:cs="Arial"/>
          <w:iCs/>
          <w:sz w:val="28"/>
          <w:szCs w:val="28"/>
        </w:rPr>
      </w:pPr>
    </w:p>
    <w:p w14:paraId="68AEEFA4" w14:textId="7D76AA17" w:rsidR="00E85964" w:rsidRPr="00BA6BAC" w:rsidRDefault="003F1C6B" w:rsidP="00694875">
      <w:pPr>
        <w:jc w:val="both"/>
        <w:rPr>
          <w:rFonts w:ascii="Arial" w:hAnsi="Arial" w:cs="Arial"/>
          <w:iCs/>
          <w:sz w:val="28"/>
          <w:szCs w:val="28"/>
        </w:rPr>
      </w:pPr>
      <w:r w:rsidRPr="00BA6BAC">
        <w:rPr>
          <w:rFonts w:ascii="Arial" w:hAnsi="Arial" w:cs="Arial"/>
          <w:iCs/>
          <w:sz w:val="28"/>
          <w:szCs w:val="28"/>
        </w:rPr>
        <w:t xml:space="preserve"> On the Disciples’ side of things, </w:t>
      </w:r>
      <w:r w:rsidR="00D049E2" w:rsidRPr="00BA6BAC">
        <w:rPr>
          <w:rFonts w:ascii="Arial" w:hAnsi="Arial" w:cs="Arial"/>
          <w:iCs/>
          <w:sz w:val="28"/>
          <w:szCs w:val="28"/>
        </w:rPr>
        <w:t>I attended a “Listening Session,” offered by Regional Minister Andy Magnum</w:t>
      </w:r>
      <w:r w:rsidR="008B0430" w:rsidRPr="00BA6BAC">
        <w:rPr>
          <w:rFonts w:ascii="Arial" w:hAnsi="Arial" w:cs="Arial"/>
          <w:iCs/>
          <w:sz w:val="28"/>
          <w:szCs w:val="28"/>
        </w:rPr>
        <w:t xml:space="preserve">. </w:t>
      </w:r>
      <w:r w:rsidR="00D049E2" w:rsidRPr="00BA6BAC">
        <w:rPr>
          <w:rFonts w:ascii="Arial" w:hAnsi="Arial" w:cs="Arial"/>
          <w:iCs/>
          <w:sz w:val="28"/>
          <w:szCs w:val="28"/>
        </w:rPr>
        <w:t>With a number of Disciples churches selling their property and redefining “church” the DOC continues to make changes for the future</w:t>
      </w:r>
      <w:r w:rsidR="00164F9D" w:rsidRPr="00BA6BAC">
        <w:rPr>
          <w:rFonts w:ascii="Arial" w:hAnsi="Arial" w:cs="Arial"/>
          <w:iCs/>
          <w:sz w:val="28"/>
          <w:szCs w:val="28"/>
        </w:rPr>
        <w:t xml:space="preserve">. </w:t>
      </w:r>
    </w:p>
    <w:p w14:paraId="6B4F9067" w14:textId="77777777" w:rsidR="00E85964" w:rsidRPr="00BA6BAC" w:rsidRDefault="00E85964" w:rsidP="00694875">
      <w:pPr>
        <w:jc w:val="both"/>
        <w:rPr>
          <w:rFonts w:ascii="Arial" w:hAnsi="Arial" w:cs="Arial"/>
          <w:iCs/>
          <w:sz w:val="28"/>
          <w:szCs w:val="28"/>
        </w:rPr>
      </w:pPr>
    </w:p>
    <w:p w14:paraId="18654EFF" w14:textId="34932198" w:rsidR="00E85964" w:rsidRDefault="007A41A8" w:rsidP="00694875">
      <w:pPr>
        <w:jc w:val="both"/>
        <w:rPr>
          <w:rFonts w:ascii="Arial" w:hAnsi="Arial" w:cs="Arial"/>
          <w:iCs/>
          <w:sz w:val="28"/>
          <w:szCs w:val="28"/>
        </w:rPr>
      </w:pPr>
      <w:r w:rsidRPr="00BA6BAC">
        <w:rPr>
          <w:rFonts w:ascii="Arial" w:hAnsi="Arial" w:cs="Arial"/>
          <w:iCs/>
          <w:sz w:val="28"/>
          <w:szCs w:val="28"/>
        </w:rPr>
        <w:t>I am</w:t>
      </w:r>
      <w:r w:rsidR="00E85964" w:rsidRPr="00BA6BAC">
        <w:rPr>
          <w:rFonts w:ascii="Arial" w:hAnsi="Arial" w:cs="Arial"/>
          <w:iCs/>
          <w:sz w:val="28"/>
          <w:szCs w:val="28"/>
        </w:rPr>
        <w:t xml:space="preserve"> thankful to Michael Cooper who has once again stepped in to assist in the office as Elizabeth had another surgery and recovery period</w:t>
      </w:r>
      <w:r w:rsidR="004E60A9" w:rsidRPr="00BA6BAC">
        <w:rPr>
          <w:rFonts w:ascii="Arial" w:hAnsi="Arial" w:cs="Arial"/>
          <w:iCs/>
          <w:sz w:val="28"/>
          <w:szCs w:val="28"/>
        </w:rPr>
        <w:t xml:space="preserve">. </w:t>
      </w:r>
      <w:r w:rsidR="00E85964" w:rsidRPr="00BA6BAC">
        <w:rPr>
          <w:rFonts w:ascii="Arial" w:hAnsi="Arial" w:cs="Arial"/>
          <w:iCs/>
          <w:sz w:val="28"/>
          <w:szCs w:val="28"/>
        </w:rPr>
        <w:t xml:space="preserve">During her time in the </w:t>
      </w:r>
      <w:r w:rsidR="007F458B" w:rsidRPr="00BA6BAC">
        <w:rPr>
          <w:rFonts w:ascii="Arial" w:hAnsi="Arial" w:cs="Arial"/>
          <w:iCs/>
          <w:sz w:val="28"/>
          <w:szCs w:val="28"/>
        </w:rPr>
        <w:t>office,</w:t>
      </w:r>
      <w:r w:rsidR="00E85964" w:rsidRPr="00BA6BAC">
        <w:rPr>
          <w:rFonts w:ascii="Arial" w:hAnsi="Arial" w:cs="Arial"/>
          <w:iCs/>
          <w:sz w:val="28"/>
          <w:szCs w:val="28"/>
        </w:rPr>
        <w:t xml:space="preserve"> she has managed to organize a number of things, while also, purging several things that needed to be shredded.</w:t>
      </w:r>
    </w:p>
    <w:p w14:paraId="3536E26F" w14:textId="77777777" w:rsidR="003F65A7" w:rsidRDefault="003F65A7" w:rsidP="00694875">
      <w:pPr>
        <w:jc w:val="both"/>
        <w:rPr>
          <w:rFonts w:ascii="Arial" w:hAnsi="Arial" w:cs="Arial"/>
          <w:iCs/>
          <w:sz w:val="28"/>
          <w:szCs w:val="28"/>
        </w:rPr>
      </w:pPr>
    </w:p>
    <w:p w14:paraId="409595C2" w14:textId="16A948F9" w:rsidR="003F65A7" w:rsidRDefault="003F65A7" w:rsidP="00694875">
      <w:pPr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I am planning a Boundaries Training meeting for Deacons, Elders, and </w:t>
      </w:r>
      <w:r w:rsidR="00E15523">
        <w:rPr>
          <w:rFonts w:ascii="Arial" w:hAnsi="Arial" w:cs="Arial"/>
          <w:iCs/>
          <w:sz w:val="28"/>
          <w:szCs w:val="28"/>
        </w:rPr>
        <w:t>those who have a leadership role in the church on April 5, 2025, from 9 am to Noon in Bouton Hall.</w:t>
      </w:r>
    </w:p>
    <w:p w14:paraId="64C86E0A" w14:textId="77777777" w:rsidR="00E15523" w:rsidRDefault="00E15523" w:rsidP="00694875">
      <w:pPr>
        <w:jc w:val="both"/>
        <w:rPr>
          <w:rFonts w:ascii="Arial" w:hAnsi="Arial" w:cs="Arial"/>
          <w:iCs/>
          <w:sz w:val="28"/>
          <w:szCs w:val="28"/>
        </w:rPr>
      </w:pPr>
    </w:p>
    <w:p w14:paraId="3F7B4B79" w14:textId="5F44C079" w:rsidR="00E15523" w:rsidRPr="00BA6BAC" w:rsidRDefault="00E15523" w:rsidP="00694875">
      <w:pPr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I would also like to request the formation of a small committee to explore </w:t>
      </w:r>
      <w:r w:rsidR="002115C7">
        <w:rPr>
          <w:rFonts w:ascii="Arial" w:hAnsi="Arial" w:cs="Arial"/>
          <w:iCs/>
          <w:sz w:val="28"/>
          <w:szCs w:val="28"/>
        </w:rPr>
        <w:t xml:space="preserve">turning the tree on the </w:t>
      </w:r>
      <w:r w:rsidR="00876C42">
        <w:rPr>
          <w:rFonts w:ascii="Arial" w:hAnsi="Arial" w:cs="Arial"/>
          <w:iCs/>
          <w:sz w:val="28"/>
          <w:szCs w:val="28"/>
        </w:rPr>
        <w:t>Northeast</w:t>
      </w:r>
      <w:r w:rsidR="002115C7">
        <w:rPr>
          <w:rFonts w:ascii="Arial" w:hAnsi="Arial" w:cs="Arial"/>
          <w:iCs/>
          <w:sz w:val="28"/>
          <w:szCs w:val="28"/>
        </w:rPr>
        <w:t xml:space="preserve"> side of the church property into a sculpture.  A good portion of the tree has aged out / died.  </w:t>
      </w:r>
      <w:r w:rsidR="00A32236">
        <w:rPr>
          <w:rFonts w:ascii="Arial" w:hAnsi="Arial" w:cs="Arial"/>
          <w:iCs/>
          <w:sz w:val="28"/>
          <w:szCs w:val="28"/>
        </w:rPr>
        <w:t xml:space="preserve">I believe this would be a great way to preserve the presence of the tree, while enhancing the property.  I am so thankful to all the folks who have given of their time and talents to work on projects at the church.  </w:t>
      </w:r>
      <w:r w:rsidR="00876C42">
        <w:rPr>
          <w:rFonts w:ascii="Arial" w:hAnsi="Arial" w:cs="Arial"/>
          <w:iCs/>
          <w:sz w:val="28"/>
          <w:szCs w:val="28"/>
        </w:rPr>
        <w:t>You all are awesome!</w:t>
      </w:r>
    </w:p>
    <w:p w14:paraId="69C4A411" w14:textId="77777777" w:rsidR="00E85964" w:rsidRPr="00BA6BAC" w:rsidRDefault="00E85964" w:rsidP="00694875">
      <w:pPr>
        <w:jc w:val="both"/>
        <w:rPr>
          <w:rFonts w:ascii="Arial" w:hAnsi="Arial" w:cs="Arial"/>
          <w:iCs/>
          <w:sz w:val="28"/>
          <w:szCs w:val="28"/>
        </w:rPr>
      </w:pPr>
    </w:p>
    <w:p w14:paraId="51C8A902" w14:textId="2F2F30F5" w:rsidR="00E85964" w:rsidRPr="00BA6BAC" w:rsidRDefault="00D049E2" w:rsidP="002025AF">
      <w:pPr>
        <w:jc w:val="both"/>
        <w:rPr>
          <w:rFonts w:ascii="Arial" w:hAnsi="Arial" w:cs="Arial"/>
          <w:iCs/>
          <w:sz w:val="28"/>
          <w:szCs w:val="28"/>
        </w:rPr>
      </w:pPr>
      <w:r w:rsidRPr="00BA6BAC">
        <w:rPr>
          <w:rFonts w:ascii="Arial" w:hAnsi="Arial" w:cs="Arial"/>
          <w:iCs/>
          <w:sz w:val="28"/>
          <w:szCs w:val="28"/>
        </w:rPr>
        <w:t>On a personal note, Quincy and I would like to express our gratitude to everyone during the loss of his brother</w:t>
      </w:r>
      <w:r w:rsidR="00164F9D" w:rsidRPr="00BA6BAC">
        <w:rPr>
          <w:rFonts w:ascii="Arial" w:hAnsi="Arial" w:cs="Arial"/>
          <w:iCs/>
          <w:sz w:val="28"/>
          <w:szCs w:val="28"/>
        </w:rPr>
        <w:t xml:space="preserve">. </w:t>
      </w:r>
      <w:r w:rsidR="00396B0C" w:rsidRPr="00BA6BAC">
        <w:rPr>
          <w:rFonts w:ascii="Arial" w:hAnsi="Arial" w:cs="Arial"/>
          <w:iCs/>
          <w:sz w:val="28"/>
          <w:szCs w:val="28"/>
        </w:rPr>
        <w:t>We were grateful for those who checked in on us and provided a meal when we returned from Dallas</w:t>
      </w:r>
      <w:r w:rsidR="004E6E88" w:rsidRPr="00BA6BAC">
        <w:rPr>
          <w:rFonts w:ascii="Arial" w:hAnsi="Arial" w:cs="Arial"/>
          <w:iCs/>
          <w:sz w:val="28"/>
          <w:szCs w:val="28"/>
        </w:rPr>
        <w:t xml:space="preserve">. </w:t>
      </w:r>
      <w:r w:rsidRPr="00BA6BAC">
        <w:rPr>
          <w:rFonts w:ascii="Arial" w:hAnsi="Arial" w:cs="Arial"/>
          <w:iCs/>
          <w:sz w:val="28"/>
          <w:szCs w:val="28"/>
        </w:rPr>
        <w:t>We are also thankful for the kindness shown while housing Rev. David Hargrave (DOC), Spiritual Care</w:t>
      </w:r>
      <w:r w:rsidR="004E60A9" w:rsidRPr="00BA6BAC">
        <w:rPr>
          <w:rFonts w:ascii="Arial" w:hAnsi="Arial" w:cs="Arial"/>
          <w:iCs/>
          <w:sz w:val="28"/>
          <w:szCs w:val="28"/>
        </w:rPr>
        <w:t xml:space="preserve"> Director</w:t>
      </w:r>
      <w:r w:rsidRPr="00BA6BAC">
        <w:rPr>
          <w:rFonts w:ascii="Arial" w:hAnsi="Arial" w:cs="Arial"/>
          <w:iCs/>
          <w:sz w:val="28"/>
          <w:szCs w:val="28"/>
        </w:rPr>
        <w:t xml:space="preserve"> for Juliet Fowler Home</w:t>
      </w:r>
      <w:r w:rsidR="00B40D70" w:rsidRPr="00BA6BAC">
        <w:rPr>
          <w:rFonts w:ascii="Arial" w:hAnsi="Arial" w:cs="Arial"/>
          <w:iCs/>
          <w:sz w:val="28"/>
          <w:szCs w:val="28"/>
        </w:rPr>
        <w:t>s in Dallas</w:t>
      </w:r>
      <w:r w:rsidRPr="00BA6BAC">
        <w:rPr>
          <w:rFonts w:ascii="Arial" w:hAnsi="Arial" w:cs="Arial"/>
          <w:iCs/>
          <w:sz w:val="28"/>
          <w:szCs w:val="28"/>
        </w:rPr>
        <w:t xml:space="preserve"> while he was staying with us. </w:t>
      </w:r>
      <w:r w:rsidR="002025AF" w:rsidRPr="00BA6BAC">
        <w:rPr>
          <w:rFonts w:ascii="Arial" w:hAnsi="Arial" w:cs="Arial"/>
          <w:iCs/>
          <w:sz w:val="28"/>
          <w:szCs w:val="28"/>
        </w:rPr>
        <w:t>His daughter, Leslie, was admitted to hospice care and passed away over the weekend.</w:t>
      </w:r>
      <w:r w:rsidR="0063071D" w:rsidRPr="00BA6BAC">
        <w:rPr>
          <w:rFonts w:ascii="Arial" w:hAnsi="Arial" w:cs="Arial"/>
          <w:iCs/>
          <w:sz w:val="28"/>
          <w:szCs w:val="28"/>
        </w:rPr>
        <w:t xml:space="preserve"> </w:t>
      </w:r>
      <w:r w:rsidRPr="00BA6BAC">
        <w:rPr>
          <w:rFonts w:ascii="Arial" w:hAnsi="Arial" w:cs="Arial"/>
          <w:iCs/>
          <w:sz w:val="28"/>
          <w:szCs w:val="28"/>
        </w:rPr>
        <w:t>We have been blessed in so many ways</w:t>
      </w:r>
      <w:r w:rsidR="002025AF" w:rsidRPr="00BA6BAC">
        <w:rPr>
          <w:rFonts w:ascii="Arial" w:hAnsi="Arial" w:cs="Arial"/>
          <w:iCs/>
          <w:sz w:val="28"/>
          <w:szCs w:val="28"/>
        </w:rPr>
        <w:t xml:space="preserve"> along the way. </w:t>
      </w:r>
      <w:r w:rsidRPr="00BA6BAC">
        <w:rPr>
          <w:rFonts w:ascii="Arial" w:hAnsi="Arial" w:cs="Arial"/>
          <w:iCs/>
          <w:sz w:val="28"/>
          <w:szCs w:val="28"/>
        </w:rPr>
        <w:t>Thank you.</w:t>
      </w:r>
    </w:p>
    <w:p w14:paraId="778FCDD9" w14:textId="77777777" w:rsidR="006C6C1B" w:rsidRPr="00BA6BAC" w:rsidRDefault="006C6C1B" w:rsidP="00694875">
      <w:pPr>
        <w:jc w:val="both"/>
        <w:rPr>
          <w:rFonts w:ascii="Arial" w:hAnsi="Arial" w:cs="Arial"/>
          <w:iCs/>
          <w:sz w:val="28"/>
          <w:szCs w:val="28"/>
        </w:rPr>
      </w:pPr>
    </w:p>
    <w:p w14:paraId="6A106A74" w14:textId="19102BB4" w:rsidR="00616F2F" w:rsidRPr="00BA6BAC" w:rsidRDefault="00616F2F" w:rsidP="00694875">
      <w:pPr>
        <w:jc w:val="both"/>
        <w:rPr>
          <w:rFonts w:ascii="Arial" w:hAnsi="Arial" w:cs="Arial"/>
          <w:iCs/>
          <w:sz w:val="28"/>
          <w:szCs w:val="28"/>
        </w:rPr>
      </w:pPr>
      <w:r w:rsidRPr="00BA6BAC">
        <w:rPr>
          <w:rFonts w:ascii="Arial" w:hAnsi="Arial" w:cs="Arial"/>
          <w:iCs/>
          <w:sz w:val="28"/>
          <w:szCs w:val="28"/>
        </w:rPr>
        <w:t>Stay in God’s grip!</w:t>
      </w:r>
    </w:p>
    <w:p w14:paraId="5A05F877" w14:textId="61B0C476" w:rsidR="00616F2F" w:rsidRPr="00BA6BAC" w:rsidRDefault="00616F2F" w:rsidP="00694875">
      <w:pPr>
        <w:jc w:val="both"/>
        <w:rPr>
          <w:rFonts w:ascii="Arial" w:hAnsi="Arial" w:cs="Arial"/>
          <w:iCs/>
          <w:sz w:val="28"/>
          <w:szCs w:val="28"/>
        </w:rPr>
      </w:pPr>
      <w:r w:rsidRPr="00BA6BAC">
        <w:rPr>
          <w:rFonts w:ascii="Arial" w:hAnsi="Arial" w:cs="Arial"/>
          <w:iCs/>
          <w:sz w:val="28"/>
          <w:szCs w:val="28"/>
        </w:rPr>
        <w:t>Todd</w:t>
      </w:r>
    </w:p>
    <w:sectPr w:rsidR="00616F2F" w:rsidRPr="00BA6BAC" w:rsidSect="00CB0166"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576" w:footer="14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F2DA9" w14:textId="77777777" w:rsidR="00481F0C" w:rsidRDefault="00481F0C" w:rsidP="00626B9D">
      <w:r>
        <w:separator/>
      </w:r>
    </w:p>
  </w:endnote>
  <w:endnote w:type="continuationSeparator" w:id="0">
    <w:p w14:paraId="7D34EA88" w14:textId="77777777" w:rsidR="00481F0C" w:rsidRDefault="00481F0C" w:rsidP="0062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8825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9002CC" w14:textId="215DC216" w:rsidR="00DA62AA" w:rsidRDefault="00DA62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4EAE04" w14:textId="339A50D3" w:rsidR="00341F59" w:rsidRPr="00F611FB" w:rsidRDefault="00341F59" w:rsidP="00F611FB">
    <w:pPr>
      <w:pStyle w:val="Footer"/>
      <w:pBdr>
        <w:top w:val="single" w:sz="2" w:space="5" w:color="1B264B"/>
      </w:pBdr>
      <w:jc w:val="center"/>
      <w:rPr>
        <w:rFonts w:ascii="Garamond" w:hAnsi="Garamond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388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5A08F9" w14:textId="4937B61D" w:rsidR="00DA62AA" w:rsidRDefault="00DA62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3A28F6" w14:textId="77777777" w:rsidR="00DA62AA" w:rsidRDefault="00DA62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A242D" w14:textId="77777777" w:rsidR="00481F0C" w:rsidRDefault="00481F0C" w:rsidP="00626B9D">
      <w:r>
        <w:separator/>
      </w:r>
    </w:p>
  </w:footnote>
  <w:footnote w:type="continuationSeparator" w:id="0">
    <w:p w14:paraId="6B114617" w14:textId="77777777" w:rsidR="00481F0C" w:rsidRDefault="00481F0C" w:rsidP="0062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4568" w14:textId="2ED1A781" w:rsidR="007526C1" w:rsidRPr="007526C1" w:rsidRDefault="007526C1" w:rsidP="007526C1">
    <w:pPr>
      <w:pStyle w:val="Header"/>
      <w:rPr>
        <w:rFonts w:asciiTheme="majorHAnsi" w:hAnsiTheme="majorHAnsi" w:cstheme="majorHAnsi"/>
        <w:b/>
        <w:bCs/>
        <w:sz w:val="28"/>
        <w:szCs w:val="28"/>
      </w:rPr>
    </w:pPr>
    <w:r>
      <w:rPr>
        <w:rFonts w:asciiTheme="majorHAnsi" w:hAnsiTheme="majorHAnsi" w:cstheme="majorHAnsi"/>
        <w:b/>
        <w:bCs/>
        <w:noProof/>
        <w:sz w:val="28"/>
        <w:szCs w:val="28"/>
      </w:rPr>
      <w:drawing>
        <wp:anchor distT="0" distB="0" distL="114300" distR="114300" simplePos="0" relativeHeight="251661824" behindDoc="1" locked="0" layoutInCell="1" allowOverlap="1" wp14:anchorId="542FEFC1" wp14:editId="09FACBB3">
          <wp:simplePos x="0" y="0"/>
          <wp:positionH relativeFrom="column">
            <wp:posOffset>-267335</wp:posOffset>
          </wp:positionH>
          <wp:positionV relativeFrom="paragraph">
            <wp:posOffset>0</wp:posOffset>
          </wp:positionV>
          <wp:extent cx="445135" cy="845820"/>
          <wp:effectExtent l="0" t="0" r="0" b="0"/>
          <wp:wrapTight wrapText="bothSides">
            <wp:wrapPolygon edited="0">
              <wp:start x="0" y="0"/>
              <wp:lineTo x="0" y="20919"/>
              <wp:lineTo x="20337" y="20919"/>
              <wp:lineTo x="20337" y="0"/>
              <wp:lineTo x="0" y="0"/>
            </wp:wrapPolygon>
          </wp:wrapTight>
          <wp:docPr id="2062136706" name="Picture 7" descr="A cross with a red and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136706" name="Picture 7" descr="A cross with a red and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45135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4109">
      <w:rPr>
        <w:rFonts w:asciiTheme="majorHAnsi" w:hAnsiTheme="majorHAnsi" w:cstheme="majorHAnsi"/>
        <w:b/>
        <w:bCs/>
        <w:sz w:val="28"/>
        <w:szCs w:val="28"/>
      </w:rPr>
      <w:t xml:space="preserve">Report to the Session – </w:t>
    </w:r>
    <w:r w:rsidR="00DE52A2">
      <w:rPr>
        <w:rFonts w:asciiTheme="majorHAnsi" w:hAnsiTheme="majorHAnsi" w:cstheme="majorHAnsi"/>
        <w:b/>
        <w:bCs/>
        <w:sz w:val="28"/>
        <w:szCs w:val="28"/>
      </w:rPr>
      <w:t>March</w:t>
    </w:r>
    <w:r w:rsidR="002362DA">
      <w:rPr>
        <w:rFonts w:asciiTheme="majorHAnsi" w:hAnsiTheme="majorHAnsi" w:cstheme="majorHAnsi"/>
        <w:b/>
        <w:bCs/>
        <w:sz w:val="28"/>
        <w:szCs w:val="28"/>
      </w:rPr>
      <w:t xml:space="preserve"> 25</w:t>
    </w:r>
    <w:r w:rsidR="00594109">
      <w:rPr>
        <w:rFonts w:asciiTheme="majorHAnsi" w:hAnsiTheme="majorHAnsi" w:cstheme="majorHAnsi"/>
        <w:b/>
        <w:bCs/>
        <w:sz w:val="28"/>
        <w:szCs w:val="28"/>
      </w:rPr>
      <w:t>, 2025</w:t>
    </w:r>
  </w:p>
  <w:p w14:paraId="3B570A2B" w14:textId="46F639F3" w:rsidR="007526C1" w:rsidRPr="007526C1" w:rsidRDefault="00594109" w:rsidP="007526C1">
    <w:pPr>
      <w:pStyle w:val="Header"/>
      <w:rPr>
        <w:rFonts w:asciiTheme="majorHAnsi" w:hAnsiTheme="majorHAnsi" w:cstheme="majorHAnsi"/>
        <w:b/>
        <w:bCs/>
        <w:sz w:val="28"/>
        <w:szCs w:val="28"/>
      </w:rPr>
    </w:pPr>
    <w:r>
      <w:rPr>
        <w:rFonts w:asciiTheme="majorHAnsi" w:hAnsiTheme="majorHAnsi" w:cstheme="majorHAnsi"/>
        <w:b/>
        <w:bCs/>
        <w:sz w:val="28"/>
        <w:szCs w:val="28"/>
      </w:rPr>
      <w:t>Rev. G. Todd Williams, Interim Senior Pastor</w:t>
    </w:r>
  </w:p>
  <w:p w14:paraId="776472BE" w14:textId="77777777" w:rsidR="007526C1" w:rsidRDefault="007526C1" w:rsidP="007526C1">
    <w:pPr>
      <w:pStyle w:val="Header"/>
      <w:rPr>
        <w:rFonts w:asciiTheme="majorHAnsi" w:hAnsiTheme="majorHAnsi" w:cstheme="majorHAnsi"/>
        <w:b/>
        <w:bCs/>
        <w:sz w:val="28"/>
        <w:szCs w:val="28"/>
      </w:rPr>
    </w:pPr>
  </w:p>
  <w:p w14:paraId="1C8497DA" w14:textId="77777777" w:rsidR="00594109" w:rsidRPr="007526C1" w:rsidRDefault="00594109" w:rsidP="007526C1">
    <w:pPr>
      <w:pStyle w:val="Header"/>
      <w:rPr>
        <w:rFonts w:asciiTheme="majorHAnsi" w:hAnsiTheme="majorHAnsi" w:cstheme="majorHAnsi"/>
        <w:b/>
        <w:bCs/>
        <w:sz w:val="28"/>
        <w:szCs w:val="28"/>
      </w:rPr>
    </w:pPr>
  </w:p>
  <w:p w14:paraId="11780409" w14:textId="77777777" w:rsidR="007526C1" w:rsidRPr="007526C1" w:rsidRDefault="007526C1" w:rsidP="007526C1">
    <w:pPr>
      <w:pStyle w:val="Header"/>
      <w:rPr>
        <w:rFonts w:asciiTheme="majorHAnsi" w:hAnsiTheme="majorHAnsi" w:cstheme="majorHAnsi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5C3"/>
    <w:multiLevelType w:val="multilevel"/>
    <w:tmpl w:val="4934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76EB4"/>
    <w:multiLevelType w:val="multilevel"/>
    <w:tmpl w:val="602E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F44D8"/>
    <w:multiLevelType w:val="multilevel"/>
    <w:tmpl w:val="C716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679B8"/>
    <w:multiLevelType w:val="multilevel"/>
    <w:tmpl w:val="9FB8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B36D3"/>
    <w:multiLevelType w:val="hybridMultilevel"/>
    <w:tmpl w:val="1BE68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C6564"/>
    <w:multiLevelType w:val="hybridMultilevel"/>
    <w:tmpl w:val="A6965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E77D2"/>
    <w:multiLevelType w:val="multilevel"/>
    <w:tmpl w:val="2A36E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365682"/>
    <w:multiLevelType w:val="multilevel"/>
    <w:tmpl w:val="FA34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ED692B"/>
    <w:multiLevelType w:val="multilevel"/>
    <w:tmpl w:val="E90E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2A357F"/>
    <w:multiLevelType w:val="multilevel"/>
    <w:tmpl w:val="3234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961D29"/>
    <w:multiLevelType w:val="multilevel"/>
    <w:tmpl w:val="D1CE88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4D1796"/>
    <w:multiLevelType w:val="multilevel"/>
    <w:tmpl w:val="019C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75573F"/>
    <w:multiLevelType w:val="multilevel"/>
    <w:tmpl w:val="BED6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ED6553"/>
    <w:multiLevelType w:val="multilevel"/>
    <w:tmpl w:val="D95C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2091599">
    <w:abstractNumId w:val="5"/>
  </w:num>
  <w:num w:numId="2" w16cid:durableId="187647821">
    <w:abstractNumId w:val="8"/>
  </w:num>
  <w:num w:numId="3" w16cid:durableId="826634451">
    <w:abstractNumId w:val="11"/>
  </w:num>
  <w:num w:numId="4" w16cid:durableId="1745833976">
    <w:abstractNumId w:val="0"/>
  </w:num>
  <w:num w:numId="5" w16cid:durableId="70395660">
    <w:abstractNumId w:val="2"/>
  </w:num>
  <w:num w:numId="6" w16cid:durableId="1953629034">
    <w:abstractNumId w:val="3"/>
  </w:num>
  <w:num w:numId="7" w16cid:durableId="1918202432">
    <w:abstractNumId w:val="9"/>
  </w:num>
  <w:num w:numId="8" w16cid:durableId="1005934020">
    <w:abstractNumId w:val="13"/>
  </w:num>
  <w:num w:numId="9" w16cid:durableId="1888102451">
    <w:abstractNumId w:val="10"/>
  </w:num>
  <w:num w:numId="10" w16cid:durableId="1510215772">
    <w:abstractNumId w:val="6"/>
  </w:num>
  <w:num w:numId="11" w16cid:durableId="1652784037">
    <w:abstractNumId w:val="12"/>
  </w:num>
  <w:num w:numId="12" w16cid:durableId="1328903373">
    <w:abstractNumId w:val="1"/>
  </w:num>
  <w:num w:numId="13" w16cid:durableId="2056344647">
    <w:abstractNumId w:val="7"/>
  </w:num>
  <w:num w:numId="14" w16cid:durableId="832528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embedSystemFonts/>
  <w:activeWritingStyle w:appName="MSWord" w:lang="en-US" w:vendorID="8" w:dllVersion="513" w:checkStyle="1"/>
  <w:activeWritingStyle w:appName="MSWord" w:lang="en-GB" w:vendorID="8" w:dllVersion="513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"/>
  <w:drawingGridVerticalSpacing w:val="1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DD"/>
    <w:rsid w:val="00002A26"/>
    <w:rsid w:val="00006B4F"/>
    <w:rsid w:val="0001458B"/>
    <w:rsid w:val="00017178"/>
    <w:rsid w:val="00021A91"/>
    <w:rsid w:val="0002280B"/>
    <w:rsid w:val="000242A1"/>
    <w:rsid w:val="00025955"/>
    <w:rsid w:val="000319B5"/>
    <w:rsid w:val="000405BE"/>
    <w:rsid w:val="00042B13"/>
    <w:rsid w:val="00045F0E"/>
    <w:rsid w:val="00047DDD"/>
    <w:rsid w:val="000510BC"/>
    <w:rsid w:val="00060DEF"/>
    <w:rsid w:val="000658F9"/>
    <w:rsid w:val="00075A71"/>
    <w:rsid w:val="0008090A"/>
    <w:rsid w:val="00082716"/>
    <w:rsid w:val="000859C1"/>
    <w:rsid w:val="00093AB5"/>
    <w:rsid w:val="000B2368"/>
    <w:rsid w:val="000B7403"/>
    <w:rsid w:val="000D1DCA"/>
    <w:rsid w:val="000E3833"/>
    <w:rsid w:val="000E4E56"/>
    <w:rsid w:val="000E75B8"/>
    <w:rsid w:val="000F000C"/>
    <w:rsid w:val="00101495"/>
    <w:rsid w:val="00104658"/>
    <w:rsid w:val="00107536"/>
    <w:rsid w:val="00107FAF"/>
    <w:rsid w:val="001165F7"/>
    <w:rsid w:val="0012727C"/>
    <w:rsid w:val="00131D2F"/>
    <w:rsid w:val="001330C7"/>
    <w:rsid w:val="001363AE"/>
    <w:rsid w:val="00137572"/>
    <w:rsid w:val="001569AE"/>
    <w:rsid w:val="00164F9D"/>
    <w:rsid w:val="00167806"/>
    <w:rsid w:val="00171879"/>
    <w:rsid w:val="001724B9"/>
    <w:rsid w:val="0018360A"/>
    <w:rsid w:val="00187707"/>
    <w:rsid w:val="00190AA2"/>
    <w:rsid w:val="00195373"/>
    <w:rsid w:val="00196B6E"/>
    <w:rsid w:val="001B5C4E"/>
    <w:rsid w:val="001C4CFF"/>
    <w:rsid w:val="001D27F8"/>
    <w:rsid w:val="001E127C"/>
    <w:rsid w:val="001E466B"/>
    <w:rsid w:val="001E4BEB"/>
    <w:rsid w:val="001F0A14"/>
    <w:rsid w:val="002025AF"/>
    <w:rsid w:val="002115C7"/>
    <w:rsid w:val="00212EA8"/>
    <w:rsid w:val="0021646F"/>
    <w:rsid w:val="002176FC"/>
    <w:rsid w:val="00223A42"/>
    <w:rsid w:val="00224EE7"/>
    <w:rsid w:val="002362DA"/>
    <w:rsid w:val="00240C76"/>
    <w:rsid w:val="002462A9"/>
    <w:rsid w:val="00247D52"/>
    <w:rsid w:val="002712C7"/>
    <w:rsid w:val="00282AC5"/>
    <w:rsid w:val="0028350D"/>
    <w:rsid w:val="00291333"/>
    <w:rsid w:val="002929FA"/>
    <w:rsid w:val="00295072"/>
    <w:rsid w:val="002A6A72"/>
    <w:rsid w:val="002B03CF"/>
    <w:rsid w:val="002B48D0"/>
    <w:rsid w:val="002C22C0"/>
    <w:rsid w:val="002C639C"/>
    <w:rsid w:val="002D31EA"/>
    <w:rsid w:val="002E2FB5"/>
    <w:rsid w:val="002E4147"/>
    <w:rsid w:val="002F1C4D"/>
    <w:rsid w:val="002F2C67"/>
    <w:rsid w:val="0030110A"/>
    <w:rsid w:val="00307DA2"/>
    <w:rsid w:val="0032476E"/>
    <w:rsid w:val="00326A47"/>
    <w:rsid w:val="00330B7D"/>
    <w:rsid w:val="003318AD"/>
    <w:rsid w:val="00332AA7"/>
    <w:rsid w:val="00341F59"/>
    <w:rsid w:val="00357379"/>
    <w:rsid w:val="00363048"/>
    <w:rsid w:val="00377D33"/>
    <w:rsid w:val="00387A98"/>
    <w:rsid w:val="00390C7F"/>
    <w:rsid w:val="003918B1"/>
    <w:rsid w:val="003968B1"/>
    <w:rsid w:val="00396B0C"/>
    <w:rsid w:val="003A22D7"/>
    <w:rsid w:val="003A4320"/>
    <w:rsid w:val="003B2D68"/>
    <w:rsid w:val="003C0B69"/>
    <w:rsid w:val="003C7DA3"/>
    <w:rsid w:val="003D16F0"/>
    <w:rsid w:val="003D24E2"/>
    <w:rsid w:val="003D64F7"/>
    <w:rsid w:val="003E0F58"/>
    <w:rsid w:val="003E35D3"/>
    <w:rsid w:val="003E437F"/>
    <w:rsid w:val="003F09F1"/>
    <w:rsid w:val="003F1A46"/>
    <w:rsid w:val="003F1C6B"/>
    <w:rsid w:val="003F5042"/>
    <w:rsid w:val="003F65A7"/>
    <w:rsid w:val="003F685D"/>
    <w:rsid w:val="00410FD7"/>
    <w:rsid w:val="004151AF"/>
    <w:rsid w:val="00421E8B"/>
    <w:rsid w:val="00421EE1"/>
    <w:rsid w:val="0043072D"/>
    <w:rsid w:val="00434502"/>
    <w:rsid w:val="00436963"/>
    <w:rsid w:val="00437122"/>
    <w:rsid w:val="0044169C"/>
    <w:rsid w:val="00444137"/>
    <w:rsid w:val="00446FF4"/>
    <w:rsid w:val="00453AA0"/>
    <w:rsid w:val="00453AC7"/>
    <w:rsid w:val="00455EA8"/>
    <w:rsid w:val="00456365"/>
    <w:rsid w:val="00457709"/>
    <w:rsid w:val="00457958"/>
    <w:rsid w:val="00462A21"/>
    <w:rsid w:val="00472797"/>
    <w:rsid w:val="00473A83"/>
    <w:rsid w:val="004747D8"/>
    <w:rsid w:val="00474952"/>
    <w:rsid w:val="004750E7"/>
    <w:rsid w:val="00476592"/>
    <w:rsid w:val="00476B24"/>
    <w:rsid w:val="00481F0C"/>
    <w:rsid w:val="004852A5"/>
    <w:rsid w:val="00490F0E"/>
    <w:rsid w:val="00491C54"/>
    <w:rsid w:val="004A34F6"/>
    <w:rsid w:val="004C52B9"/>
    <w:rsid w:val="004D04B5"/>
    <w:rsid w:val="004D6351"/>
    <w:rsid w:val="004D7D7E"/>
    <w:rsid w:val="004E60A9"/>
    <w:rsid w:val="004E6D05"/>
    <w:rsid w:val="004E6E88"/>
    <w:rsid w:val="004E702C"/>
    <w:rsid w:val="004F5B95"/>
    <w:rsid w:val="00520141"/>
    <w:rsid w:val="00521D2D"/>
    <w:rsid w:val="005271D5"/>
    <w:rsid w:val="0052752A"/>
    <w:rsid w:val="005301C9"/>
    <w:rsid w:val="00530FB0"/>
    <w:rsid w:val="005338DD"/>
    <w:rsid w:val="00534114"/>
    <w:rsid w:val="005356FE"/>
    <w:rsid w:val="0054141F"/>
    <w:rsid w:val="0054531F"/>
    <w:rsid w:val="00556EBF"/>
    <w:rsid w:val="00562675"/>
    <w:rsid w:val="0057775C"/>
    <w:rsid w:val="005803C2"/>
    <w:rsid w:val="00584353"/>
    <w:rsid w:val="005879FF"/>
    <w:rsid w:val="00587D78"/>
    <w:rsid w:val="005923B4"/>
    <w:rsid w:val="00594109"/>
    <w:rsid w:val="005A2859"/>
    <w:rsid w:val="005A3732"/>
    <w:rsid w:val="005A416E"/>
    <w:rsid w:val="005A5658"/>
    <w:rsid w:val="005B3163"/>
    <w:rsid w:val="005B3D9A"/>
    <w:rsid w:val="005B474A"/>
    <w:rsid w:val="005B684C"/>
    <w:rsid w:val="005C2FF9"/>
    <w:rsid w:val="005C5712"/>
    <w:rsid w:val="005C6AFF"/>
    <w:rsid w:val="005C7D29"/>
    <w:rsid w:val="005D0CD0"/>
    <w:rsid w:val="005D7E66"/>
    <w:rsid w:val="005E22CD"/>
    <w:rsid w:val="005E3551"/>
    <w:rsid w:val="005E3E28"/>
    <w:rsid w:val="005F0544"/>
    <w:rsid w:val="005F584E"/>
    <w:rsid w:val="005F7A8C"/>
    <w:rsid w:val="00607A62"/>
    <w:rsid w:val="006147D0"/>
    <w:rsid w:val="00616F2F"/>
    <w:rsid w:val="006178C8"/>
    <w:rsid w:val="006225CF"/>
    <w:rsid w:val="00624AE3"/>
    <w:rsid w:val="00626B9D"/>
    <w:rsid w:val="0063071D"/>
    <w:rsid w:val="00632E40"/>
    <w:rsid w:val="006332F3"/>
    <w:rsid w:val="00637200"/>
    <w:rsid w:val="0063747E"/>
    <w:rsid w:val="006414BA"/>
    <w:rsid w:val="0064386A"/>
    <w:rsid w:val="006451BE"/>
    <w:rsid w:val="00651C79"/>
    <w:rsid w:val="00653748"/>
    <w:rsid w:val="006654E1"/>
    <w:rsid w:val="00665B68"/>
    <w:rsid w:val="00666940"/>
    <w:rsid w:val="00667FAE"/>
    <w:rsid w:val="00675BE6"/>
    <w:rsid w:val="006810F0"/>
    <w:rsid w:val="00685982"/>
    <w:rsid w:val="00692EA5"/>
    <w:rsid w:val="00694875"/>
    <w:rsid w:val="006B6165"/>
    <w:rsid w:val="006B6F68"/>
    <w:rsid w:val="006C2D6B"/>
    <w:rsid w:val="006C6C1B"/>
    <w:rsid w:val="006D0653"/>
    <w:rsid w:val="006D51F7"/>
    <w:rsid w:val="006D5627"/>
    <w:rsid w:val="006E3EDC"/>
    <w:rsid w:val="006E565E"/>
    <w:rsid w:val="006F326B"/>
    <w:rsid w:val="007027B3"/>
    <w:rsid w:val="00704BE4"/>
    <w:rsid w:val="0070639F"/>
    <w:rsid w:val="00723410"/>
    <w:rsid w:val="00725080"/>
    <w:rsid w:val="0073104A"/>
    <w:rsid w:val="00734E8E"/>
    <w:rsid w:val="00752076"/>
    <w:rsid w:val="007526C1"/>
    <w:rsid w:val="00752B44"/>
    <w:rsid w:val="007567D5"/>
    <w:rsid w:val="00757C9A"/>
    <w:rsid w:val="0076756A"/>
    <w:rsid w:val="00770B6E"/>
    <w:rsid w:val="00771A67"/>
    <w:rsid w:val="00774DA3"/>
    <w:rsid w:val="00784240"/>
    <w:rsid w:val="00790FE0"/>
    <w:rsid w:val="007A283A"/>
    <w:rsid w:val="007A41A8"/>
    <w:rsid w:val="007A6EB9"/>
    <w:rsid w:val="007C11C1"/>
    <w:rsid w:val="007C39AE"/>
    <w:rsid w:val="007C545F"/>
    <w:rsid w:val="007E030A"/>
    <w:rsid w:val="007E0427"/>
    <w:rsid w:val="007E0639"/>
    <w:rsid w:val="007E1338"/>
    <w:rsid w:val="007F283A"/>
    <w:rsid w:val="007F458B"/>
    <w:rsid w:val="008001D3"/>
    <w:rsid w:val="0080351D"/>
    <w:rsid w:val="008079E2"/>
    <w:rsid w:val="008120C3"/>
    <w:rsid w:val="00812A27"/>
    <w:rsid w:val="0081633E"/>
    <w:rsid w:val="00816DB9"/>
    <w:rsid w:val="00836111"/>
    <w:rsid w:val="00845C56"/>
    <w:rsid w:val="00845D8A"/>
    <w:rsid w:val="00846033"/>
    <w:rsid w:val="0085157A"/>
    <w:rsid w:val="008567E4"/>
    <w:rsid w:val="00862CA5"/>
    <w:rsid w:val="00864FF9"/>
    <w:rsid w:val="00865F77"/>
    <w:rsid w:val="0087063C"/>
    <w:rsid w:val="00873859"/>
    <w:rsid w:val="00876C42"/>
    <w:rsid w:val="00880A14"/>
    <w:rsid w:val="00886820"/>
    <w:rsid w:val="00887EBE"/>
    <w:rsid w:val="0089034D"/>
    <w:rsid w:val="00891A45"/>
    <w:rsid w:val="008A53CC"/>
    <w:rsid w:val="008B0430"/>
    <w:rsid w:val="008B29D7"/>
    <w:rsid w:val="008B7BE3"/>
    <w:rsid w:val="008C3934"/>
    <w:rsid w:val="008C3B16"/>
    <w:rsid w:val="008C58B3"/>
    <w:rsid w:val="008D3A25"/>
    <w:rsid w:val="008F34AE"/>
    <w:rsid w:val="008F724B"/>
    <w:rsid w:val="008F794A"/>
    <w:rsid w:val="008F7E9F"/>
    <w:rsid w:val="009026D9"/>
    <w:rsid w:val="00924891"/>
    <w:rsid w:val="00941CB3"/>
    <w:rsid w:val="00947284"/>
    <w:rsid w:val="00963150"/>
    <w:rsid w:val="00963455"/>
    <w:rsid w:val="0096349B"/>
    <w:rsid w:val="0096619E"/>
    <w:rsid w:val="00973500"/>
    <w:rsid w:val="009736FA"/>
    <w:rsid w:val="00986813"/>
    <w:rsid w:val="00986856"/>
    <w:rsid w:val="0099282C"/>
    <w:rsid w:val="00997C1A"/>
    <w:rsid w:val="009B5B48"/>
    <w:rsid w:val="009C0247"/>
    <w:rsid w:val="009C4902"/>
    <w:rsid w:val="009D5D76"/>
    <w:rsid w:val="009D61B0"/>
    <w:rsid w:val="009E0314"/>
    <w:rsid w:val="009E0CF7"/>
    <w:rsid w:val="009E1F0A"/>
    <w:rsid w:val="009E22ED"/>
    <w:rsid w:val="009F012F"/>
    <w:rsid w:val="00A04B59"/>
    <w:rsid w:val="00A125F1"/>
    <w:rsid w:val="00A132C8"/>
    <w:rsid w:val="00A13AEE"/>
    <w:rsid w:val="00A13C2B"/>
    <w:rsid w:val="00A13FE5"/>
    <w:rsid w:val="00A14D60"/>
    <w:rsid w:val="00A167D9"/>
    <w:rsid w:val="00A1725F"/>
    <w:rsid w:val="00A211BF"/>
    <w:rsid w:val="00A22D8A"/>
    <w:rsid w:val="00A23590"/>
    <w:rsid w:val="00A26296"/>
    <w:rsid w:val="00A279FD"/>
    <w:rsid w:val="00A300F2"/>
    <w:rsid w:val="00A32236"/>
    <w:rsid w:val="00A3253E"/>
    <w:rsid w:val="00A36731"/>
    <w:rsid w:val="00A54900"/>
    <w:rsid w:val="00A55EE0"/>
    <w:rsid w:val="00A56171"/>
    <w:rsid w:val="00A63405"/>
    <w:rsid w:val="00A6570A"/>
    <w:rsid w:val="00A70E25"/>
    <w:rsid w:val="00A75F76"/>
    <w:rsid w:val="00A770A9"/>
    <w:rsid w:val="00A830B0"/>
    <w:rsid w:val="00A931B5"/>
    <w:rsid w:val="00AA248C"/>
    <w:rsid w:val="00AA76C4"/>
    <w:rsid w:val="00AB1B2C"/>
    <w:rsid w:val="00AD0319"/>
    <w:rsid w:val="00AD05A4"/>
    <w:rsid w:val="00AD2F94"/>
    <w:rsid w:val="00AD4614"/>
    <w:rsid w:val="00AD7A8E"/>
    <w:rsid w:val="00AE5043"/>
    <w:rsid w:val="00B131F6"/>
    <w:rsid w:val="00B1389A"/>
    <w:rsid w:val="00B15B09"/>
    <w:rsid w:val="00B266C9"/>
    <w:rsid w:val="00B406B7"/>
    <w:rsid w:val="00B40D70"/>
    <w:rsid w:val="00B44953"/>
    <w:rsid w:val="00B46DBA"/>
    <w:rsid w:val="00B50BF7"/>
    <w:rsid w:val="00B52228"/>
    <w:rsid w:val="00B55C57"/>
    <w:rsid w:val="00B63727"/>
    <w:rsid w:val="00B662D8"/>
    <w:rsid w:val="00B66A29"/>
    <w:rsid w:val="00B72023"/>
    <w:rsid w:val="00B766C5"/>
    <w:rsid w:val="00B84545"/>
    <w:rsid w:val="00B87A73"/>
    <w:rsid w:val="00B93549"/>
    <w:rsid w:val="00B97D8B"/>
    <w:rsid w:val="00BA177E"/>
    <w:rsid w:val="00BA1B7D"/>
    <w:rsid w:val="00BA6BAC"/>
    <w:rsid w:val="00BA70E8"/>
    <w:rsid w:val="00BA788A"/>
    <w:rsid w:val="00BB5186"/>
    <w:rsid w:val="00BB5382"/>
    <w:rsid w:val="00BB6AEE"/>
    <w:rsid w:val="00BC6E44"/>
    <w:rsid w:val="00BC72CF"/>
    <w:rsid w:val="00BC77CE"/>
    <w:rsid w:val="00BD01D2"/>
    <w:rsid w:val="00BD3E8F"/>
    <w:rsid w:val="00BE6D09"/>
    <w:rsid w:val="00BF5031"/>
    <w:rsid w:val="00C01DDF"/>
    <w:rsid w:val="00C118A4"/>
    <w:rsid w:val="00C14770"/>
    <w:rsid w:val="00C22322"/>
    <w:rsid w:val="00C243C7"/>
    <w:rsid w:val="00C253C2"/>
    <w:rsid w:val="00C33564"/>
    <w:rsid w:val="00C35AA7"/>
    <w:rsid w:val="00C35D9E"/>
    <w:rsid w:val="00C36BB0"/>
    <w:rsid w:val="00C4248B"/>
    <w:rsid w:val="00C51A4C"/>
    <w:rsid w:val="00C758D3"/>
    <w:rsid w:val="00C83343"/>
    <w:rsid w:val="00C94A26"/>
    <w:rsid w:val="00C96872"/>
    <w:rsid w:val="00CA4362"/>
    <w:rsid w:val="00CA5B31"/>
    <w:rsid w:val="00CA62F8"/>
    <w:rsid w:val="00CB0166"/>
    <w:rsid w:val="00CB0BC1"/>
    <w:rsid w:val="00CB0E4C"/>
    <w:rsid w:val="00CB6E11"/>
    <w:rsid w:val="00CE3737"/>
    <w:rsid w:val="00CE6711"/>
    <w:rsid w:val="00CE78D5"/>
    <w:rsid w:val="00CF1033"/>
    <w:rsid w:val="00D049E2"/>
    <w:rsid w:val="00D06612"/>
    <w:rsid w:val="00D22578"/>
    <w:rsid w:val="00D25728"/>
    <w:rsid w:val="00D26562"/>
    <w:rsid w:val="00D27F05"/>
    <w:rsid w:val="00D334D4"/>
    <w:rsid w:val="00D35D31"/>
    <w:rsid w:val="00D446F3"/>
    <w:rsid w:val="00D46F5B"/>
    <w:rsid w:val="00D47D26"/>
    <w:rsid w:val="00D71D9C"/>
    <w:rsid w:val="00D74360"/>
    <w:rsid w:val="00D77110"/>
    <w:rsid w:val="00D778CE"/>
    <w:rsid w:val="00D87B1A"/>
    <w:rsid w:val="00DA10F0"/>
    <w:rsid w:val="00DA62AA"/>
    <w:rsid w:val="00DA6384"/>
    <w:rsid w:val="00DA7B75"/>
    <w:rsid w:val="00DB4A82"/>
    <w:rsid w:val="00DB615A"/>
    <w:rsid w:val="00DC3FD7"/>
    <w:rsid w:val="00DD3A1A"/>
    <w:rsid w:val="00DD5A51"/>
    <w:rsid w:val="00DD6088"/>
    <w:rsid w:val="00DE26BB"/>
    <w:rsid w:val="00DE2798"/>
    <w:rsid w:val="00DE52A2"/>
    <w:rsid w:val="00DE794D"/>
    <w:rsid w:val="00E04ACA"/>
    <w:rsid w:val="00E15523"/>
    <w:rsid w:val="00E20D4C"/>
    <w:rsid w:val="00E220AD"/>
    <w:rsid w:val="00E25B2F"/>
    <w:rsid w:val="00E26185"/>
    <w:rsid w:val="00E44AA4"/>
    <w:rsid w:val="00E46CBD"/>
    <w:rsid w:val="00E4758C"/>
    <w:rsid w:val="00E6039C"/>
    <w:rsid w:val="00E71D65"/>
    <w:rsid w:val="00E7356F"/>
    <w:rsid w:val="00E82293"/>
    <w:rsid w:val="00E8251E"/>
    <w:rsid w:val="00E85964"/>
    <w:rsid w:val="00EB072E"/>
    <w:rsid w:val="00EB1617"/>
    <w:rsid w:val="00EB2581"/>
    <w:rsid w:val="00EB556A"/>
    <w:rsid w:val="00EB563D"/>
    <w:rsid w:val="00EB61D2"/>
    <w:rsid w:val="00EC035F"/>
    <w:rsid w:val="00EC2719"/>
    <w:rsid w:val="00ED363C"/>
    <w:rsid w:val="00ED62BD"/>
    <w:rsid w:val="00ED6EE0"/>
    <w:rsid w:val="00EE4003"/>
    <w:rsid w:val="00EE6409"/>
    <w:rsid w:val="00EE6619"/>
    <w:rsid w:val="00EE738F"/>
    <w:rsid w:val="00EF1DC6"/>
    <w:rsid w:val="00F10ABD"/>
    <w:rsid w:val="00F114AB"/>
    <w:rsid w:val="00F1778E"/>
    <w:rsid w:val="00F22AF2"/>
    <w:rsid w:val="00F276DD"/>
    <w:rsid w:val="00F27824"/>
    <w:rsid w:val="00F406A2"/>
    <w:rsid w:val="00F41405"/>
    <w:rsid w:val="00F415D3"/>
    <w:rsid w:val="00F44BC2"/>
    <w:rsid w:val="00F4696A"/>
    <w:rsid w:val="00F522ED"/>
    <w:rsid w:val="00F55096"/>
    <w:rsid w:val="00F611FB"/>
    <w:rsid w:val="00F65F85"/>
    <w:rsid w:val="00F76D1E"/>
    <w:rsid w:val="00F77E97"/>
    <w:rsid w:val="00F80447"/>
    <w:rsid w:val="00F818BA"/>
    <w:rsid w:val="00F94224"/>
    <w:rsid w:val="00F96477"/>
    <w:rsid w:val="00F96DBD"/>
    <w:rsid w:val="00FA130F"/>
    <w:rsid w:val="00FA1948"/>
    <w:rsid w:val="00FB009B"/>
    <w:rsid w:val="00FC7A9B"/>
    <w:rsid w:val="00FD31EB"/>
    <w:rsid w:val="00FD53C4"/>
    <w:rsid w:val="00FD59F1"/>
    <w:rsid w:val="00FF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4EB6BF"/>
  <w15:docId w15:val="{5F7E9368-0E9C-D74C-8CEF-E34014C3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04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F5042"/>
    <w:rPr>
      <w:color w:val="0000FF"/>
      <w:u w:val="single"/>
    </w:rPr>
  </w:style>
  <w:style w:type="paragraph" w:styleId="BodyText">
    <w:name w:val="Body Text"/>
    <w:basedOn w:val="Normal"/>
    <w:rsid w:val="003F5042"/>
    <w:pPr>
      <w:jc w:val="center"/>
    </w:pPr>
    <w:rPr>
      <w:rFonts w:ascii="Garamond" w:hAnsi="Garamond"/>
      <w:b/>
      <w:sz w:val="18"/>
    </w:rPr>
  </w:style>
  <w:style w:type="paragraph" w:styleId="Header">
    <w:name w:val="header"/>
    <w:basedOn w:val="Normal"/>
    <w:link w:val="HeaderChar"/>
    <w:uiPriority w:val="99"/>
    <w:unhideWhenUsed/>
    <w:rsid w:val="00626B9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26B9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26B9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26B9D"/>
    <w:rPr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2B03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2B03CF"/>
    <w:rPr>
      <w:rFonts w:ascii="Segoe UI" w:hAnsi="Segoe UI" w:cs="Segoe UI"/>
      <w:sz w:val="18"/>
      <w:szCs w:val="18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7D5"/>
    <w:rPr>
      <w:color w:val="605E5C"/>
      <w:shd w:val="clear" w:color="auto" w:fill="E1DFDD"/>
    </w:rPr>
  </w:style>
  <w:style w:type="paragraph" w:styleId="NoSpacing">
    <w:name w:val="No Spacing"/>
    <w:qFormat/>
    <w:rsid w:val="005E22CD"/>
    <w:rPr>
      <w:rFonts w:ascii="Calibri" w:eastAsia="Calibri" w:hAnsi="Calibri"/>
      <w:sz w:val="22"/>
      <w:szCs w:val="22"/>
      <w:lang w:val="en-CA"/>
    </w:rPr>
  </w:style>
  <w:style w:type="character" w:styleId="Emphasis">
    <w:name w:val="Emphasis"/>
    <w:basedOn w:val="DefaultParagraphFont"/>
    <w:uiPriority w:val="20"/>
    <w:qFormat/>
    <w:rsid w:val="0043072D"/>
    <w:rPr>
      <w:i/>
      <w:iCs/>
    </w:rPr>
  </w:style>
  <w:style w:type="character" w:styleId="FollowedHyperlink">
    <w:name w:val="FollowedHyperlink"/>
    <w:basedOn w:val="DefaultParagraphFont"/>
    <w:rsid w:val="0043072D"/>
    <w:rPr>
      <w:color w:val="954F72" w:themeColor="followedHyperlink"/>
      <w:u w:val="single"/>
    </w:rPr>
  </w:style>
  <w:style w:type="character" w:customStyle="1" w:styleId="lectioncitation">
    <w:name w:val="lection_citation"/>
    <w:basedOn w:val="DefaultParagraphFont"/>
    <w:rsid w:val="0043072D"/>
  </w:style>
  <w:style w:type="character" w:styleId="Strong">
    <w:name w:val="Strong"/>
    <w:basedOn w:val="DefaultParagraphFont"/>
    <w:uiPriority w:val="22"/>
    <w:qFormat/>
    <w:rsid w:val="0043072D"/>
    <w:rPr>
      <w:b/>
      <w:bCs/>
    </w:rPr>
  </w:style>
  <w:style w:type="paragraph" w:styleId="NormalWeb">
    <w:name w:val="Normal (Web)"/>
    <w:basedOn w:val="Normal"/>
    <w:uiPriority w:val="99"/>
    <w:unhideWhenUsed/>
    <w:rsid w:val="0043072D"/>
    <w:pPr>
      <w:spacing w:before="100" w:beforeAutospacing="1" w:after="100" w:afterAutospacing="1"/>
    </w:pPr>
    <w:rPr>
      <w:rFonts w:eastAsia="Calibri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666940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DA62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7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107FA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06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9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5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37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5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53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32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21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6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LOGOS\New%20letterhead\New\Pcclthd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74F43-67BF-4A50-9483-A382CA0C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Pcclthd2</Template>
  <TotalTime>6</TotalTime>
  <Pages>2</Pages>
  <Words>494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Presbyterian Church in Canada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Grace McCreary</dc:creator>
  <cp:lastModifiedBy>Todd Williams</cp:lastModifiedBy>
  <cp:revision>9</cp:revision>
  <cp:lastPrinted>2024-11-27T18:33:00Z</cp:lastPrinted>
  <dcterms:created xsi:type="dcterms:W3CDTF">2025-03-25T17:08:00Z</dcterms:created>
  <dcterms:modified xsi:type="dcterms:W3CDTF">2025-03-25T17:14:00Z</dcterms:modified>
</cp:coreProperties>
</file>