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5A" w:rsidRPr="00F828FC" w:rsidRDefault="00022D5A" w:rsidP="00022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 </w:t>
      </w:r>
      <w:r w:rsidRPr="00F828FC">
        <w:rPr>
          <w:b/>
          <w:sz w:val="28"/>
          <w:szCs w:val="28"/>
        </w:rPr>
        <w:t>Committee Report</w:t>
      </w:r>
    </w:p>
    <w:p w:rsidR="00022D5A" w:rsidRPr="003B485C" w:rsidRDefault="00022D5A" w:rsidP="00022D5A">
      <w:pPr>
        <w:jc w:val="center"/>
      </w:pPr>
      <w:r w:rsidRPr="003B485C">
        <w:t>Webster Presbyterian Church</w:t>
      </w:r>
    </w:p>
    <w:p w:rsidR="00022D5A" w:rsidRDefault="0092174F" w:rsidP="00022D5A">
      <w:pPr>
        <w:jc w:val="center"/>
      </w:pPr>
      <w:r>
        <w:t>March 25, 2017</w:t>
      </w:r>
    </w:p>
    <w:p w:rsidR="00022D5A" w:rsidRDefault="00022D5A" w:rsidP="00022D5A">
      <w:pPr>
        <w:pStyle w:val="yiv4605826316msonormal"/>
        <w:spacing w:before="0" w:beforeAutospacing="0" w:after="0" w:afterAutospacing="0"/>
      </w:pPr>
      <w:r w:rsidRPr="00806129">
        <w:rPr>
          <w:rFonts w:ascii="Arial" w:hAnsi="Arial" w:cs="Arial"/>
        </w:rPr>
        <w:t> </w:t>
      </w:r>
    </w:p>
    <w:p w:rsidR="00022D5A" w:rsidRDefault="00022D5A" w:rsidP="00022D5A">
      <w:pPr>
        <w:ind w:right="-270"/>
        <w:rPr>
          <w:b/>
        </w:rPr>
      </w:pPr>
      <w:r>
        <w:rPr>
          <w:b/>
        </w:rPr>
        <w:t>Deacons</w:t>
      </w:r>
    </w:p>
    <w:p w:rsidR="007927C2" w:rsidRDefault="002E1917" w:rsidP="00E27131">
      <w:pPr>
        <w:ind w:left="720" w:right="-270" w:hanging="720"/>
      </w:pPr>
      <w:r>
        <w:t xml:space="preserve">A monthly meeting of the Deacon Board was held </w:t>
      </w:r>
      <w:r w:rsidR="0092174F">
        <w:t>February</w:t>
      </w:r>
      <w:r w:rsidR="00065E30">
        <w:t xml:space="preserve"> </w:t>
      </w:r>
      <w:r w:rsidR="0092174F">
        <w:t>2nd</w:t>
      </w:r>
      <w:r w:rsidR="008F7C75">
        <w:t>.</w:t>
      </w:r>
      <w:r w:rsidR="00487945">
        <w:t xml:space="preserve">  </w:t>
      </w:r>
      <w:r w:rsidR="004C13F9">
        <w:t xml:space="preserve">Pastor Helen </w:t>
      </w:r>
      <w:r w:rsidR="007927C2">
        <w:t>reported on the</w:t>
      </w:r>
    </w:p>
    <w:p w:rsidR="007927C2" w:rsidRDefault="007927C2" w:rsidP="007927C2">
      <w:pPr>
        <w:ind w:left="720" w:right="-270" w:hanging="720"/>
      </w:pPr>
      <w:r>
        <w:t xml:space="preserve">Status of </w:t>
      </w:r>
      <w:r w:rsidR="006D777F">
        <w:t>t</w:t>
      </w:r>
      <w:r>
        <w:t xml:space="preserve">he Nominating Committee </w:t>
      </w:r>
      <w:r w:rsidR="006D777F" w:rsidRPr="006D777F">
        <w:t xml:space="preserve">and </w:t>
      </w:r>
      <w:r>
        <w:t>t</w:t>
      </w:r>
      <w:r w:rsidR="006D777F" w:rsidRPr="006D777F">
        <w:t>he new slate of Dea</w:t>
      </w:r>
      <w:r w:rsidR="003C4124">
        <w:t>cons w</w:t>
      </w:r>
      <w:r>
        <w:t>ould be installed by the</w:t>
      </w:r>
    </w:p>
    <w:p w:rsidR="007927C2" w:rsidRDefault="006D777F" w:rsidP="007927C2">
      <w:pPr>
        <w:ind w:left="720" w:right="-270" w:hanging="720"/>
      </w:pPr>
      <w:r w:rsidRPr="006D777F">
        <w:t>beginning of March.  A training session between the old and ne</w:t>
      </w:r>
      <w:r>
        <w:t xml:space="preserve">w Deacons </w:t>
      </w:r>
      <w:r w:rsidR="007927C2">
        <w:t xml:space="preserve">would </w:t>
      </w:r>
      <w:r>
        <w:t xml:space="preserve">be held </w:t>
      </w:r>
      <w:r w:rsidR="007927C2">
        <w:t xml:space="preserve">shortly </w:t>
      </w:r>
    </w:p>
    <w:p w:rsidR="007927C2" w:rsidRDefault="007927C2" w:rsidP="007927C2">
      <w:pPr>
        <w:ind w:left="720" w:right="-270" w:hanging="720"/>
      </w:pPr>
      <w:r>
        <w:t xml:space="preserve">thereafter.  </w:t>
      </w:r>
      <w:r w:rsidR="006D777F">
        <w:t xml:space="preserve"> </w:t>
      </w:r>
      <w:r w:rsidR="006D777F" w:rsidRPr="006D777F">
        <w:t xml:space="preserve">Helen thanked the Deacon class of 2016 for continuing to serve their zones.  </w:t>
      </w:r>
    </w:p>
    <w:p w:rsidR="007927C2" w:rsidRDefault="006D777F" w:rsidP="007927C2">
      <w:pPr>
        <w:ind w:left="720" w:right="-270" w:hanging="720"/>
      </w:pPr>
      <w:r>
        <w:t xml:space="preserve">The </w:t>
      </w:r>
      <w:r w:rsidRPr="006D777F">
        <w:t xml:space="preserve">Communications </w:t>
      </w:r>
      <w:r>
        <w:t>comm</w:t>
      </w:r>
      <w:r w:rsidRPr="006D777F">
        <w:t>i</w:t>
      </w:r>
      <w:r>
        <w:t>ttee reported</w:t>
      </w:r>
      <w:r w:rsidRPr="006D777F">
        <w:t xml:space="preserve"> using soci</w:t>
      </w:r>
      <w:r>
        <w:t xml:space="preserve">al media and advertising </w:t>
      </w:r>
      <w:r w:rsidR="003C4124">
        <w:t xml:space="preserve"> to </w:t>
      </w:r>
      <w:r w:rsidR="007C3C5E">
        <w:t>promote WPC</w:t>
      </w:r>
      <w:r w:rsidRPr="006D777F">
        <w:t>.</w:t>
      </w:r>
    </w:p>
    <w:p w:rsidR="007927C2" w:rsidRDefault="007C3C5E" w:rsidP="007927C2">
      <w:pPr>
        <w:ind w:left="720" w:right="-270" w:hanging="720"/>
      </w:pPr>
      <w:r>
        <w:t xml:space="preserve">Upcoming events were reported </w:t>
      </w:r>
      <w:r w:rsidR="003C4124">
        <w:t xml:space="preserve">on </w:t>
      </w:r>
      <w:r>
        <w:t xml:space="preserve">including a kayak outing </w:t>
      </w:r>
      <w:r w:rsidR="006D777F" w:rsidRPr="006D777F">
        <w:t>on April 8</w:t>
      </w:r>
      <w:r w:rsidR="006D777F" w:rsidRPr="006D777F">
        <w:rPr>
          <w:vertAlign w:val="superscript"/>
        </w:rPr>
        <w:t>th</w:t>
      </w:r>
      <w:r w:rsidR="006D777F" w:rsidRPr="006D777F">
        <w:t xml:space="preserve"> from 9-</w:t>
      </w:r>
      <w:r>
        <w:t>noon sponsored by</w:t>
      </w:r>
    </w:p>
    <w:p w:rsidR="007927C2" w:rsidRDefault="007C3C5E" w:rsidP="007927C2">
      <w:pPr>
        <w:ind w:left="720" w:right="-270" w:hanging="720"/>
      </w:pPr>
      <w:r>
        <w:t xml:space="preserve"> the Earth Care Committee.  </w:t>
      </w:r>
      <w:r w:rsidR="006D777F" w:rsidRPr="006D777F">
        <w:t xml:space="preserve">Earth Day </w:t>
      </w:r>
      <w:r>
        <w:t xml:space="preserve">will be celebrated </w:t>
      </w:r>
      <w:r w:rsidR="006D777F" w:rsidRPr="006D777F">
        <w:t>on April 23</w:t>
      </w:r>
      <w:r w:rsidR="006D777F" w:rsidRPr="006D777F">
        <w:rPr>
          <w:vertAlign w:val="superscript"/>
        </w:rPr>
        <w:t>rd</w:t>
      </w:r>
      <w:r w:rsidR="007927C2">
        <w:t xml:space="preserve"> in service, Sunday School</w:t>
      </w:r>
    </w:p>
    <w:p w:rsidR="007927C2" w:rsidRDefault="006D777F" w:rsidP="007927C2">
      <w:pPr>
        <w:ind w:left="720" w:right="-270" w:hanging="720"/>
      </w:pPr>
      <w:r w:rsidRPr="006D777F">
        <w:t>and afternoon activities.</w:t>
      </w:r>
      <w:r w:rsidR="007C3C5E">
        <w:t xml:space="preserve">  The Family Ministry team is offering Tai Chi </w:t>
      </w:r>
      <w:r w:rsidRPr="006D777F">
        <w:t xml:space="preserve">on M,W,F </w:t>
      </w:r>
      <w:r w:rsidR="007C3C5E">
        <w:t xml:space="preserve">mornings </w:t>
      </w:r>
      <w:r w:rsidR="007927C2">
        <w:t>and</w:t>
      </w:r>
    </w:p>
    <w:p w:rsidR="007927C2" w:rsidRDefault="007C3C5E" w:rsidP="007927C2">
      <w:pPr>
        <w:ind w:left="720" w:right="-270" w:hanging="720"/>
      </w:pPr>
      <w:r>
        <w:t>will be</w:t>
      </w:r>
      <w:r w:rsidR="006D777F" w:rsidRPr="006D777F">
        <w:t xml:space="preserve"> offering Yoga classes.  All second grade students will </w:t>
      </w:r>
      <w:r>
        <w:t xml:space="preserve">soon </w:t>
      </w:r>
      <w:r w:rsidR="006D777F" w:rsidRPr="006D777F">
        <w:t>be receiving bibles</w:t>
      </w:r>
      <w:r>
        <w:t xml:space="preserve">.  </w:t>
      </w:r>
      <w:r w:rsidR="007927C2">
        <w:t>Youth</w:t>
      </w:r>
    </w:p>
    <w:p w:rsidR="007927C2" w:rsidRDefault="006D777F" w:rsidP="007927C2">
      <w:pPr>
        <w:ind w:left="720" w:right="-270" w:hanging="720"/>
      </w:pPr>
      <w:r w:rsidRPr="006D777F">
        <w:t>conclaves w</w:t>
      </w:r>
      <w:r w:rsidR="007927C2">
        <w:t>ere scheduled</w:t>
      </w:r>
      <w:r w:rsidRPr="006D777F">
        <w:t xml:space="preserve"> March 3-5 at Camp Cho-Yeh.  An Easte</w:t>
      </w:r>
      <w:r w:rsidR="007927C2">
        <w:t>r Egg hunt is being planned for</w:t>
      </w:r>
    </w:p>
    <w:p w:rsidR="007927C2" w:rsidRDefault="006D777F" w:rsidP="007927C2">
      <w:pPr>
        <w:ind w:left="720" w:right="-270" w:hanging="720"/>
      </w:pPr>
      <w:r w:rsidRPr="006D777F">
        <w:t>April 16</w:t>
      </w:r>
      <w:r w:rsidRPr="006D777F">
        <w:rPr>
          <w:vertAlign w:val="superscript"/>
        </w:rPr>
        <w:t>th</w:t>
      </w:r>
      <w:r w:rsidRPr="006D777F">
        <w:t>.  Summer vacation bible school is being planned with dates to be announced.</w:t>
      </w:r>
      <w:r w:rsidR="007927C2">
        <w:t xml:space="preserve">  It was</w:t>
      </w:r>
    </w:p>
    <w:p w:rsidR="007927C2" w:rsidRDefault="007C3C5E" w:rsidP="007927C2">
      <w:pPr>
        <w:ind w:left="720" w:right="-270" w:hanging="720"/>
      </w:pPr>
      <w:r>
        <w:t xml:space="preserve">further reported that </w:t>
      </w:r>
      <w:r w:rsidR="006D777F" w:rsidRPr="006D777F">
        <w:t>the Capital Planning Taskforce is ne</w:t>
      </w:r>
      <w:r>
        <w:t>ar com</w:t>
      </w:r>
      <w:r w:rsidR="007927C2">
        <w:t>pletion of their report and the</w:t>
      </w:r>
    </w:p>
    <w:p w:rsidR="007927C2" w:rsidRDefault="007C3C5E" w:rsidP="007927C2">
      <w:pPr>
        <w:ind w:left="720" w:right="-270" w:hanging="720"/>
      </w:pPr>
      <w:r>
        <w:t>Stewardship Committee reported that p</w:t>
      </w:r>
      <w:r w:rsidR="006D777F" w:rsidRPr="006D777F">
        <w:t>ledges for 2017 are considerably lower than 2016.</w:t>
      </w:r>
      <w:r>
        <w:t xml:space="preserve">  The next</w:t>
      </w:r>
    </w:p>
    <w:p w:rsidR="007927C2" w:rsidRDefault="006D777F" w:rsidP="007927C2">
      <w:pPr>
        <w:ind w:left="720" w:right="-270" w:hanging="720"/>
      </w:pPr>
      <w:r w:rsidRPr="007C3C5E">
        <w:t>Open Door Class w</w:t>
      </w:r>
      <w:r w:rsidR="007C3C5E">
        <w:t xml:space="preserve">as planned for </w:t>
      </w:r>
      <w:r w:rsidRPr="007C3C5E">
        <w:t>February 12 and 19 during Sunday School.</w:t>
      </w:r>
      <w:r w:rsidR="007927C2">
        <w:t xml:space="preserve">  All events and </w:t>
      </w:r>
    </w:p>
    <w:p w:rsidR="007927C2" w:rsidRDefault="007927C2" w:rsidP="007927C2">
      <w:pPr>
        <w:ind w:left="720" w:right="-270" w:hanging="720"/>
      </w:pPr>
      <w:r>
        <w:t xml:space="preserve">services during Lent were announced.  The </w:t>
      </w:r>
      <w:r w:rsidR="006D777F" w:rsidRPr="006D777F">
        <w:t>Community Service Committee</w:t>
      </w:r>
      <w:r>
        <w:t xml:space="preserve"> reported there were 20</w:t>
      </w:r>
    </w:p>
    <w:p w:rsidR="007927C2" w:rsidRDefault="006D777F" w:rsidP="007927C2">
      <w:pPr>
        <w:ind w:left="720" w:right="-270" w:hanging="720"/>
      </w:pPr>
      <w:r w:rsidRPr="006D777F">
        <w:t>people who gave blood</w:t>
      </w:r>
      <w:r w:rsidR="007927C2">
        <w:t xml:space="preserve"> at the recent blood drive</w:t>
      </w:r>
      <w:r w:rsidRPr="006D777F">
        <w:t xml:space="preserve">.  </w:t>
      </w:r>
    </w:p>
    <w:p w:rsidR="003C4124" w:rsidRPr="003C4124" w:rsidRDefault="003C4124" w:rsidP="007927C2">
      <w:pPr>
        <w:ind w:left="720" w:right="-270" w:hanging="720"/>
      </w:pPr>
      <w:r>
        <w:t xml:space="preserve">There was discussion on changing meeting dates for the Deacon Board.  </w:t>
      </w:r>
      <w:r w:rsidRPr="003C4124">
        <w:t>It was agreed to have</w:t>
      </w:r>
    </w:p>
    <w:p w:rsidR="003C4124" w:rsidRDefault="003C4124" w:rsidP="003C4124">
      <w:pPr>
        <w:ind w:left="720" w:right="-270" w:hanging="720"/>
      </w:pPr>
      <w:r>
        <w:t>f</w:t>
      </w:r>
      <w:r w:rsidRPr="003C4124">
        <w:t>ewer</w:t>
      </w:r>
      <w:r w:rsidR="006D777F" w:rsidRPr="006D777F">
        <w:t xml:space="preserve"> scheduled meetings per year</w:t>
      </w:r>
      <w:r>
        <w:t xml:space="preserve"> and that </w:t>
      </w:r>
      <w:r w:rsidR="006D777F" w:rsidRPr="006D777F">
        <w:t xml:space="preserve">more information </w:t>
      </w:r>
      <w:r>
        <w:t>and Zone Reports would be reported</w:t>
      </w:r>
    </w:p>
    <w:p w:rsidR="006D777F" w:rsidRPr="006D777F" w:rsidRDefault="006D777F" w:rsidP="003C4124">
      <w:pPr>
        <w:ind w:left="720" w:right="-270" w:hanging="720"/>
      </w:pPr>
      <w:r w:rsidRPr="006D777F">
        <w:t>by email, phone calls, and mail</w:t>
      </w:r>
      <w:r w:rsidR="003C4124">
        <w:t xml:space="preserve">.  </w:t>
      </w:r>
      <w:r w:rsidRPr="006D777F">
        <w:t>Meetings will be more focused on spiritual leadership training.</w:t>
      </w:r>
    </w:p>
    <w:p w:rsidR="007315A4" w:rsidRPr="006D777F" w:rsidRDefault="007315A4" w:rsidP="00065E30"/>
    <w:p w:rsidR="00487945" w:rsidRDefault="00022D5A" w:rsidP="00022D5A">
      <w:pPr>
        <w:ind w:right="-270"/>
        <w:rPr>
          <w:b/>
        </w:rPr>
      </w:pPr>
      <w:r>
        <w:rPr>
          <w:b/>
        </w:rPr>
        <w:t>Senior Ministry</w:t>
      </w:r>
    </w:p>
    <w:p w:rsidR="0092174F" w:rsidRDefault="007315A4" w:rsidP="0092174F">
      <w:pPr>
        <w:tabs>
          <w:tab w:val="left" w:pos="3594"/>
        </w:tabs>
      </w:pPr>
      <w:r>
        <w:t xml:space="preserve">The Young at Heart group took a trip </w:t>
      </w:r>
      <w:r w:rsidR="0092174F">
        <w:t>in March to Top Water Grill for lunch &amp; then Maas Nursery with about 18 people in attendance.</w:t>
      </w:r>
    </w:p>
    <w:p w:rsidR="0092174F" w:rsidRDefault="0092174F" w:rsidP="0092174F">
      <w:r>
        <w:t>On January 16</w:t>
      </w:r>
      <w:r w:rsidRPr="0092174F">
        <w:rPr>
          <w:vertAlign w:val="superscript"/>
        </w:rPr>
        <w:t>th</w:t>
      </w:r>
      <w:r>
        <w:rPr>
          <w:vertAlign w:val="superscript"/>
        </w:rPr>
        <w:t>,</w:t>
      </w:r>
      <w:r w:rsidR="003C4124">
        <w:t xml:space="preserve"> a Senior Luncheon</w:t>
      </w:r>
      <w:r>
        <w:t xml:space="preserve"> was held with the Rev. Kathy Sebring as guest speaker.  She presented a program called “Caregiving isn’t for Sissies” and focused on the changes in hospice care.  There were about 40 attending.  On February 20</w:t>
      </w:r>
      <w:r w:rsidRPr="0092174F">
        <w:rPr>
          <w:vertAlign w:val="superscript"/>
        </w:rPr>
        <w:t>th</w:t>
      </w:r>
      <w:r>
        <w:t>, the Senior Ministry hosted another luncheon with the Rev. Dr. Rose Niles from Presbytery as guest speaker.  She presented a program entitled, “Observing Lent” and spoke of developing spiritual depth during the season of Lent.  About 45 were in attendance.</w:t>
      </w:r>
    </w:p>
    <w:p w:rsidR="0092174F" w:rsidRDefault="0092174F" w:rsidP="00487945">
      <w:pPr>
        <w:ind w:right="-270"/>
        <w:rPr>
          <w:b/>
        </w:rPr>
      </w:pPr>
    </w:p>
    <w:p w:rsidR="00487945" w:rsidRDefault="004C13F9" w:rsidP="00487945">
      <w:pPr>
        <w:ind w:right="-270"/>
        <w:rPr>
          <w:b/>
        </w:rPr>
      </w:pPr>
      <w:r>
        <w:rPr>
          <w:b/>
        </w:rPr>
        <w:t>Stephe</w:t>
      </w:r>
      <w:r w:rsidR="00881A9C">
        <w:rPr>
          <w:b/>
        </w:rPr>
        <w:t>n Ministry</w:t>
      </w:r>
    </w:p>
    <w:p w:rsidR="00F71E97" w:rsidRPr="00F71E97" w:rsidRDefault="00881A9C" w:rsidP="00487945">
      <w:pPr>
        <w:ind w:right="-270"/>
      </w:pPr>
      <w:r w:rsidRPr="00F71E97">
        <w:t xml:space="preserve">WPC Stephen Ministers continued to provide excellent care to members </w:t>
      </w:r>
      <w:r w:rsidR="00F95A6E">
        <w:t>&amp;</w:t>
      </w:r>
      <w:r w:rsidRPr="00F71E97">
        <w:t xml:space="preserve"> </w:t>
      </w:r>
      <w:r w:rsidR="0092174F">
        <w:t>guests</w:t>
      </w:r>
      <w:r w:rsidRPr="00F71E97">
        <w:t>.</w:t>
      </w:r>
      <w:r w:rsidR="00F71E97" w:rsidRPr="00F71E97">
        <w:t xml:space="preserve"> </w:t>
      </w:r>
    </w:p>
    <w:p w:rsidR="00022D5A" w:rsidRDefault="00F71E97" w:rsidP="00022D5A">
      <w:pPr>
        <w:ind w:right="-270"/>
      </w:pPr>
      <w:r>
        <w:t xml:space="preserve">  </w:t>
      </w:r>
      <w:r w:rsidR="00881A9C">
        <w:t xml:space="preserve">  </w:t>
      </w: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</w:pPr>
    </w:p>
    <w:p w:rsidR="00022D5A" w:rsidRDefault="00022D5A" w:rsidP="00022D5A">
      <w:pPr>
        <w:ind w:right="-270"/>
      </w:pPr>
      <w:r>
        <w:t>Jamee Wilson</w:t>
      </w:r>
    </w:p>
    <w:p w:rsidR="00022D5A" w:rsidRDefault="00022D5A" w:rsidP="007607D5">
      <w:pPr>
        <w:ind w:right="-270"/>
      </w:pPr>
      <w:r>
        <w:t>Ruling Elder, Care Committee</w:t>
      </w:r>
    </w:p>
    <w:sectPr w:rsidR="00022D5A" w:rsidSect="00F95A6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D3C" w:rsidRDefault="00664D3C" w:rsidP="00065E30">
      <w:r>
        <w:separator/>
      </w:r>
    </w:p>
  </w:endnote>
  <w:endnote w:type="continuationSeparator" w:id="0">
    <w:p w:rsidR="00664D3C" w:rsidRDefault="00664D3C" w:rsidP="0006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D3C" w:rsidRDefault="00664D3C" w:rsidP="00065E30">
      <w:r>
        <w:separator/>
      </w:r>
    </w:p>
  </w:footnote>
  <w:footnote w:type="continuationSeparator" w:id="0">
    <w:p w:rsidR="00664D3C" w:rsidRDefault="00664D3C" w:rsidP="00065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5F0D"/>
    <w:multiLevelType w:val="hybridMultilevel"/>
    <w:tmpl w:val="E68640F4"/>
    <w:lvl w:ilvl="0" w:tplc="6A163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B311B3"/>
    <w:multiLevelType w:val="hybridMultilevel"/>
    <w:tmpl w:val="29529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63275"/>
    <w:multiLevelType w:val="hybridMultilevel"/>
    <w:tmpl w:val="CE669DE2"/>
    <w:lvl w:ilvl="0" w:tplc="EE48C5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771058B"/>
    <w:multiLevelType w:val="hybridMultilevel"/>
    <w:tmpl w:val="2D8263BC"/>
    <w:lvl w:ilvl="0" w:tplc="7AE87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075925"/>
    <w:multiLevelType w:val="hybridMultilevel"/>
    <w:tmpl w:val="50089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A0EF2"/>
    <w:multiLevelType w:val="hybridMultilevel"/>
    <w:tmpl w:val="3628F0DA"/>
    <w:lvl w:ilvl="0" w:tplc="525290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A93306"/>
    <w:multiLevelType w:val="hybridMultilevel"/>
    <w:tmpl w:val="EE026EE0"/>
    <w:lvl w:ilvl="0" w:tplc="B8004DE0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FB644E6"/>
    <w:multiLevelType w:val="hybridMultilevel"/>
    <w:tmpl w:val="F84C2416"/>
    <w:lvl w:ilvl="0" w:tplc="5720D4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D5A"/>
    <w:rsid w:val="00022D5A"/>
    <w:rsid w:val="00065E30"/>
    <w:rsid w:val="00066C21"/>
    <w:rsid w:val="00171BFA"/>
    <w:rsid w:val="00196E65"/>
    <w:rsid w:val="001D44E8"/>
    <w:rsid w:val="00205A18"/>
    <w:rsid w:val="00227667"/>
    <w:rsid w:val="00246436"/>
    <w:rsid w:val="00285329"/>
    <w:rsid w:val="0029599C"/>
    <w:rsid w:val="002E1917"/>
    <w:rsid w:val="0031781C"/>
    <w:rsid w:val="003C050A"/>
    <w:rsid w:val="003C4124"/>
    <w:rsid w:val="004036D7"/>
    <w:rsid w:val="004869AF"/>
    <w:rsid w:val="00487945"/>
    <w:rsid w:val="004C13F9"/>
    <w:rsid w:val="00511B09"/>
    <w:rsid w:val="005224E5"/>
    <w:rsid w:val="00525453"/>
    <w:rsid w:val="00560910"/>
    <w:rsid w:val="00572D87"/>
    <w:rsid w:val="005C4297"/>
    <w:rsid w:val="006010AC"/>
    <w:rsid w:val="00604E27"/>
    <w:rsid w:val="00664D3C"/>
    <w:rsid w:val="00683C13"/>
    <w:rsid w:val="00687C53"/>
    <w:rsid w:val="006D777F"/>
    <w:rsid w:val="00717658"/>
    <w:rsid w:val="007315A4"/>
    <w:rsid w:val="00751941"/>
    <w:rsid w:val="007607D5"/>
    <w:rsid w:val="007927C2"/>
    <w:rsid w:val="007C3C5E"/>
    <w:rsid w:val="007D6E27"/>
    <w:rsid w:val="007D7484"/>
    <w:rsid w:val="00844D09"/>
    <w:rsid w:val="0085040B"/>
    <w:rsid w:val="00881A70"/>
    <w:rsid w:val="00881A9C"/>
    <w:rsid w:val="008B25E8"/>
    <w:rsid w:val="008F7C75"/>
    <w:rsid w:val="0092174F"/>
    <w:rsid w:val="00943B80"/>
    <w:rsid w:val="009877E8"/>
    <w:rsid w:val="009A3CD8"/>
    <w:rsid w:val="00A037D3"/>
    <w:rsid w:val="00A961C3"/>
    <w:rsid w:val="00AC1C65"/>
    <w:rsid w:val="00D07EB7"/>
    <w:rsid w:val="00D33EC2"/>
    <w:rsid w:val="00D64263"/>
    <w:rsid w:val="00D81551"/>
    <w:rsid w:val="00DA0DE6"/>
    <w:rsid w:val="00DD1E84"/>
    <w:rsid w:val="00E27131"/>
    <w:rsid w:val="00E44C5C"/>
    <w:rsid w:val="00E55A46"/>
    <w:rsid w:val="00EE32A1"/>
    <w:rsid w:val="00F7129B"/>
    <w:rsid w:val="00F71E97"/>
    <w:rsid w:val="00F9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605826316msonormal">
    <w:name w:val="yiv4605826316msonormal"/>
    <w:basedOn w:val="Normal"/>
    <w:rsid w:val="00022D5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71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1E9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D44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5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5E30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83C13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Jamee1</dc:creator>
  <cp:lastModifiedBy>Jamee1</cp:lastModifiedBy>
  <cp:revision>3</cp:revision>
  <dcterms:created xsi:type="dcterms:W3CDTF">2017-03-25T20:00:00Z</dcterms:created>
  <dcterms:modified xsi:type="dcterms:W3CDTF">2017-03-27T02:35:00Z</dcterms:modified>
</cp:coreProperties>
</file>