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4C9" w:rsidRDefault="007504C9" w:rsidP="002C44FA">
      <w:pPr>
        <w:jc w:val="center"/>
        <w:rPr>
          <w:sz w:val="32"/>
          <w:szCs w:val="32"/>
        </w:rPr>
      </w:pPr>
      <w:r>
        <w:rPr>
          <w:sz w:val="32"/>
          <w:szCs w:val="32"/>
        </w:rPr>
        <w:t xml:space="preserve">CAMPUS MANAGEMENT COMMITTEE </w:t>
      </w:r>
      <w:r w:rsidR="006F3F2A">
        <w:rPr>
          <w:sz w:val="32"/>
          <w:szCs w:val="32"/>
        </w:rPr>
        <w:t>SESSION REPORT</w:t>
      </w:r>
    </w:p>
    <w:p w:rsidR="007504C9" w:rsidRDefault="006F3F2A" w:rsidP="002C44FA">
      <w:pPr>
        <w:jc w:val="center"/>
        <w:rPr>
          <w:sz w:val="32"/>
          <w:szCs w:val="32"/>
        </w:rPr>
      </w:pPr>
      <w:proofErr w:type="gramStart"/>
      <w:r>
        <w:rPr>
          <w:sz w:val="32"/>
          <w:szCs w:val="32"/>
        </w:rPr>
        <w:t>for</w:t>
      </w:r>
      <w:proofErr w:type="gramEnd"/>
      <w:r>
        <w:rPr>
          <w:sz w:val="32"/>
          <w:szCs w:val="32"/>
        </w:rPr>
        <w:t xml:space="preserve"> the M</w:t>
      </w:r>
      <w:r w:rsidR="007504C9">
        <w:rPr>
          <w:sz w:val="32"/>
          <w:szCs w:val="32"/>
        </w:rPr>
        <w:t xml:space="preserve">arch </w:t>
      </w:r>
      <w:r>
        <w:rPr>
          <w:sz w:val="32"/>
          <w:szCs w:val="32"/>
        </w:rPr>
        <w:t>22</w:t>
      </w:r>
      <w:r w:rsidR="007504C9">
        <w:rPr>
          <w:sz w:val="32"/>
          <w:szCs w:val="32"/>
        </w:rPr>
        <w:t>, 2016</w:t>
      </w:r>
      <w:r>
        <w:rPr>
          <w:sz w:val="32"/>
          <w:szCs w:val="32"/>
        </w:rPr>
        <w:t xml:space="preserve"> Session Meeting</w:t>
      </w:r>
    </w:p>
    <w:p w:rsidR="007504C9" w:rsidRDefault="007504C9" w:rsidP="007504C9">
      <w:pPr>
        <w:rPr>
          <w:sz w:val="32"/>
          <w:szCs w:val="32"/>
        </w:rPr>
      </w:pPr>
    </w:p>
    <w:p w:rsidR="007504C9" w:rsidRDefault="006F3F2A" w:rsidP="007504C9">
      <w:pPr>
        <w:rPr>
          <w:sz w:val="32"/>
          <w:szCs w:val="32"/>
        </w:rPr>
      </w:pPr>
      <w:r>
        <w:rPr>
          <w:sz w:val="32"/>
          <w:szCs w:val="32"/>
        </w:rPr>
        <w:t>Over the past 30 – 60 day through today, we have tackled several projects in many different areas of the campus. The following items are listed in order of importance and possibly ones many people are interested in hearing updates on.</w:t>
      </w:r>
    </w:p>
    <w:p w:rsidR="006F3F2A" w:rsidRDefault="006F3F2A" w:rsidP="007504C9">
      <w:pPr>
        <w:rPr>
          <w:sz w:val="32"/>
          <w:szCs w:val="32"/>
        </w:rPr>
      </w:pPr>
    </w:p>
    <w:p w:rsidR="006F3F2A" w:rsidRDefault="006F3F2A" w:rsidP="007504C9">
      <w:pPr>
        <w:rPr>
          <w:sz w:val="32"/>
          <w:szCs w:val="32"/>
        </w:rPr>
      </w:pPr>
      <w:r>
        <w:rPr>
          <w:sz w:val="32"/>
          <w:szCs w:val="32"/>
        </w:rPr>
        <w:t>1a) The results of our “Energy Audit” by LIT Consultants, LLC on February 16</w:t>
      </w:r>
      <w:r w:rsidRPr="006F3F2A">
        <w:rPr>
          <w:sz w:val="32"/>
          <w:szCs w:val="32"/>
          <w:vertAlign w:val="superscript"/>
        </w:rPr>
        <w:t>th</w:t>
      </w:r>
      <w:r>
        <w:rPr>
          <w:sz w:val="32"/>
          <w:szCs w:val="32"/>
        </w:rPr>
        <w:t xml:space="preserve"> covered the following areas: ASHRAE LEVEL 2 ENERGY AUDIT, Utility Bill Analysis, Onsite Inspection, Report Preparation and Thermal Scan. Armed with the report, we </w:t>
      </w:r>
      <w:r w:rsidR="00594017">
        <w:rPr>
          <w:sz w:val="32"/>
          <w:szCs w:val="32"/>
          <w:u w:val="single"/>
        </w:rPr>
        <w:t>may</w:t>
      </w:r>
      <w:r w:rsidR="00594017">
        <w:rPr>
          <w:sz w:val="32"/>
          <w:szCs w:val="32"/>
        </w:rPr>
        <w:t xml:space="preserve"> be able to qualify for the very low interest loans that the financial arm of the Presbytery in offering the qualifying candidates. [Audit cost was $2,000] More to come on this…we may be able to make some much needed improvements.</w:t>
      </w:r>
    </w:p>
    <w:p w:rsidR="00594017" w:rsidRDefault="00594017" w:rsidP="007504C9">
      <w:pPr>
        <w:rPr>
          <w:sz w:val="32"/>
          <w:szCs w:val="32"/>
        </w:rPr>
      </w:pPr>
    </w:p>
    <w:p w:rsidR="00594017" w:rsidRDefault="00594017" w:rsidP="007504C9">
      <w:pPr>
        <w:rPr>
          <w:sz w:val="32"/>
          <w:szCs w:val="32"/>
        </w:rPr>
      </w:pPr>
      <w:r>
        <w:rPr>
          <w:sz w:val="32"/>
          <w:szCs w:val="32"/>
        </w:rPr>
        <w:t xml:space="preserve">1b)  </w:t>
      </w:r>
      <w:proofErr w:type="gramStart"/>
      <w:r>
        <w:rPr>
          <w:sz w:val="32"/>
          <w:szCs w:val="32"/>
        </w:rPr>
        <w:t>We</w:t>
      </w:r>
      <w:proofErr w:type="gramEnd"/>
      <w:r>
        <w:rPr>
          <w:sz w:val="32"/>
          <w:szCs w:val="32"/>
        </w:rPr>
        <w:t xml:space="preserve"> are beginning the process of building out the new A/V room in the Fellowship Hall. Ross Looney will be renting a lift to get to the places he needs to run the lines and at the same time, we are planning on replacing all of the lightbulbs that are out and maybe all of them. Things are changing over there!</w:t>
      </w:r>
    </w:p>
    <w:p w:rsidR="00594017" w:rsidRDefault="00594017" w:rsidP="007504C9">
      <w:pPr>
        <w:rPr>
          <w:sz w:val="32"/>
          <w:szCs w:val="32"/>
        </w:rPr>
      </w:pPr>
    </w:p>
    <w:p w:rsidR="00594017" w:rsidRDefault="00594017" w:rsidP="007504C9">
      <w:pPr>
        <w:rPr>
          <w:sz w:val="32"/>
          <w:szCs w:val="32"/>
        </w:rPr>
      </w:pPr>
      <w:r>
        <w:rPr>
          <w:sz w:val="32"/>
          <w:szCs w:val="32"/>
        </w:rPr>
        <w:t xml:space="preserve">1c)  </w:t>
      </w:r>
      <w:proofErr w:type="gramStart"/>
      <w:r>
        <w:rPr>
          <w:sz w:val="32"/>
          <w:szCs w:val="32"/>
        </w:rPr>
        <w:t>We</w:t>
      </w:r>
      <w:proofErr w:type="gramEnd"/>
      <w:r>
        <w:rPr>
          <w:sz w:val="32"/>
          <w:szCs w:val="32"/>
        </w:rPr>
        <w:t xml:space="preserve"> will be getting quotes for: 11 parking lot lights/fixtures + labor.</w:t>
      </w:r>
    </w:p>
    <w:p w:rsidR="00594017" w:rsidRDefault="00594017" w:rsidP="004B37C0">
      <w:pPr>
        <w:ind w:left="4320"/>
        <w:rPr>
          <w:sz w:val="32"/>
          <w:szCs w:val="32"/>
        </w:rPr>
      </w:pPr>
      <w:r>
        <w:rPr>
          <w:sz w:val="32"/>
          <w:szCs w:val="32"/>
        </w:rPr>
        <w:t>See if the Sanctuary lighting quote</w:t>
      </w:r>
      <w:r w:rsidR="004B37C0">
        <w:rPr>
          <w:sz w:val="32"/>
          <w:szCs w:val="32"/>
        </w:rPr>
        <w:t xml:space="preserve"> breaks out       the lighting from other items in the quote.</w:t>
      </w:r>
    </w:p>
    <w:p w:rsidR="004B37C0" w:rsidRDefault="004B37C0" w:rsidP="004B37C0">
      <w:pPr>
        <w:rPr>
          <w:sz w:val="32"/>
          <w:szCs w:val="32"/>
        </w:rPr>
      </w:pPr>
    </w:p>
    <w:p w:rsidR="004B37C0" w:rsidRDefault="004B37C0" w:rsidP="004B37C0">
      <w:pPr>
        <w:rPr>
          <w:sz w:val="32"/>
          <w:szCs w:val="32"/>
        </w:rPr>
      </w:pPr>
      <w:r>
        <w:rPr>
          <w:sz w:val="32"/>
          <w:szCs w:val="32"/>
        </w:rPr>
        <w:t xml:space="preserve">1d) </w:t>
      </w:r>
      <w:proofErr w:type="gramStart"/>
      <w:r>
        <w:rPr>
          <w:sz w:val="32"/>
          <w:szCs w:val="32"/>
        </w:rPr>
        <w:t>We</w:t>
      </w:r>
      <w:proofErr w:type="gramEnd"/>
      <w:r>
        <w:rPr>
          <w:sz w:val="32"/>
          <w:szCs w:val="32"/>
        </w:rPr>
        <w:t xml:space="preserve"> have begun the process of building the access ramp between the Ed Wing and the Sanctuary. The first steps concluded are: Identified Nick </w:t>
      </w:r>
      <w:proofErr w:type="spellStart"/>
      <w:r>
        <w:rPr>
          <w:sz w:val="32"/>
          <w:szCs w:val="32"/>
        </w:rPr>
        <w:t>Ess</w:t>
      </w:r>
      <w:proofErr w:type="spellEnd"/>
      <w:r>
        <w:rPr>
          <w:sz w:val="32"/>
          <w:szCs w:val="32"/>
        </w:rPr>
        <w:t xml:space="preserve"> (Life Scout) who will be engaging a licensed architect to draw the plans that we will need to take to the City of Webster for permit approval. Nick has the first draft of the drawings and meeting will take place to add/change/delete anything. Then Nick will hold a fundraiser to pay for the materials. We will use any or all of the monies already donated for this project. So when Nick gets out of school in early June, he will make fast work of this project!</w:t>
      </w:r>
    </w:p>
    <w:p w:rsidR="004B37C0" w:rsidRDefault="004B37C0" w:rsidP="004B37C0">
      <w:pPr>
        <w:rPr>
          <w:sz w:val="32"/>
          <w:szCs w:val="32"/>
        </w:rPr>
      </w:pPr>
    </w:p>
    <w:p w:rsidR="004B37C0" w:rsidRDefault="00B157BB" w:rsidP="004B37C0">
      <w:pPr>
        <w:rPr>
          <w:sz w:val="32"/>
          <w:szCs w:val="32"/>
        </w:rPr>
      </w:pPr>
      <w:r>
        <w:rPr>
          <w:sz w:val="32"/>
          <w:szCs w:val="32"/>
        </w:rPr>
        <w:t>The rest of the items are 2’s and listed in no particular order:</w:t>
      </w:r>
    </w:p>
    <w:p w:rsidR="00B157BB" w:rsidRDefault="00B157BB" w:rsidP="00B157BB">
      <w:pPr>
        <w:pStyle w:val="ListParagraph"/>
        <w:numPr>
          <w:ilvl w:val="0"/>
          <w:numId w:val="12"/>
        </w:numPr>
        <w:rPr>
          <w:sz w:val="32"/>
          <w:szCs w:val="32"/>
        </w:rPr>
      </w:pPr>
      <w:r>
        <w:rPr>
          <w:sz w:val="32"/>
          <w:szCs w:val="32"/>
        </w:rPr>
        <w:t>Seating for around the Little Free Library has gotten a volunteer – John Grady. He is working on logistics, drawings and getting help.</w:t>
      </w:r>
    </w:p>
    <w:p w:rsidR="00B157BB" w:rsidRDefault="00B157BB" w:rsidP="0012202A">
      <w:pPr>
        <w:pStyle w:val="ListParagraph"/>
        <w:numPr>
          <w:ilvl w:val="0"/>
          <w:numId w:val="12"/>
        </w:numPr>
        <w:rPr>
          <w:sz w:val="32"/>
          <w:szCs w:val="32"/>
        </w:rPr>
      </w:pPr>
      <w:r w:rsidRPr="00B157BB">
        <w:rPr>
          <w:sz w:val="32"/>
          <w:szCs w:val="32"/>
        </w:rPr>
        <w:t xml:space="preserve">Upstairs Youth closet that had been leaking for so long in finally fixed and, thanks to Ken Thompson’s capable help, is </w:t>
      </w:r>
      <w:proofErr w:type="spellStart"/>
      <w:r w:rsidRPr="00B157BB">
        <w:rPr>
          <w:sz w:val="32"/>
          <w:szCs w:val="32"/>
        </w:rPr>
        <w:t>resheetrocked</w:t>
      </w:r>
      <w:proofErr w:type="spellEnd"/>
      <w:r w:rsidRPr="00B157BB">
        <w:rPr>
          <w:sz w:val="32"/>
          <w:szCs w:val="32"/>
        </w:rPr>
        <w:t xml:space="preserve"> and is ready for sanding and painting and new shelving.</w:t>
      </w:r>
    </w:p>
    <w:p w:rsidR="00B157BB" w:rsidRDefault="00B157BB" w:rsidP="0012202A">
      <w:pPr>
        <w:pStyle w:val="ListParagraph"/>
        <w:numPr>
          <w:ilvl w:val="0"/>
          <w:numId w:val="12"/>
        </w:numPr>
        <w:rPr>
          <w:sz w:val="32"/>
          <w:szCs w:val="32"/>
        </w:rPr>
      </w:pPr>
      <w:r w:rsidRPr="00B157BB">
        <w:rPr>
          <w:sz w:val="32"/>
          <w:szCs w:val="32"/>
        </w:rPr>
        <w:lastRenderedPageBreak/>
        <w:t>Resource room – we need to plan to finish this ASAP. Sand and paint the ceiling and install new light fixtures.</w:t>
      </w:r>
    </w:p>
    <w:p w:rsidR="00B157BB" w:rsidRDefault="00B157BB" w:rsidP="0012202A">
      <w:pPr>
        <w:pStyle w:val="ListParagraph"/>
        <w:numPr>
          <w:ilvl w:val="0"/>
          <w:numId w:val="12"/>
        </w:numPr>
        <w:rPr>
          <w:sz w:val="32"/>
          <w:szCs w:val="32"/>
        </w:rPr>
      </w:pPr>
      <w:r>
        <w:rPr>
          <w:sz w:val="32"/>
          <w:szCs w:val="32"/>
        </w:rPr>
        <w:t>Playground fencing removal: Remove and take to recycle plant with the excess playground parts.</w:t>
      </w:r>
    </w:p>
    <w:p w:rsidR="00B157BB" w:rsidRDefault="00B157BB" w:rsidP="0012202A">
      <w:pPr>
        <w:pStyle w:val="ListParagraph"/>
        <w:numPr>
          <w:ilvl w:val="0"/>
          <w:numId w:val="12"/>
        </w:numPr>
        <w:rPr>
          <w:sz w:val="32"/>
          <w:szCs w:val="32"/>
        </w:rPr>
      </w:pPr>
      <w:r>
        <w:rPr>
          <w:sz w:val="32"/>
          <w:szCs w:val="32"/>
        </w:rPr>
        <w:t>Install water heater for the Fellowship Hall food prep area.</w:t>
      </w:r>
    </w:p>
    <w:p w:rsidR="00B157BB" w:rsidRDefault="00B157BB" w:rsidP="0012202A">
      <w:pPr>
        <w:pStyle w:val="ListParagraph"/>
        <w:numPr>
          <w:ilvl w:val="0"/>
          <w:numId w:val="12"/>
        </w:numPr>
        <w:rPr>
          <w:sz w:val="32"/>
          <w:szCs w:val="32"/>
        </w:rPr>
      </w:pPr>
      <w:r>
        <w:rPr>
          <w:sz w:val="32"/>
          <w:szCs w:val="32"/>
        </w:rPr>
        <w:t>We are awaiting a quote from Chief Lawn Services (a referral from Carla, who belon</w:t>
      </w:r>
      <w:r w:rsidR="0043194C">
        <w:rPr>
          <w:sz w:val="32"/>
          <w:szCs w:val="32"/>
        </w:rPr>
        <w:t>gs to the same networking organization. Trying to find something</w:t>
      </w:r>
      <w:r w:rsidRPr="00B157BB">
        <w:rPr>
          <w:sz w:val="32"/>
          <w:szCs w:val="32"/>
        </w:rPr>
        <w:t xml:space="preserve"> </w:t>
      </w:r>
      <w:r w:rsidR="0043194C">
        <w:rPr>
          <w:sz w:val="32"/>
          <w:szCs w:val="32"/>
        </w:rPr>
        <w:t>more competitive that our current service provider.</w:t>
      </w:r>
    </w:p>
    <w:p w:rsidR="0043194C" w:rsidRDefault="0043194C" w:rsidP="0012202A">
      <w:pPr>
        <w:pStyle w:val="ListParagraph"/>
        <w:numPr>
          <w:ilvl w:val="0"/>
          <w:numId w:val="12"/>
        </w:numPr>
        <w:rPr>
          <w:sz w:val="32"/>
          <w:szCs w:val="32"/>
        </w:rPr>
      </w:pPr>
      <w:r>
        <w:rPr>
          <w:sz w:val="32"/>
          <w:szCs w:val="32"/>
        </w:rPr>
        <w:t>Harry Potter closet (under the stairs to the 2</w:t>
      </w:r>
      <w:r w:rsidRPr="0043194C">
        <w:rPr>
          <w:sz w:val="32"/>
          <w:szCs w:val="32"/>
          <w:vertAlign w:val="superscript"/>
        </w:rPr>
        <w:t>nd</w:t>
      </w:r>
      <w:r>
        <w:rPr>
          <w:sz w:val="32"/>
          <w:szCs w:val="32"/>
        </w:rPr>
        <w:t xml:space="preserve"> floor of Ed Wing) floor leveling: Scope of project is to design and build a floor to the level of the door (eliminating a dangerous step down into the closet). Install sheetrock on underside of stairs, tape, float, sand and paint. Add shelving.</w:t>
      </w:r>
    </w:p>
    <w:p w:rsidR="0043194C" w:rsidRDefault="0043194C" w:rsidP="0012202A">
      <w:pPr>
        <w:pStyle w:val="ListParagraph"/>
        <w:numPr>
          <w:ilvl w:val="0"/>
          <w:numId w:val="12"/>
        </w:numPr>
        <w:rPr>
          <w:sz w:val="32"/>
          <w:szCs w:val="32"/>
        </w:rPr>
      </w:pPr>
      <w:r>
        <w:rPr>
          <w:sz w:val="32"/>
          <w:szCs w:val="32"/>
        </w:rPr>
        <w:t>Children’s room closet toilet. There are two in there and only one is working, so we will remove and plug the bad toilet, sheetrock the wall, finish and paint.</w:t>
      </w:r>
    </w:p>
    <w:p w:rsidR="0043194C" w:rsidRDefault="0043194C" w:rsidP="0012202A">
      <w:pPr>
        <w:pStyle w:val="ListParagraph"/>
        <w:numPr>
          <w:ilvl w:val="0"/>
          <w:numId w:val="12"/>
        </w:numPr>
        <w:rPr>
          <w:sz w:val="32"/>
          <w:szCs w:val="32"/>
        </w:rPr>
      </w:pPr>
      <w:r>
        <w:rPr>
          <w:sz w:val="32"/>
          <w:szCs w:val="32"/>
        </w:rPr>
        <w:t>Electrical Room (closet off of ante-room) – Clean out items that have been left in there for more than a year Build and install shelving and cabinets for storage. Move desk to family ministry office.</w:t>
      </w:r>
    </w:p>
    <w:p w:rsidR="0043194C" w:rsidRDefault="0043194C" w:rsidP="0043194C">
      <w:pPr>
        <w:pStyle w:val="ListParagraph"/>
        <w:rPr>
          <w:sz w:val="32"/>
          <w:szCs w:val="32"/>
        </w:rPr>
      </w:pPr>
    </w:p>
    <w:p w:rsidR="0043194C" w:rsidRPr="00B157BB" w:rsidRDefault="00FE4E52" w:rsidP="0043194C">
      <w:pPr>
        <w:pStyle w:val="ListParagraph"/>
        <w:rPr>
          <w:sz w:val="32"/>
          <w:szCs w:val="32"/>
        </w:rPr>
      </w:pPr>
      <w:r>
        <w:rPr>
          <w:sz w:val="32"/>
          <w:szCs w:val="32"/>
        </w:rPr>
        <w:t xml:space="preserve">We want to thank Mike and Catherine </w:t>
      </w:r>
      <w:proofErr w:type="spellStart"/>
      <w:r>
        <w:rPr>
          <w:sz w:val="32"/>
          <w:szCs w:val="32"/>
        </w:rPr>
        <w:t>Gragg</w:t>
      </w:r>
      <w:proofErr w:type="spellEnd"/>
      <w:r>
        <w:rPr>
          <w:sz w:val="32"/>
          <w:szCs w:val="32"/>
        </w:rPr>
        <w:t xml:space="preserve"> for the generous contribution to the gardens around the campus. Their latest improvement was planting boxwoods outside of the Ed Wing. I hope you noticed them!</w:t>
      </w:r>
    </w:p>
    <w:p w:rsidR="00594017" w:rsidRDefault="00594017" w:rsidP="007504C9">
      <w:pPr>
        <w:rPr>
          <w:sz w:val="32"/>
          <w:szCs w:val="32"/>
        </w:rPr>
      </w:pPr>
    </w:p>
    <w:p w:rsidR="00594017" w:rsidRDefault="00FE4E52" w:rsidP="007504C9">
      <w:pPr>
        <w:rPr>
          <w:sz w:val="32"/>
          <w:szCs w:val="32"/>
        </w:rPr>
      </w:pPr>
      <w:r>
        <w:rPr>
          <w:sz w:val="32"/>
          <w:szCs w:val="32"/>
        </w:rPr>
        <w:tab/>
        <w:t>We are also working on a chart reflecting the CMC organization and responsibilities. This will help us track on-going and new tasks.</w:t>
      </w:r>
    </w:p>
    <w:p w:rsidR="00FE4E52" w:rsidRDefault="00FE4E52" w:rsidP="007504C9">
      <w:pPr>
        <w:rPr>
          <w:sz w:val="32"/>
          <w:szCs w:val="32"/>
        </w:rPr>
      </w:pPr>
    </w:p>
    <w:p w:rsidR="00FE4E52" w:rsidRDefault="00FE4E52" w:rsidP="007504C9">
      <w:pPr>
        <w:rPr>
          <w:sz w:val="32"/>
          <w:szCs w:val="32"/>
        </w:rPr>
      </w:pPr>
      <w:r>
        <w:rPr>
          <w:sz w:val="32"/>
          <w:szCs w:val="32"/>
        </w:rPr>
        <w:t>Scott McNeill</w:t>
      </w:r>
    </w:p>
    <w:p w:rsidR="00FE4E52" w:rsidRPr="00594017" w:rsidRDefault="00FE4E52" w:rsidP="007504C9">
      <w:pPr>
        <w:rPr>
          <w:sz w:val="32"/>
          <w:szCs w:val="32"/>
        </w:rPr>
      </w:pPr>
      <w:r>
        <w:rPr>
          <w:sz w:val="32"/>
          <w:szCs w:val="32"/>
        </w:rPr>
        <w:t>Chair, Campus Management</w:t>
      </w:r>
      <w:bookmarkStart w:id="0" w:name="_GoBack"/>
      <w:bookmarkEnd w:id="0"/>
    </w:p>
    <w:sectPr w:rsidR="00FE4E52" w:rsidRPr="00594017" w:rsidSect="00AC74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D39FE"/>
    <w:multiLevelType w:val="hybridMultilevel"/>
    <w:tmpl w:val="9976D540"/>
    <w:lvl w:ilvl="0" w:tplc="CECE54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42199C"/>
    <w:multiLevelType w:val="hybridMultilevel"/>
    <w:tmpl w:val="DC121776"/>
    <w:lvl w:ilvl="0" w:tplc="DA1E58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C1642A"/>
    <w:multiLevelType w:val="hybridMultilevel"/>
    <w:tmpl w:val="74FA3BDA"/>
    <w:lvl w:ilvl="0" w:tplc="AACA7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F3390B"/>
    <w:multiLevelType w:val="hybridMultilevel"/>
    <w:tmpl w:val="06E4CA88"/>
    <w:lvl w:ilvl="0" w:tplc="0E88D6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890E11"/>
    <w:multiLevelType w:val="hybridMultilevel"/>
    <w:tmpl w:val="B282DBA0"/>
    <w:lvl w:ilvl="0" w:tplc="00260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5770FA"/>
    <w:multiLevelType w:val="hybridMultilevel"/>
    <w:tmpl w:val="DD023FAA"/>
    <w:lvl w:ilvl="0" w:tplc="60DAF0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A5285B"/>
    <w:multiLevelType w:val="hybridMultilevel"/>
    <w:tmpl w:val="192E439E"/>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E35414"/>
    <w:multiLevelType w:val="hybridMultilevel"/>
    <w:tmpl w:val="7DCC88B6"/>
    <w:lvl w:ilvl="0" w:tplc="4C70DE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3B2C9D"/>
    <w:multiLevelType w:val="hybridMultilevel"/>
    <w:tmpl w:val="F3A8FF36"/>
    <w:lvl w:ilvl="0" w:tplc="C02CE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BC2F88"/>
    <w:multiLevelType w:val="hybridMultilevel"/>
    <w:tmpl w:val="CD165D8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1C06BE"/>
    <w:multiLevelType w:val="hybridMultilevel"/>
    <w:tmpl w:val="D1EA969E"/>
    <w:lvl w:ilvl="0" w:tplc="8CCE5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68514C7"/>
    <w:multiLevelType w:val="hybridMultilevel"/>
    <w:tmpl w:val="305A54DE"/>
    <w:lvl w:ilvl="0" w:tplc="857A3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0"/>
  </w:num>
  <w:num w:numId="3">
    <w:abstractNumId w:val="1"/>
  </w:num>
  <w:num w:numId="4">
    <w:abstractNumId w:val="4"/>
  </w:num>
  <w:num w:numId="5">
    <w:abstractNumId w:val="10"/>
  </w:num>
  <w:num w:numId="6">
    <w:abstractNumId w:val="8"/>
  </w:num>
  <w:num w:numId="7">
    <w:abstractNumId w:val="2"/>
  </w:num>
  <w:num w:numId="8">
    <w:abstractNumId w:val="5"/>
  </w:num>
  <w:num w:numId="9">
    <w:abstractNumId w:val="3"/>
  </w:num>
  <w:num w:numId="10">
    <w:abstractNumId w:val="9"/>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1C6"/>
    <w:rsid w:val="000272BD"/>
    <w:rsid w:val="00220E1C"/>
    <w:rsid w:val="00235EF8"/>
    <w:rsid w:val="00282E99"/>
    <w:rsid w:val="002C44FA"/>
    <w:rsid w:val="0043194C"/>
    <w:rsid w:val="004A441A"/>
    <w:rsid w:val="004B37C0"/>
    <w:rsid w:val="004D4CE8"/>
    <w:rsid w:val="00594017"/>
    <w:rsid w:val="00621043"/>
    <w:rsid w:val="006F3F2A"/>
    <w:rsid w:val="007504C9"/>
    <w:rsid w:val="007661C6"/>
    <w:rsid w:val="00A367D1"/>
    <w:rsid w:val="00AC74C3"/>
    <w:rsid w:val="00B157BB"/>
    <w:rsid w:val="00C76B9B"/>
    <w:rsid w:val="00F91B31"/>
    <w:rsid w:val="00FE4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EA88859-4A43-4E1E-85E4-5A61631C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1C6"/>
    <w:pPr>
      <w:ind w:left="720"/>
      <w:contextualSpacing/>
    </w:pPr>
  </w:style>
  <w:style w:type="paragraph" w:styleId="BalloonText">
    <w:name w:val="Balloon Text"/>
    <w:basedOn w:val="Normal"/>
    <w:link w:val="BalloonTextChar"/>
    <w:uiPriority w:val="99"/>
    <w:semiHidden/>
    <w:unhideWhenUsed/>
    <w:rsid w:val="00AC74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4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872427">
      <w:bodyDiv w:val="1"/>
      <w:marLeft w:val="0"/>
      <w:marRight w:val="0"/>
      <w:marTop w:val="0"/>
      <w:marBottom w:val="0"/>
      <w:divBdr>
        <w:top w:val="none" w:sz="0" w:space="0" w:color="auto"/>
        <w:left w:val="none" w:sz="0" w:space="0" w:color="auto"/>
        <w:bottom w:val="none" w:sz="0" w:space="0" w:color="auto"/>
        <w:right w:val="none" w:sz="0" w:space="0" w:color="auto"/>
      </w:divBdr>
      <w:divsChild>
        <w:div w:id="69541237">
          <w:marLeft w:val="1166"/>
          <w:marRight w:val="0"/>
          <w:marTop w:val="0"/>
          <w:marBottom w:val="0"/>
          <w:divBdr>
            <w:top w:val="none" w:sz="0" w:space="0" w:color="auto"/>
            <w:left w:val="none" w:sz="0" w:space="0" w:color="auto"/>
            <w:bottom w:val="none" w:sz="0" w:space="0" w:color="auto"/>
            <w:right w:val="none" w:sz="0" w:space="0" w:color="auto"/>
          </w:divBdr>
        </w:div>
        <w:div w:id="251550835">
          <w:marLeft w:val="1166"/>
          <w:marRight w:val="0"/>
          <w:marTop w:val="0"/>
          <w:marBottom w:val="0"/>
          <w:divBdr>
            <w:top w:val="none" w:sz="0" w:space="0" w:color="auto"/>
            <w:left w:val="none" w:sz="0" w:space="0" w:color="auto"/>
            <w:bottom w:val="none" w:sz="0" w:space="0" w:color="auto"/>
            <w:right w:val="none" w:sz="0" w:space="0" w:color="auto"/>
          </w:divBdr>
        </w:div>
        <w:div w:id="500780196">
          <w:marLeft w:val="1166"/>
          <w:marRight w:val="0"/>
          <w:marTop w:val="0"/>
          <w:marBottom w:val="0"/>
          <w:divBdr>
            <w:top w:val="none" w:sz="0" w:space="0" w:color="auto"/>
            <w:left w:val="none" w:sz="0" w:space="0" w:color="auto"/>
            <w:bottom w:val="none" w:sz="0" w:space="0" w:color="auto"/>
            <w:right w:val="none" w:sz="0" w:space="0" w:color="auto"/>
          </w:divBdr>
        </w:div>
        <w:div w:id="530535192">
          <w:marLeft w:val="1166"/>
          <w:marRight w:val="0"/>
          <w:marTop w:val="0"/>
          <w:marBottom w:val="0"/>
          <w:divBdr>
            <w:top w:val="none" w:sz="0" w:space="0" w:color="auto"/>
            <w:left w:val="none" w:sz="0" w:space="0" w:color="auto"/>
            <w:bottom w:val="none" w:sz="0" w:space="0" w:color="auto"/>
            <w:right w:val="none" w:sz="0" w:space="0" w:color="auto"/>
          </w:divBdr>
        </w:div>
        <w:div w:id="932670640">
          <w:marLeft w:val="1166"/>
          <w:marRight w:val="0"/>
          <w:marTop w:val="0"/>
          <w:marBottom w:val="0"/>
          <w:divBdr>
            <w:top w:val="none" w:sz="0" w:space="0" w:color="auto"/>
            <w:left w:val="none" w:sz="0" w:space="0" w:color="auto"/>
            <w:bottom w:val="none" w:sz="0" w:space="0" w:color="auto"/>
            <w:right w:val="none" w:sz="0" w:space="0" w:color="auto"/>
          </w:divBdr>
        </w:div>
        <w:div w:id="1040471708">
          <w:marLeft w:val="1166"/>
          <w:marRight w:val="0"/>
          <w:marTop w:val="0"/>
          <w:marBottom w:val="0"/>
          <w:divBdr>
            <w:top w:val="none" w:sz="0" w:space="0" w:color="auto"/>
            <w:left w:val="none" w:sz="0" w:space="0" w:color="auto"/>
            <w:bottom w:val="none" w:sz="0" w:space="0" w:color="auto"/>
            <w:right w:val="none" w:sz="0" w:space="0" w:color="auto"/>
          </w:divBdr>
        </w:div>
        <w:div w:id="1162434001">
          <w:marLeft w:val="1166"/>
          <w:marRight w:val="0"/>
          <w:marTop w:val="0"/>
          <w:marBottom w:val="0"/>
          <w:divBdr>
            <w:top w:val="none" w:sz="0" w:space="0" w:color="auto"/>
            <w:left w:val="none" w:sz="0" w:space="0" w:color="auto"/>
            <w:bottom w:val="none" w:sz="0" w:space="0" w:color="auto"/>
            <w:right w:val="none" w:sz="0" w:space="0" w:color="auto"/>
          </w:divBdr>
        </w:div>
        <w:div w:id="1342053050">
          <w:marLeft w:val="1166"/>
          <w:marRight w:val="0"/>
          <w:marTop w:val="0"/>
          <w:marBottom w:val="0"/>
          <w:divBdr>
            <w:top w:val="none" w:sz="0" w:space="0" w:color="auto"/>
            <w:left w:val="none" w:sz="0" w:space="0" w:color="auto"/>
            <w:bottom w:val="none" w:sz="0" w:space="0" w:color="auto"/>
            <w:right w:val="none" w:sz="0" w:space="0" w:color="auto"/>
          </w:divBdr>
        </w:div>
        <w:div w:id="1748576918">
          <w:marLeft w:val="1166"/>
          <w:marRight w:val="0"/>
          <w:marTop w:val="0"/>
          <w:marBottom w:val="0"/>
          <w:divBdr>
            <w:top w:val="none" w:sz="0" w:space="0" w:color="auto"/>
            <w:left w:val="none" w:sz="0" w:space="0" w:color="auto"/>
            <w:bottom w:val="none" w:sz="0" w:space="0" w:color="auto"/>
            <w:right w:val="none" w:sz="0" w:space="0" w:color="auto"/>
          </w:divBdr>
        </w:div>
        <w:div w:id="1841198079">
          <w:marLeft w:val="1166"/>
          <w:marRight w:val="0"/>
          <w:marTop w:val="0"/>
          <w:marBottom w:val="0"/>
          <w:divBdr>
            <w:top w:val="none" w:sz="0" w:space="0" w:color="auto"/>
            <w:left w:val="none" w:sz="0" w:space="0" w:color="auto"/>
            <w:bottom w:val="none" w:sz="0" w:space="0" w:color="auto"/>
            <w:right w:val="none" w:sz="0" w:space="0" w:color="auto"/>
          </w:divBdr>
        </w:div>
        <w:div w:id="1867478341">
          <w:marLeft w:val="1166"/>
          <w:marRight w:val="0"/>
          <w:marTop w:val="0"/>
          <w:marBottom w:val="0"/>
          <w:divBdr>
            <w:top w:val="none" w:sz="0" w:space="0" w:color="auto"/>
            <w:left w:val="none" w:sz="0" w:space="0" w:color="auto"/>
            <w:bottom w:val="none" w:sz="0" w:space="0" w:color="auto"/>
            <w:right w:val="none" w:sz="0" w:space="0" w:color="auto"/>
          </w:divBdr>
        </w:div>
        <w:div w:id="2026981006">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San Jacinto College</Company>
  <LinksUpToDate>false</LinksUpToDate>
  <CharactersWithSpaces>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Westexan</dc:creator>
  <cp:lastModifiedBy>Scott McNeilll</cp:lastModifiedBy>
  <cp:revision>2</cp:revision>
  <cp:lastPrinted>2016-03-16T21:08:00Z</cp:lastPrinted>
  <dcterms:created xsi:type="dcterms:W3CDTF">2016-03-22T21:21:00Z</dcterms:created>
  <dcterms:modified xsi:type="dcterms:W3CDTF">2016-03-22T21:21:00Z</dcterms:modified>
</cp:coreProperties>
</file>