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32D0E" w14:textId="77777777" w:rsidR="00CB1167" w:rsidRDefault="005D2931">
      <w:pPr>
        <w:pStyle w:val="Body"/>
        <w:jc w:val="center"/>
        <w:rPr>
          <w:b/>
          <w:bCs/>
        </w:rPr>
      </w:pPr>
      <w:r>
        <w:rPr>
          <w:b/>
          <w:bCs/>
        </w:rPr>
        <w:t>Webster Presbyterian Church</w:t>
      </w:r>
    </w:p>
    <w:p w14:paraId="23442736" w14:textId="77777777" w:rsidR="00CB1167" w:rsidRDefault="005D2931">
      <w:pPr>
        <w:pStyle w:val="Body"/>
        <w:jc w:val="center"/>
      </w:pPr>
      <w:r>
        <w:t>Stated HYBRID Meeting of Session</w:t>
      </w:r>
    </w:p>
    <w:p w14:paraId="08A11425" w14:textId="77777777" w:rsidR="00CB1167" w:rsidRDefault="005D2931">
      <w:pPr>
        <w:pStyle w:val="Body"/>
        <w:jc w:val="center"/>
      </w:pPr>
      <w:r>
        <w:t>June 4, 2024</w:t>
      </w:r>
    </w:p>
    <w:p w14:paraId="268E7488" w14:textId="77777777" w:rsidR="00FD3D5D" w:rsidRDefault="00FD3D5D">
      <w:pPr>
        <w:pStyle w:val="Body"/>
        <w:jc w:val="center"/>
      </w:pPr>
      <w:r>
        <w:t>(May 28</w:t>
      </w:r>
      <w:r w:rsidRPr="00FD3D5D">
        <w:rPr>
          <w:vertAlign w:val="superscript"/>
        </w:rPr>
        <w:t>th</w:t>
      </w:r>
      <w:r>
        <w:t xml:space="preserve"> Meeting Postponed due to Weather)</w:t>
      </w:r>
    </w:p>
    <w:p w14:paraId="42195BE0" w14:textId="77777777" w:rsidR="00CB1167" w:rsidRDefault="00CB1167">
      <w:pPr>
        <w:pStyle w:val="Body"/>
        <w:jc w:val="center"/>
      </w:pPr>
    </w:p>
    <w:p w14:paraId="61E66B60" w14:textId="77777777" w:rsidR="00CB1167" w:rsidRDefault="005D2931" w:rsidP="00E43A42">
      <w:pPr>
        <w:pStyle w:val="Body"/>
        <w:spacing w:line="276" w:lineRule="auto"/>
      </w:pPr>
      <w:r>
        <w:rPr>
          <w:b/>
          <w:bCs/>
        </w:rPr>
        <w:t>Present</w:t>
      </w:r>
      <w:r w:rsidR="000346AF">
        <w:rPr>
          <w:b/>
          <w:bCs/>
        </w:rPr>
        <w:t xml:space="preserve"> in Person</w:t>
      </w:r>
      <w:r>
        <w:rPr>
          <w:b/>
          <w:bCs/>
        </w:rPr>
        <w:t xml:space="preserve">:  </w:t>
      </w:r>
      <w:r>
        <w:t xml:space="preserve">Rev Tom Sharon, Michael Cooper, Kristy Russell, Ed Tobia, Anya </w:t>
      </w:r>
      <w:proofErr w:type="spellStart"/>
      <w:r>
        <w:t>Ezhevskaya</w:t>
      </w:r>
      <w:proofErr w:type="spellEnd"/>
      <w:r>
        <w:t xml:space="preserve">, </w:t>
      </w:r>
      <w:r w:rsidR="000346AF">
        <w:t xml:space="preserve">Joe Schwarz, </w:t>
      </w:r>
      <w:r>
        <w:t xml:space="preserve">Dennis </w:t>
      </w:r>
      <w:proofErr w:type="spellStart"/>
      <w:r>
        <w:t>Waehner</w:t>
      </w:r>
      <w:proofErr w:type="spellEnd"/>
      <w:r>
        <w:t xml:space="preserve">, James </w:t>
      </w:r>
      <w:proofErr w:type="spellStart"/>
      <w:r>
        <w:t>Kinzler</w:t>
      </w:r>
      <w:proofErr w:type="spellEnd"/>
      <w:r>
        <w:t xml:space="preserve">, Julie </w:t>
      </w:r>
      <w:proofErr w:type="spellStart"/>
      <w:r>
        <w:t>Ludanyi</w:t>
      </w:r>
      <w:proofErr w:type="spellEnd"/>
      <w:r>
        <w:t xml:space="preserve">, Kathy Dixon, Jeannette </w:t>
      </w:r>
      <w:proofErr w:type="spellStart"/>
      <w:r>
        <w:t>Booher</w:t>
      </w:r>
      <w:proofErr w:type="spellEnd"/>
      <w:r>
        <w:t>, Ralph Faxel, Kevin Sno</w:t>
      </w:r>
      <w:r w:rsidR="00E43A42">
        <w:t>w</w:t>
      </w:r>
      <w:r>
        <w:t>den</w:t>
      </w:r>
    </w:p>
    <w:p w14:paraId="5FB23B42" w14:textId="0EB39147" w:rsidR="000346AF" w:rsidRPr="000346AF" w:rsidRDefault="000346AF" w:rsidP="00E43A42">
      <w:pPr>
        <w:pStyle w:val="Body"/>
        <w:spacing w:line="276" w:lineRule="auto"/>
        <w:rPr>
          <w:b/>
        </w:rPr>
      </w:pPr>
      <w:r w:rsidRPr="000346AF">
        <w:rPr>
          <w:b/>
        </w:rPr>
        <w:t>Present via Zoom:</w:t>
      </w:r>
      <w:r>
        <w:rPr>
          <w:b/>
        </w:rPr>
        <w:t xml:space="preserve"> </w:t>
      </w:r>
      <w:r>
        <w:t xml:space="preserve">Judy Brown, </w:t>
      </w:r>
      <w:proofErr w:type="spellStart"/>
      <w:r>
        <w:t>Jamee</w:t>
      </w:r>
      <w:proofErr w:type="spellEnd"/>
      <w:r>
        <w:t xml:space="preserve"> Wilson, Katy Rendon</w:t>
      </w:r>
    </w:p>
    <w:p w14:paraId="539836B5" w14:textId="77777777" w:rsidR="00CB1167" w:rsidRDefault="005D2931" w:rsidP="00E43A42">
      <w:pPr>
        <w:pStyle w:val="Body"/>
        <w:spacing w:line="276" w:lineRule="auto"/>
      </w:pPr>
      <w:r>
        <w:rPr>
          <w:b/>
          <w:bCs/>
        </w:rPr>
        <w:t xml:space="preserve">Absent:  </w:t>
      </w:r>
      <w:r>
        <w:t>Judy Ota</w:t>
      </w:r>
      <w:r w:rsidR="000346AF">
        <w:t>, Al Strahan</w:t>
      </w:r>
    </w:p>
    <w:p w14:paraId="11778E88" w14:textId="77777777" w:rsidR="00E43A42" w:rsidRDefault="00E43A42" w:rsidP="00E43A42">
      <w:pPr>
        <w:pStyle w:val="Body"/>
        <w:spacing w:after="240"/>
      </w:pPr>
      <w:r w:rsidRPr="00E43A42">
        <w:rPr>
          <w:rFonts w:hint="eastAsia"/>
          <w:b/>
        </w:rPr>
        <w:t>Acting Clerk of Session:</w:t>
      </w:r>
      <w:r>
        <w:rPr>
          <w:b/>
        </w:rPr>
        <w:t xml:space="preserve"> </w:t>
      </w:r>
      <w:r>
        <w:t>Michael Cooper</w:t>
      </w:r>
    </w:p>
    <w:p w14:paraId="32A3A38A" w14:textId="77777777" w:rsidR="00CB1167" w:rsidRDefault="005D2931" w:rsidP="00E43A42">
      <w:pPr>
        <w:pStyle w:val="Body"/>
        <w:spacing w:after="240"/>
      </w:pPr>
      <w:r>
        <w:rPr>
          <w:b/>
          <w:bCs/>
        </w:rPr>
        <w:t xml:space="preserve">Visitors: </w:t>
      </w:r>
      <w:r>
        <w:t xml:space="preserve">from Japanese Garden Team </w:t>
      </w:r>
      <w:r w:rsidR="001856E7">
        <w:t xml:space="preserve">– Phyllis Koenig, Carrie </w:t>
      </w:r>
      <w:proofErr w:type="spellStart"/>
      <w:r w:rsidR="001856E7">
        <w:t>McRay</w:t>
      </w:r>
      <w:proofErr w:type="spellEnd"/>
      <w:r w:rsidR="001856E7">
        <w:t xml:space="preserve"> and Jim Martin</w:t>
      </w:r>
    </w:p>
    <w:p w14:paraId="4AC5BE72" w14:textId="77777777" w:rsidR="00CB1167" w:rsidRDefault="005D2931">
      <w:pPr>
        <w:pStyle w:val="Body"/>
        <w:rPr>
          <w:b/>
          <w:bCs/>
        </w:rPr>
      </w:pPr>
      <w:r>
        <w:rPr>
          <w:b/>
          <w:bCs/>
        </w:rPr>
        <w:t>Quorum</w:t>
      </w:r>
      <w:r w:rsidR="001856E7">
        <w:rPr>
          <w:b/>
          <w:bCs/>
        </w:rPr>
        <w:t xml:space="preserve"> was present.</w:t>
      </w:r>
    </w:p>
    <w:p w14:paraId="1F280909" w14:textId="77777777" w:rsidR="00E43A42" w:rsidRDefault="00E43A42">
      <w:pPr>
        <w:pStyle w:val="Body"/>
        <w:rPr>
          <w:b/>
          <w:bCs/>
        </w:rPr>
      </w:pPr>
    </w:p>
    <w:p w14:paraId="5DEF6E24" w14:textId="77777777" w:rsidR="00CB1167" w:rsidRDefault="005D2931">
      <w:pPr>
        <w:pStyle w:val="Body"/>
      </w:pPr>
      <w:r>
        <w:rPr>
          <w:b/>
          <w:bCs/>
        </w:rPr>
        <w:t>Time Keeper:</w:t>
      </w:r>
      <w:r>
        <w:t xml:space="preserve"> Anya </w:t>
      </w:r>
      <w:proofErr w:type="spellStart"/>
      <w:r>
        <w:t>Ezhevskaya</w:t>
      </w:r>
      <w:proofErr w:type="spellEnd"/>
      <w:r>
        <w:t xml:space="preserve"> and Dennis </w:t>
      </w:r>
      <w:proofErr w:type="spellStart"/>
      <w:r>
        <w:t>Waehner</w:t>
      </w:r>
      <w:proofErr w:type="spellEnd"/>
      <w:r>
        <w:t xml:space="preserve"> for June</w:t>
      </w:r>
    </w:p>
    <w:p w14:paraId="45614D0B" w14:textId="77777777" w:rsidR="00CB1167" w:rsidRDefault="00CB1167">
      <w:pPr>
        <w:pStyle w:val="Body"/>
      </w:pPr>
    </w:p>
    <w:p w14:paraId="40D58366" w14:textId="77777777" w:rsidR="00CB1167" w:rsidRDefault="005D2931">
      <w:pPr>
        <w:pStyle w:val="Body"/>
      </w:pPr>
      <w:r>
        <w:rPr>
          <w:b/>
          <w:bCs/>
        </w:rPr>
        <w:t xml:space="preserve">Opened in Prayer by:  </w:t>
      </w:r>
      <w:r>
        <w:t>Rev. Tom Sharon</w:t>
      </w:r>
      <w:r w:rsidR="001856E7">
        <w:t xml:space="preserve"> – Reflection and prayer, 1</w:t>
      </w:r>
      <w:r w:rsidR="001856E7" w:rsidRPr="001856E7">
        <w:rPr>
          <w:vertAlign w:val="superscript"/>
        </w:rPr>
        <w:t>st</w:t>
      </w:r>
      <w:r w:rsidR="001856E7">
        <w:t xml:space="preserve"> Corinthians 12:4-11</w:t>
      </w:r>
    </w:p>
    <w:p w14:paraId="5A1EC92E" w14:textId="77777777" w:rsidR="00CB1167" w:rsidRDefault="005D2931" w:rsidP="00372AC7">
      <w:pPr>
        <w:pStyle w:val="Body"/>
      </w:pPr>
      <w:r>
        <w:t>Pastoral Care Concerns &amp; Prayers:</w:t>
      </w:r>
    </w:p>
    <w:p w14:paraId="6A18BD7B" w14:textId="77777777" w:rsidR="00CB1167" w:rsidRDefault="000346AF" w:rsidP="00372AC7">
      <w:pPr>
        <w:pStyle w:val="Body"/>
      </w:pPr>
      <w:proofErr w:type="gramStart"/>
      <w:r>
        <w:t>Met with Elaine</w:t>
      </w:r>
      <w:r w:rsidR="005D2931">
        <w:t xml:space="preserve"> </w:t>
      </w:r>
      <w:proofErr w:type="spellStart"/>
      <w:r w:rsidR="005D2931">
        <w:t>Haycraft’s</w:t>
      </w:r>
      <w:proofErr w:type="spellEnd"/>
      <w:r w:rsidR="005D2931">
        <w:t xml:space="preserve"> family to coordinate her memorial service</w:t>
      </w:r>
      <w:r>
        <w:t>.</w:t>
      </w:r>
      <w:proofErr w:type="gramEnd"/>
      <w:r>
        <w:t xml:space="preserve"> Memorial service held 6-1-24.</w:t>
      </w:r>
    </w:p>
    <w:p w14:paraId="5229F45E" w14:textId="77777777" w:rsidR="00CB1167" w:rsidRDefault="005D2931" w:rsidP="00372AC7">
      <w:pPr>
        <w:pStyle w:val="Body"/>
      </w:pPr>
      <w:r>
        <w:t xml:space="preserve">Multiple conversations with those needing pastoral care: Bob Hill, Bill </w:t>
      </w:r>
      <w:r w:rsidR="001856E7">
        <w:t xml:space="preserve">&amp; Sherry </w:t>
      </w:r>
      <w:r>
        <w:t>Straight</w:t>
      </w:r>
      <w:r w:rsidR="001856E7">
        <w:t xml:space="preserve"> (Sherry in Cath Lab </w:t>
      </w:r>
      <w:r w:rsidR="00495C60">
        <w:t>6/3</w:t>
      </w:r>
      <w:r w:rsidR="001856E7">
        <w:t>)</w:t>
      </w:r>
      <w:r>
        <w:t xml:space="preserve">, Doug McCann, Paul </w:t>
      </w:r>
      <w:r w:rsidR="001856E7">
        <w:t xml:space="preserve">&amp; Kim </w:t>
      </w:r>
      <w:proofErr w:type="spellStart"/>
      <w:r>
        <w:t>Harano</w:t>
      </w:r>
      <w:proofErr w:type="spellEnd"/>
      <w:r>
        <w:t>, Tim and Jeannie Murray</w:t>
      </w:r>
      <w:r w:rsidR="001856E7">
        <w:t xml:space="preserve"> </w:t>
      </w:r>
    </w:p>
    <w:p w14:paraId="2E90AE70" w14:textId="77777777" w:rsidR="001856E7" w:rsidRDefault="001856E7">
      <w:pPr>
        <w:pStyle w:val="Body"/>
      </w:pPr>
    </w:p>
    <w:p w14:paraId="7F80D4ED" w14:textId="77777777" w:rsidR="00CB1167" w:rsidRDefault="005D2931">
      <w:pPr>
        <w:pStyle w:val="Body"/>
        <w:rPr>
          <w:bCs/>
        </w:rPr>
      </w:pPr>
      <w:r>
        <w:rPr>
          <w:b/>
          <w:bCs/>
        </w:rPr>
        <w:t xml:space="preserve">Presentation by Japanese Garden Team:  </w:t>
      </w:r>
      <w:r w:rsidR="001856E7">
        <w:rPr>
          <w:bCs/>
        </w:rPr>
        <w:t>Presentation on preserving and restoring plans</w:t>
      </w:r>
      <w:r w:rsidR="00EC61B7">
        <w:rPr>
          <w:bCs/>
        </w:rPr>
        <w:t>.</w:t>
      </w:r>
      <w:r w:rsidR="008E0EDE">
        <w:rPr>
          <w:bCs/>
        </w:rPr>
        <w:t xml:space="preserve"> Phyllis Koenig gave </w:t>
      </w:r>
      <w:r w:rsidR="004E5AD6">
        <w:rPr>
          <w:bCs/>
        </w:rPr>
        <w:t xml:space="preserve">the </w:t>
      </w:r>
      <w:r w:rsidR="008E0EDE">
        <w:rPr>
          <w:bCs/>
        </w:rPr>
        <w:t xml:space="preserve">history of the </w:t>
      </w:r>
      <w:r w:rsidR="004E5AD6">
        <w:rPr>
          <w:bCs/>
        </w:rPr>
        <w:t xml:space="preserve">Japanese </w:t>
      </w:r>
      <w:r w:rsidR="008E0EDE">
        <w:rPr>
          <w:bCs/>
        </w:rPr>
        <w:t xml:space="preserve">garden. </w:t>
      </w:r>
      <w:r w:rsidR="004E5AD6">
        <w:rPr>
          <w:bCs/>
        </w:rPr>
        <w:t>Carrie &amp; Tom spoke to the plans, financial aspects and possibilities of how to obtain funding.</w:t>
      </w:r>
      <w:r w:rsidR="008E0EDE">
        <w:rPr>
          <w:bCs/>
        </w:rPr>
        <w:t xml:space="preserve"> </w:t>
      </w:r>
    </w:p>
    <w:p w14:paraId="0C758AED" w14:textId="77777777" w:rsidR="00EC61B7" w:rsidRDefault="00EC61B7">
      <w:pPr>
        <w:pStyle w:val="Body"/>
        <w:rPr>
          <w:bCs/>
        </w:rPr>
      </w:pPr>
      <w:r>
        <w:rPr>
          <w:bCs/>
        </w:rPr>
        <w:t xml:space="preserve">Motions: </w:t>
      </w:r>
    </w:p>
    <w:p w14:paraId="145F5F1F" w14:textId="77777777" w:rsidR="00EC61B7" w:rsidRDefault="00EC61B7" w:rsidP="00EC61B7">
      <w:pPr>
        <w:pStyle w:val="Body"/>
        <w:numPr>
          <w:ilvl w:val="0"/>
          <w:numId w:val="9"/>
        </w:numPr>
        <w:rPr>
          <w:bCs/>
        </w:rPr>
      </w:pPr>
      <w:r>
        <w:rPr>
          <w:bCs/>
        </w:rPr>
        <w:t>Motion for responsibility of upkeep for Japanese Garden fall under Camp</w:t>
      </w:r>
      <w:r w:rsidR="004E5AD6">
        <w:rPr>
          <w:bCs/>
        </w:rPr>
        <w:t>us M</w:t>
      </w:r>
      <w:r>
        <w:rPr>
          <w:bCs/>
        </w:rPr>
        <w:t xml:space="preserve">anagement and Outreach </w:t>
      </w:r>
      <w:r w:rsidR="004E5AD6">
        <w:rPr>
          <w:bCs/>
        </w:rPr>
        <w:t>(</w:t>
      </w:r>
      <w:r>
        <w:rPr>
          <w:bCs/>
        </w:rPr>
        <w:t>Mission</w:t>
      </w:r>
      <w:r w:rsidR="004E5AD6">
        <w:rPr>
          <w:bCs/>
        </w:rPr>
        <w:t>)</w:t>
      </w:r>
      <w:r>
        <w:rPr>
          <w:bCs/>
        </w:rPr>
        <w:t xml:space="preserve"> </w:t>
      </w:r>
      <w:r w:rsidR="007A1240">
        <w:rPr>
          <w:bCs/>
        </w:rPr>
        <w:t>–</w:t>
      </w:r>
      <w:r>
        <w:rPr>
          <w:bCs/>
        </w:rPr>
        <w:t xml:space="preserve"> </w:t>
      </w:r>
      <w:r w:rsidR="007A1240" w:rsidRPr="007A1240">
        <w:rPr>
          <w:b/>
          <w:bCs/>
        </w:rPr>
        <w:t>Motion</w:t>
      </w:r>
      <w:r w:rsidR="007A1240">
        <w:rPr>
          <w:bCs/>
        </w:rPr>
        <w:t xml:space="preserve"> </w:t>
      </w:r>
      <w:r w:rsidRPr="007A1240">
        <w:rPr>
          <w:b/>
          <w:bCs/>
        </w:rPr>
        <w:t>Approved</w:t>
      </w:r>
    </w:p>
    <w:p w14:paraId="29D0E481" w14:textId="77777777" w:rsidR="00EC61B7" w:rsidRDefault="00EC61B7" w:rsidP="00EC61B7">
      <w:pPr>
        <w:pStyle w:val="Body"/>
        <w:numPr>
          <w:ilvl w:val="0"/>
          <w:numId w:val="9"/>
        </w:numPr>
        <w:rPr>
          <w:bCs/>
        </w:rPr>
      </w:pPr>
      <w:r>
        <w:rPr>
          <w:bCs/>
        </w:rPr>
        <w:t xml:space="preserve">James Kinzler made a motion to approve proposal to seek to fund with stranded funds up to $2000.00; Jeannette </w:t>
      </w:r>
      <w:proofErr w:type="spellStart"/>
      <w:r>
        <w:rPr>
          <w:bCs/>
        </w:rPr>
        <w:t>Booher</w:t>
      </w:r>
      <w:proofErr w:type="spellEnd"/>
      <w:r>
        <w:rPr>
          <w:bCs/>
        </w:rPr>
        <w:t xml:space="preserve"> seconded the motion.  </w:t>
      </w:r>
      <w:r w:rsidRPr="007A1240">
        <w:rPr>
          <w:b/>
          <w:bCs/>
        </w:rPr>
        <w:t>Motion approved</w:t>
      </w:r>
      <w:r>
        <w:rPr>
          <w:bCs/>
        </w:rPr>
        <w:t xml:space="preserve">. </w:t>
      </w:r>
    </w:p>
    <w:p w14:paraId="4DDB0433" w14:textId="77777777" w:rsidR="00EC61B7" w:rsidRDefault="00EC61B7" w:rsidP="00EC61B7">
      <w:pPr>
        <w:pStyle w:val="Body"/>
        <w:rPr>
          <w:bCs/>
        </w:rPr>
      </w:pPr>
      <w:r>
        <w:rPr>
          <w:bCs/>
        </w:rPr>
        <w:t>Kevin Snowden requested that if anyone purchases an item (i.e. fan)</w:t>
      </w:r>
      <w:proofErr w:type="gramStart"/>
      <w:r>
        <w:rPr>
          <w:bCs/>
        </w:rPr>
        <w:t>,</w:t>
      </w:r>
      <w:proofErr w:type="gramEnd"/>
      <w:r>
        <w:rPr>
          <w:bCs/>
        </w:rPr>
        <w:t xml:space="preserve"> pleas</w:t>
      </w:r>
      <w:r w:rsidR="007A1240">
        <w:rPr>
          <w:bCs/>
        </w:rPr>
        <w:t xml:space="preserve">e submit the receipt to him so it can be recorded as a </w:t>
      </w:r>
      <w:r w:rsidR="007A1240" w:rsidRPr="00A50A96">
        <w:rPr>
          <w:bCs/>
          <w:i/>
        </w:rPr>
        <w:t>donation in kind</w:t>
      </w:r>
      <w:r w:rsidR="007A1240">
        <w:rPr>
          <w:bCs/>
        </w:rPr>
        <w:t>.</w:t>
      </w:r>
    </w:p>
    <w:p w14:paraId="663D0279" w14:textId="77777777" w:rsidR="00CB1167" w:rsidRDefault="00CB1167">
      <w:pPr>
        <w:pStyle w:val="Body"/>
        <w:rPr>
          <w:b/>
          <w:bCs/>
        </w:rPr>
      </w:pPr>
    </w:p>
    <w:p w14:paraId="4D94D604" w14:textId="77777777" w:rsidR="00CB1167" w:rsidRDefault="005D2931">
      <w:pPr>
        <w:pStyle w:val="Body"/>
        <w:rPr>
          <w:bCs/>
        </w:rPr>
      </w:pPr>
      <w:r>
        <w:rPr>
          <w:b/>
          <w:bCs/>
        </w:rPr>
        <w:t>Approval of Agenda</w:t>
      </w:r>
      <w:r w:rsidR="001856E7">
        <w:rPr>
          <w:b/>
          <w:bCs/>
        </w:rPr>
        <w:t xml:space="preserve">: </w:t>
      </w:r>
      <w:r w:rsidR="001856E7" w:rsidRPr="001856E7">
        <w:rPr>
          <w:bCs/>
        </w:rPr>
        <w:t xml:space="preserve">Jeannette B. </w:t>
      </w:r>
      <w:r w:rsidR="001856E7">
        <w:rPr>
          <w:bCs/>
        </w:rPr>
        <w:t>made motion</w:t>
      </w:r>
      <w:r w:rsidR="001856E7" w:rsidRPr="001856E7">
        <w:rPr>
          <w:bCs/>
        </w:rPr>
        <w:t xml:space="preserve"> to approve, Dennis W. seconded the motion; </w:t>
      </w:r>
      <w:r w:rsidR="00495C60">
        <w:rPr>
          <w:bCs/>
        </w:rPr>
        <w:t>Motion a</w:t>
      </w:r>
      <w:r w:rsidR="001856E7" w:rsidRPr="001856E7">
        <w:rPr>
          <w:bCs/>
        </w:rPr>
        <w:t>pproved</w:t>
      </w:r>
      <w:r w:rsidR="00495C60">
        <w:rPr>
          <w:bCs/>
        </w:rPr>
        <w:t>.</w:t>
      </w:r>
    </w:p>
    <w:p w14:paraId="61E32D2B" w14:textId="77777777" w:rsidR="000346AF" w:rsidRDefault="000346AF">
      <w:pPr>
        <w:pStyle w:val="Body"/>
        <w:rPr>
          <w:bCs/>
        </w:rPr>
      </w:pPr>
    </w:p>
    <w:p w14:paraId="6348C307" w14:textId="77777777" w:rsidR="000346AF" w:rsidRDefault="000346AF">
      <w:pPr>
        <w:pStyle w:val="Body"/>
        <w:rPr>
          <w:b/>
          <w:bCs/>
        </w:rPr>
      </w:pPr>
      <w:r w:rsidRPr="000346AF">
        <w:rPr>
          <w:b/>
          <w:bCs/>
        </w:rPr>
        <w:t>Omnibus Motion:</w:t>
      </w:r>
      <w:r>
        <w:rPr>
          <w:bCs/>
        </w:rPr>
        <w:t xml:space="preserve">  </w:t>
      </w:r>
      <w:r w:rsidRPr="000346AF">
        <w:rPr>
          <w:b/>
          <w:bCs/>
        </w:rPr>
        <w:t>Approved</w:t>
      </w:r>
    </w:p>
    <w:p w14:paraId="796EDFC5" w14:textId="77777777" w:rsidR="00CB1167" w:rsidRDefault="00CB1167">
      <w:pPr>
        <w:pStyle w:val="Body"/>
        <w:rPr>
          <w:b/>
          <w:bCs/>
        </w:rPr>
      </w:pPr>
    </w:p>
    <w:p w14:paraId="2D8B8EEA" w14:textId="77777777" w:rsidR="00CB1167" w:rsidRDefault="005D2931">
      <w:pPr>
        <w:pStyle w:val="Body"/>
        <w:rPr>
          <w:b/>
          <w:bCs/>
        </w:rPr>
      </w:pPr>
      <w:r>
        <w:rPr>
          <w:b/>
          <w:bCs/>
        </w:rPr>
        <w:t xml:space="preserve">Treasurer’s Report: </w:t>
      </w:r>
      <w:r>
        <w:t>Kevin Snowden</w:t>
      </w:r>
      <w:r w:rsidR="00495C60">
        <w:t xml:space="preserve"> discussed </w:t>
      </w:r>
      <w:r w:rsidR="00EC61B7">
        <w:t>written report located in Session folder and answered questions. He also stated he would put the Summary of Restricted Accounts in the Session folder</w:t>
      </w:r>
      <w:r w:rsidR="00495C60">
        <w:t xml:space="preserve">.  </w:t>
      </w:r>
    </w:p>
    <w:p w14:paraId="5DF674B5" w14:textId="77777777" w:rsidR="00CB1167" w:rsidRDefault="00CB1167">
      <w:pPr>
        <w:pStyle w:val="Body"/>
      </w:pPr>
    </w:p>
    <w:p w14:paraId="52E82B74" w14:textId="77777777" w:rsidR="00495C60" w:rsidRDefault="005D2931">
      <w:pPr>
        <w:pStyle w:val="Body"/>
        <w:rPr>
          <w:iCs/>
        </w:rPr>
      </w:pPr>
      <w:r>
        <w:rPr>
          <w:b/>
          <w:bCs/>
        </w:rPr>
        <w:t>Pastor’s Report</w:t>
      </w:r>
      <w:r w:rsidR="00495C60">
        <w:rPr>
          <w:b/>
          <w:bCs/>
        </w:rPr>
        <w:t xml:space="preserve">: </w:t>
      </w:r>
      <w:r w:rsidR="00495C60" w:rsidRPr="00495C60">
        <w:rPr>
          <w:bCs/>
        </w:rPr>
        <w:t>P</w:t>
      </w:r>
      <w:r w:rsidR="00495C60" w:rsidRPr="00495C60">
        <w:rPr>
          <w:iCs/>
        </w:rPr>
        <w:t xml:space="preserve">astor Tom </w:t>
      </w:r>
      <w:r w:rsidR="00495C60">
        <w:rPr>
          <w:iCs/>
        </w:rPr>
        <w:t>welcomed 3 new elders and handed out</w:t>
      </w:r>
      <w:r w:rsidR="004E5AD6">
        <w:rPr>
          <w:iCs/>
        </w:rPr>
        <w:t xml:space="preserve"> certificates</w:t>
      </w:r>
      <w:r w:rsidR="00495C60">
        <w:rPr>
          <w:iCs/>
        </w:rPr>
        <w:t xml:space="preserve"> </w:t>
      </w:r>
      <w:r w:rsidR="004E5AD6">
        <w:rPr>
          <w:iCs/>
        </w:rPr>
        <w:t>(or placed in elder’s mailbox)</w:t>
      </w:r>
      <w:r w:rsidR="00495C60">
        <w:rPr>
          <w:iCs/>
        </w:rPr>
        <w:t xml:space="preserve">. He also </w:t>
      </w:r>
      <w:r w:rsidR="00495C60" w:rsidRPr="00495C60">
        <w:rPr>
          <w:iCs/>
        </w:rPr>
        <w:t xml:space="preserve">spoke to </w:t>
      </w:r>
      <w:r w:rsidR="00495C60">
        <w:rPr>
          <w:iCs/>
        </w:rPr>
        <w:t xml:space="preserve">written </w:t>
      </w:r>
      <w:r w:rsidRPr="00495C60">
        <w:rPr>
          <w:iCs/>
        </w:rPr>
        <w:t>report on session website</w:t>
      </w:r>
      <w:r w:rsidR="00495C60">
        <w:rPr>
          <w:iCs/>
        </w:rPr>
        <w:t>.</w:t>
      </w:r>
    </w:p>
    <w:p w14:paraId="2FD7E9F7" w14:textId="77777777" w:rsidR="00CB1167" w:rsidRDefault="00495C60">
      <w:pPr>
        <w:pStyle w:val="Body"/>
        <w:rPr>
          <w:b/>
          <w:bCs/>
        </w:rPr>
      </w:pPr>
      <w:r>
        <w:rPr>
          <w:iCs/>
        </w:rPr>
        <w:t xml:space="preserve"> </w:t>
      </w:r>
    </w:p>
    <w:p w14:paraId="093786FE" w14:textId="77777777" w:rsidR="00CB1167" w:rsidRDefault="005D2931">
      <w:pPr>
        <w:pStyle w:val="Body"/>
        <w:rPr>
          <w:b/>
          <w:bCs/>
        </w:rPr>
      </w:pPr>
      <w:r>
        <w:rPr>
          <w:b/>
          <w:bCs/>
        </w:rPr>
        <w:t>Motions:</w:t>
      </w:r>
    </w:p>
    <w:p w14:paraId="32428515" w14:textId="77777777" w:rsidR="00CB1167" w:rsidRDefault="005D2931">
      <w:pPr>
        <w:pStyle w:val="Body"/>
        <w:numPr>
          <w:ilvl w:val="0"/>
          <w:numId w:val="3"/>
        </w:numPr>
        <w:rPr>
          <w:b/>
          <w:bCs/>
        </w:rPr>
      </w:pPr>
      <w:r>
        <w:t xml:space="preserve">CAMPUS MANAGEMENT: Webster Presbyterian Church will contract Rolando’s ’Roofing for the replacement of the roof sections over the Bouton Hall Kitchen Area, Library, Hallways and Office.  Rolando’s estimate for zeroing these areas using TPO roofing in all these areas, similar to </w:t>
      </w:r>
      <w:r>
        <w:lastRenderedPageBreak/>
        <w:t xml:space="preserve">what was used previously on the CE building, is $61,900 with 50% payable up front to cover material costs. </w:t>
      </w:r>
      <w:r>
        <w:rPr>
          <w:b/>
          <w:bCs/>
        </w:rPr>
        <w:t>PASSED electronically</w:t>
      </w:r>
    </w:p>
    <w:p w14:paraId="3CF8430E" w14:textId="77777777" w:rsidR="002E029E" w:rsidRPr="002E029E" w:rsidRDefault="002E029E" w:rsidP="00E43A42">
      <w:pPr>
        <w:pStyle w:val="Body"/>
        <w:numPr>
          <w:ilvl w:val="0"/>
          <w:numId w:val="11"/>
        </w:numPr>
        <w:rPr>
          <w:bCs/>
        </w:rPr>
      </w:pPr>
      <w:r>
        <w:t xml:space="preserve">James Kinzler reported the roofers will </w:t>
      </w:r>
      <w:r w:rsidR="008E0EDE">
        <w:t xml:space="preserve">be </w:t>
      </w:r>
      <w:r>
        <w:t>bringing materials;</w:t>
      </w:r>
      <w:r>
        <w:rPr>
          <w:b/>
          <w:bCs/>
        </w:rPr>
        <w:t xml:space="preserve"> </w:t>
      </w:r>
      <w:r w:rsidRPr="002E029E">
        <w:rPr>
          <w:bCs/>
        </w:rPr>
        <w:t>they will</w:t>
      </w:r>
      <w:r>
        <w:rPr>
          <w:b/>
          <w:bCs/>
        </w:rPr>
        <w:t xml:space="preserve"> </w:t>
      </w:r>
      <w:r w:rsidRPr="002E029E">
        <w:rPr>
          <w:bCs/>
        </w:rPr>
        <w:t>block parking by the office for one day.</w:t>
      </w:r>
    </w:p>
    <w:p w14:paraId="1B31546B" w14:textId="77777777" w:rsidR="00CB1167" w:rsidRDefault="005D2931">
      <w:pPr>
        <w:pStyle w:val="Body"/>
        <w:numPr>
          <w:ilvl w:val="0"/>
          <w:numId w:val="3"/>
        </w:numPr>
      </w:pPr>
      <w:r>
        <w:t xml:space="preserve">WAM: Worship Arts and Music moves that all of the </w:t>
      </w:r>
      <w:r w:rsidR="007A1240">
        <w:t>dates requested by Clear Creek C</w:t>
      </w:r>
      <w:r>
        <w:t>ommunity Theater to hold performances at the Fellowship Hall be accepted.</w:t>
      </w:r>
    </w:p>
    <w:p w14:paraId="4E8048AA" w14:textId="4B5FEDE8" w:rsidR="007A1240" w:rsidRDefault="007A1240" w:rsidP="007A1240">
      <w:pPr>
        <w:pStyle w:val="Body"/>
        <w:ind w:left="540"/>
      </w:pPr>
      <w:r>
        <w:t xml:space="preserve">After much discussion, the motion was amended to reflect CCCT </w:t>
      </w:r>
      <w:r w:rsidR="00086607">
        <w:t xml:space="preserve">will </w:t>
      </w:r>
      <w:r>
        <w:t>not have an evening performance</w:t>
      </w:r>
      <w:r w:rsidR="00086607">
        <w:t xml:space="preserve"> on Saturday, December 14</w:t>
      </w:r>
      <w:r>
        <w:t>.  Additionally, CCCT will strike the set immediately after the afternoon show</w:t>
      </w:r>
      <w:r w:rsidR="00086607">
        <w:t xml:space="preserve"> on Saturday, December 14</w:t>
      </w:r>
      <w:r>
        <w:t xml:space="preserve">.  Anya </w:t>
      </w:r>
      <w:proofErr w:type="spellStart"/>
      <w:r>
        <w:t>Ezhevskaya</w:t>
      </w:r>
      <w:proofErr w:type="spellEnd"/>
      <w:r>
        <w:t xml:space="preserve"> made the motion to accept</w:t>
      </w:r>
      <w:r w:rsidR="0000592E">
        <w:t xml:space="preserve"> the amended motion</w:t>
      </w:r>
      <w:r>
        <w:t xml:space="preserve">, James Kinzler seconded the motion; </w:t>
      </w:r>
      <w:r w:rsidRPr="007A1240">
        <w:rPr>
          <w:b/>
        </w:rPr>
        <w:t xml:space="preserve">Motion </w:t>
      </w:r>
      <w:r w:rsidR="0000592E">
        <w:rPr>
          <w:b/>
        </w:rPr>
        <w:t>Approved</w:t>
      </w:r>
      <w:r w:rsidRPr="007A1240">
        <w:rPr>
          <w:b/>
        </w:rPr>
        <w:t>.</w:t>
      </w:r>
      <w:r w:rsidR="00086607">
        <w:rPr>
          <w:b/>
        </w:rPr>
        <w:t xml:space="preserve"> </w:t>
      </w:r>
      <w:r w:rsidR="00086607" w:rsidRPr="00086607">
        <w:rPr>
          <w:bCs/>
        </w:rPr>
        <w:t xml:space="preserve">It was agreed that </w:t>
      </w:r>
      <w:r w:rsidR="00086607">
        <w:rPr>
          <w:bCs/>
        </w:rPr>
        <w:t>SFTA would meet with CM chair, James Kinzler, and Mission Chair, Kathy Dixon, to agree on how to coordinate use of Fellowship Hall while CCCT stage is in Fellowship Hall.</w:t>
      </w:r>
    </w:p>
    <w:p w14:paraId="2A7079A6" w14:textId="090DF044" w:rsidR="00CB1167" w:rsidRDefault="005D2931">
      <w:pPr>
        <w:pStyle w:val="Body"/>
        <w:numPr>
          <w:ilvl w:val="0"/>
          <w:numId w:val="3"/>
        </w:numPr>
      </w:pPr>
      <w:r>
        <w:t>WAM: That four members of the church (</w:t>
      </w:r>
      <w:proofErr w:type="spellStart"/>
      <w:r>
        <w:t>Vierra</w:t>
      </w:r>
      <w:proofErr w:type="spellEnd"/>
      <w:r>
        <w:t>, Leo, Anya and James) have a commissioning service for their Belize youth mission’s trip at the beginning of July.  They were invited by Pines Presbyterian Church youth group to join them.  The four accepted and are going.  Date for this to be added to our service is June 2</w:t>
      </w:r>
      <w:r w:rsidR="00757576">
        <w:t>3</w:t>
      </w:r>
      <w:bookmarkStart w:id="0" w:name="_GoBack"/>
      <w:bookmarkEnd w:id="0"/>
      <w:r w:rsidR="0000592E">
        <w:t xml:space="preserve">.  </w:t>
      </w:r>
      <w:r w:rsidR="0000592E" w:rsidRPr="0000592E">
        <w:rPr>
          <w:b/>
        </w:rPr>
        <w:t>Motion approved</w:t>
      </w:r>
    </w:p>
    <w:p w14:paraId="37F7B19E" w14:textId="77777777" w:rsidR="00CB1167" w:rsidRDefault="005D2931">
      <w:pPr>
        <w:pStyle w:val="Body"/>
        <w:numPr>
          <w:ilvl w:val="0"/>
          <w:numId w:val="3"/>
        </w:numPr>
      </w:pPr>
      <w:r>
        <w:t xml:space="preserve">WAM: To allow Valeria Bautista to perform fundraiser recital. </w:t>
      </w:r>
      <w:r>
        <w:rPr>
          <w:b/>
          <w:bCs/>
        </w:rPr>
        <w:t>PASSED electronically</w:t>
      </w:r>
      <w:r>
        <w:t>.</w:t>
      </w:r>
      <w:r w:rsidR="0000592E">
        <w:t xml:space="preserve">  It was reported that approximately $2565 was collected and some went into the scholar fund.</w:t>
      </w:r>
    </w:p>
    <w:p w14:paraId="3465CBD9" w14:textId="77777777" w:rsidR="0000592E" w:rsidRDefault="0000592E">
      <w:pPr>
        <w:pStyle w:val="Body"/>
        <w:rPr>
          <w:b/>
          <w:bCs/>
        </w:rPr>
      </w:pPr>
    </w:p>
    <w:p w14:paraId="404A0851" w14:textId="77777777" w:rsidR="00CB1167" w:rsidRDefault="005D2931">
      <w:pPr>
        <w:pStyle w:val="Body"/>
        <w:rPr>
          <w:b/>
          <w:bCs/>
        </w:rPr>
      </w:pPr>
      <w:r>
        <w:rPr>
          <w:b/>
          <w:bCs/>
        </w:rPr>
        <w:t>Action items</w:t>
      </w:r>
    </w:p>
    <w:p w14:paraId="732DE603" w14:textId="77777777" w:rsidR="00CB1167" w:rsidRDefault="005D2931">
      <w:pPr>
        <w:pStyle w:val="Body"/>
        <w:numPr>
          <w:ilvl w:val="0"/>
          <w:numId w:val="3"/>
        </w:numPr>
      </w:pPr>
      <w:r>
        <w:t xml:space="preserve">Service of Installation for Ruling Elders </w:t>
      </w:r>
      <w:r w:rsidR="0000592E">
        <w:t xml:space="preserve">took place </w:t>
      </w:r>
      <w:r>
        <w:t xml:space="preserve">on May 19, 2024: Katy Rendon, Ralph, Julie </w:t>
      </w:r>
      <w:proofErr w:type="spellStart"/>
      <w:r>
        <w:t>Ludanyi</w:t>
      </w:r>
      <w:proofErr w:type="spellEnd"/>
      <w:r>
        <w:t xml:space="preserve">. </w:t>
      </w:r>
      <w:r w:rsidR="0000592E">
        <w:t>Pastor Tom p</w:t>
      </w:r>
      <w:r>
        <w:t>resent</w:t>
      </w:r>
      <w:r w:rsidR="0000592E">
        <w:t>ed</w:t>
      </w:r>
      <w:r>
        <w:t xml:space="preserve"> Certificates</w:t>
      </w:r>
      <w:r w:rsidR="0000592E">
        <w:t>.</w:t>
      </w:r>
    </w:p>
    <w:p w14:paraId="42DDF215" w14:textId="77777777" w:rsidR="00CB1167" w:rsidRDefault="005D2931">
      <w:pPr>
        <w:pStyle w:val="Body"/>
        <w:numPr>
          <w:ilvl w:val="0"/>
          <w:numId w:val="3"/>
        </w:numPr>
      </w:pPr>
      <w:r>
        <w:t>Service of commissioning for Pastor Nominating Committee</w:t>
      </w:r>
      <w:r w:rsidR="002E029E">
        <w:t xml:space="preserve"> held May 19, 2024</w:t>
      </w:r>
      <w:r>
        <w:t>: Allen Brown, Diane Kane, Erik Kinzler, Pete Koester, Mary Lawrence, Melinda Nielsen, Priscilla Stilwell, Karla Bradley (Alternate), George James III (Alternate)</w:t>
      </w:r>
    </w:p>
    <w:p w14:paraId="579CE62C" w14:textId="65BD8BF1" w:rsidR="00CB1167" w:rsidRDefault="006322DE">
      <w:pPr>
        <w:pStyle w:val="Body"/>
        <w:numPr>
          <w:ilvl w:val="0"/>
          <w:numId w:val="3"/>
        </w:numPr>
      </w:pPr>
      <w:r>
        <w:t xml:space="preserve">Service of Commissioning for </w:t>
      </w:r>
      <w:r w:rsidR="005D2931">
        <w:t>Trustee</w:t>
      </w:r>
      <w:r>
        <w:t xml:space="preserve"> on May 19, 2024</w:t>
      </w:r>
      <w:r w:rsidR="005D2931">
        <w:t>: Reese Terry</w:t>
      </w:r>
    </w:p>
    <w:p w14:paraId="3936F7F5" w14:textId="77777777" w:rsidR="00CB1167" w:rsidRDefault="005D2931" w:rsidP="00E43A42">
      <w:pPr>
        <w:pStyle w:val="Body"/>
        <w:numPr>
          <w:ilvl w:val="0"/>
          <w:numId w:val="4"/>
        </w:numPr>
        <w:rPr>
          <w:b/>
        </w:rPr>
      </w:pPr>
      <w:r>
        <w:t>The work of the Task Force in charge to create a report on becoming the “sending congregation” for Anya is completed.  Action by Session is requested to review and move on deactivating the task force with deep appreciation for the outstanding work they did.</w:t>
      </w:r>
      <w:r w:rsidR="0000592E">
        <w:t xml:space="preserve"> </w:t>
      </w:r>
      <w:r w:rsidR="0000592E" w:rsidRPr="0000592E">
        <w:rPr>
          <w:b/>
        </w:rPr>
        <w:t xml:space="preserve">Motion to </w:t>
      </w:r>
      <w:r w:rsidR="00E43A42">
        <w:rPr>
          <w:b/>
        </w:rPr>
        <w:t>release the Task Force approved.</w:t>
      </w:r>
    </w:p>
    <w:p w14:paraId="0CD340E8" w14:textId="77777777" w:rsidR="00CB1167" w:rsidRPr="0000592E" w:rsidRDefault="005D2931" w:rsidP="003C087F">
      <w:pPr>
        <w:pStyle w:val="Body"/>
        <w:numPr>
          <w:ilvl w:val="0"/>
          <w:numId w:val="4"/>
        </w:numPr>
        <w:rPr>
          <w:b/>
        </w:rPr>
      </w:pPr>
      <w:r>
        <w:rPr>
          <w:b/>
          <w:bCs/>
        </w:rPr>
        <w:t>Fellowship and Events Committee:</w:t>
      </w:r>
      <w:r>
        <w:t xml:space="preserve"> session required </w:t>
      </w:r>
      <w:r w:rsidR="00806231">
        <w:t>to</w:t>
      </w:r>
      <w:r>
        <w:t xml:space="preserve"> vote on Chair and Vice-Chair</w:t>
      </w:r>
      <w:r w:rsidR="0000592E">
        <w:t xml:space="preserve">. </w:t>
      </w:r>
      <w:r w:rsidR="0000592E" w:rsidRPr="0000592E">
        <w:rPr>
          <w:b/>
        </w:rPr>
        <w:t xml:space="preserve">Motion to </w:t>
      </w:r>
      <w:r w:rsidR="002E029E">
        <w:rPr>
          <w:b/>
        </w:rPr>
        <w:t>approve</w:t>
      </w:r>
      <w:r w:rsidR="0000592E" w:rsidRPr="0000592E">
        <w:rPr>
          <w:b/>
        </w:rPr>
        <w:t xml:space="preserve"> Katy Rendon as Chair and Kristy Russell as Vice Chair</w:t>
      </w:r>
      <w:r w:rsidR="002E029E">
        <w:rPr>
          <w:b/>
        </w:rPr>
        <w:t>:  Motion A</w:t>
      </w:r>
      <w:r w:rsidR="0000592E" w:rsidRPr="0000592E">
        <w:rPr>
          <w:b/>
        </w:rPr>
        <w:t>pproved.</w:t>
      </w:r>
      <w:r w:rsidR="003C087F">
        <w:rPr>
          <w:b/>
        </w:rPr>
        <w:t xml:space="preserve"> </w:t>
      </w:r>
    </w:p>
    <w:p w14:paraId="1F6DC206" w14:textId="77777777" w:rsidR="00CB1167" w:rsidRDefault="005D2931" w:rsidP="00E43A42">
      <w:pPr>
        <w:pStyle w:val="Body"/>
        <w:numPr>
          <w:ilvl w:val="0"/>
          <w:numId w:val="4"/>
        </w:numPr>
        <w:spacing w:line="276" w:lineRule="auto"/>
      </w:pPr>
      <w:r>
        <w:rPr>
          <w:b/>
          <w:bCs/>
        </w:rPr>
        <w:t>WAM</w:t>
      </w:r>
      <w:r>
        <w:t>: Reactivated the 6 member liturgist team beginning May 5.  Tom will be the primary liturgy writer; but the person preaching will write the liturgy for that Sunday service bulletin.</w:t>
      </w:r>
    </w:p>
    <w:p w14:paraId="50B92D6E" w14:textId="77777777" w:rsidR="00CB1167" w:rsidRDefault="005D2931" w:rsidP="003C087F">
      <w:pPr>
        <w:pStyle w:val="Body"/>
        <w:numPr>
          <w:ilvl w:val="0"/>
          <w:numId w:val="4"/>
        </w:numPr>
      </w:pPr>
      <w:r>
        <w:t>Monthly newsletter will be under the leadership of Sandy Murphy.  Deadline for monthly articles is the 4th Wednesday of every month beginning June 26.  The Newsletter will be published the first Tuesday of every month beginning July 02.</w:t>
      </w:r>
    </w:p>
    <w:p w14:paraId="6B10B936" w14:textId="247A4AA3" w:rsidR="00CB1167" w:rsidRDefault="00A1497F" w:rsidP="00806231">
      <w:pPr>
        <w:pStyle w:val="Body"/>
        <w:numPr>
          <w:ilvl w:val="0"/>
          <w:numId w:val="4"/>
        </w:numPr>
        <w:rPr>
          <w:b/>
          <w:bCs/>
        </w:rPr>
      </w:pPr>
      <w:r>
        <w:t xml:space="preserve">Needed:  </w:t>
      </w:r>
      <w:r w:rsidR="00F974D9">
        <w:t>A</w:t>
      </w:r>
      <w:r w:rsidR="005D2931">
        <w:t xml:space="preserve"> </w:t>
      </w:r>
      <w:r w:rsidR="005D2931" w:rsidRPr="00F974D9">
        <w:rPr>
          <w:bCs/>
        </w:rPr>
        <w:t>Newsletter Spiritual Formation and photography lead who will get their article and pics to Sandy by the 4th Wednesday of each month.  All other areas are covered and ready.</w:t>
      </w:r>
      <w:r w:rsidR="006322DE">
        <w:rPr>
          <w:bCs/>
        </w:rPr>
        <w:t xml:space="preserve"> After discussion it was agreed to ask that pictures be sent directly to Sandy.</w:t>
      </w:r>
    </w:p>
    <w:p w14:paraId="7B9E4E2A" w14:textId="77777777" w:rsidR="00CB1167" w:rsidRDefault="00F974D9">
      <w:pPr>
        <w:pStyle w:val="Body"/>
        <w:numPr>
          <w:ilvl w:val="0"/>
          <w:numId w:val="3"/>
        </w:numPr>
      </w:pPr>
      <w:r>
        <w:t xml:space="preserve">Plans for an </w:t>
      </w:r>
      <w:r w:rsidR="005D2931">
        <w:t>Active Shooter Community Training</w:t>
      </w:r>
      <w:r>
        <w:t xml:space="preserve"> are in progress;</w:t>
      </w:r>
      <w:r w:rsidR="005D2931">
        <w:t xml:space="preserve"> plans for training event in June with Clear Lake Islamic Center. </w:t>
      </w:r>
      <w:r>
        <w:t>D</w:t>
      </w:r>
      <w:r w:rsidR="005D2931">
        <w:t xml:space="preserve">ate </w:t>
      </w:r>
      <w:r>
        <w:t>TBD</w:t>
      </w:r>
      <w:r w:rsidR="005D2931">
        <w:t>, details pending.</w:t>
      </w:r>
    </w:p>
    <w:p w14:paraId="0329A3B6" w14:textId="77777777" w:rsidR="00CB1167" w:rsidRDefault="00F974D9">
      <w:pPr>
        <w:pStyle w:val="Body"/>
        <w:numPr>
          <w:ilvl w:val="0"/>
          <w:numId w:val="5"/>
        </w:numPr>
      </w:pPr>
      <w:r>
        <w:rPr>
          <w:b/>
          <w:bCs/>
        </w:rPr>
        <w:t xml:space="preserve"> </w:t>
      </w:r>
      <w:r w:rsidR="005D2931">
        <w:rPr>
          <w:b/>
          <w:bCs/>
        </w:rPr>
        <w:t>Personnel and Administrative Action Item Priorities</w:t>
      </w:r>
      <w:r w:rsidR="005D2931">
        <w:t>:</w:t>
      </w:r>
    </w:p>
    <w:p w14:paraId="6F7A39BB" w14:textId="77777777" w:rsidR="00CB1167" w:rsidRDefault="005D2931">
      <w:pPr>
        <w:pStyle w:val="Body"/>
        <w:numPr>
          <w:ilvl w:val="0"/>
          <w:numId w:val="6"/>
        </w:numPr>
      </w:pPr>
      <w:r>
        <w:t>Review and update Secretarial duties and priorities</w:t>
      </w:r>
    </w:p>
    <w:p w14:paraId="3F05B91E" w14:textId="77777777" w:rsidR="00CB1167" w:rsidRDefault="005D2931">
      <w:pPr>
        <w:pStyle w:val="Body"/>
        <w:numPr>
          <w:ilvl w:val="0"/>
          <w:numId w:val="6"/>
        </w:numPr>
      </w:pPr>
      <w:r>
        <w:t>Coordinate with Personnel committee’s chair and team to update policies and procedures</w:t>
      </w:r>
    </w:p>
    <w:p w14:paraId="599B79CE" w14:textId="77777777" w:rsidR="00CB1167" w:rsidRDefault="005D2931">
      <w:pPr>
        <w:pStyle w:val="Body"/>
        <w:numPr>
          <w:ilvl w:val="0"/>
          <w:numId w:val="6"/>
        </w:numPr>
      </w:pPr>
      <w:r>
        <w:t>Coordinate with City of Webster authorities for active shooter and other critical event and disaster planning, procedures and training.</w:t>
      </w:r>
    </w:p>
    <w:p w14:paraId="3C9CBFBC" w14:textId="77777777" w:rsidR="00CB1167" w:rsidRDefault="005D2931">
      <w:pPr>
        <w:pStyle w:val="Body"/>
        <w:numPr>
          <w:ilvl w:val="0"/>
          <w:numId w:val="6"/>
        </w:numPr>
      </w:pPr>
      <w:r>
        <w:lastRenderedPageBreak/>
        <w:t>Coordinate with Trustees, Special Gifts Members, and Spiritual Formation Committee as well as area agencies and experts for member’s life planning training events.</w:t>
      </w:r>
    </w:p>
    <w:p w14:paraId="6474585A" w14:textId="77777777" w:rsidR="00CB1167" w:rsidRDefault="005D2931">
      <w:pPr>
        <w:pStyle w:val="Body"/>
        <w:numPr>
          <w:ilvl w:val="0"/>
          <w:numId w:val="6"/>
        </w:numPr>
      </w:pPr>
      <w:r>
        <w:t>Coordinate with Session Committees to generate a Standard Operations Manual with Covenant Contracts (Job Descriptions) for each committee outlining mission, functions, and operation plan, (include forms and training outlines on how operations work).</w:t>
      </w:r>
    </w:p>
    <w:p w14:paraId="5E6E525B" w14:textId="77777777" w:rsidR="00CB1167" w:rsidRDefault="005D2931">
      <w:pPr>
        <w:pStyle w:val="Body"/>
        <w:numPr>
          <w:ilvl w:val="0"/>
          <w:numId w:val="6"/>
        </w:numPr>
      </w:pPr>
      <w:r>
        <w:t>Create a team to generate flow diagrams for each WPC committee.</w:t>
      </w:r>
    </w:p>
    <w:p w14:paraId="495A48D8" w14:textId="77777777" w:rsidR="00E43A42" w:rsidRDefault="00E43A42" w:rsidP="00E43A42">
      <w:pPr>
        <w:pStyle w:val="Body"/>
        <w:spacing w:line="276" w:lineRule="auto"/>
        <w:rPr>
          <w:b/>
          <w:bCs/>
        </w:rPr>
      </w:pPr>
    </w:p>
    <w:p w14:paraId="27A973DE" w14:textId="77777777" w:rsidR="00CB1167" w:rsidRDefault="005D2931" w:rsidP="00E43A42">
      <w:pPr>
        <w:pStyle w:val="Body"/>
        <w:spacing w:line="276" w:lineRule="auto"/>
        <w:rPr>
          <w:b/>
          <w:bCs/>
        </w:rPr>
      </w:pPr>
      <w:r>
        <w:rPr>
          <w:b/>
          <w:bCs/>
        </w:rPr>
        <w:t>Outstanding Action item</w:t>
      </w:r>
    </w:p>
    <w:p w14:paraId="2ACEC69E" w14:textId="028E2024" w:rsidR="00CB1167" w:rsidRDefault="004E5AD6" w:rsidP="00E43A42">
      <w:pPr>
        <w:pStyle w:val="Body"/>
        <w:numPr>
          <w:ilvl w:val="1"/>
          <w:numId w:val="7"/>
        </w:numPr>
      </w:pPr>
      <w:r>
        <w:t>Pastor Tom</w:t>
      </w:r>
      <w:r w:rsidR="005D2931">
        <w:t xml:space="preserve"> continues to coordinate with Joe Schwarz on WP</w:t>
      </w:r>
      <w:r w:rsidR="006322DE">
        <w:t>C</w:t>
      </w:r>
      <w:r w:rsidR="005D2931">
        <w:t xml:space="preserve"> Bylaws update</w:t>
      </w:r>
    </w:p>
    <w:p w14:paraId="59A6735D" w14:textId="77777777" w:rsidR="00CB1167" w:rsidRDefault="00CB1167">
      <w:pPr>
        <w:pStyle w:val="Body"/>
      </w:pPr>
    </w:p>
    <w:p w14:paraId="61A49A10" w14:textId="77777777" w:rsidR="00CB1167" w:rsidRDefault="004E5AD6" w:rsidP="008E0EDE">
      <w:pPr>
        <w:pStyle w:val="Body"/>
      </w:pPr>
      <w:r>
        <w:t xml:space="preserve">Pastor Tom </w:t>
      </w:r>
      <w:r w:rsidR="008E0EDE">
        <w:t xml:space="preserve">reported he plans to take time off </w:t>
      </w:r>
      <w:r w:rsidR="005D2931">
        <w:t xml:space="preserve">July 8-14 for vacation since May 28-June 2 vacation </w:t>
      </w:r>
      <w:r w:rsidR="008E0EDE">
        <w:t xml:space="preserve">was </w:t>
      </w:r>
      <w:r w:rsidR="005D2931">
        <w:t xml:space="preserve">cancelled. </w:t>
      </w:r>
    </w:p>
    <w:p w14:paraId="02B74B81" w14:textId="77777777" w:rsidR="008E0EDE" w:rsidRDefault="008E0EDE" w:rsidP="008E0EDE">
      <w:pPr>
        <w:pStyle w:val="Body"/>
      </w:pPr>
    </w:p>
    <w:p w14:paraId="4CD858B9" w14:textId="77777777" w:rsidR="008E0EDE" w:rsidRDefault="008E0EDE" w:rsidP="008E0EDE">
      <w:pPr>
        <w:pStyle w:val="Body"/>
      </w:pPr>
      <w:r>
        <w:t xml:space="preserve">Next Session meeting </w:t>
      </w:r>
      <w:r w:rsidR="003C087F">
        <w:t xml:space="preserve">is </w:t>
      </w:r>
      <w:r>
        <w:t>scheduled for June 25</w:t>
      </w:r>
      <w:r w:rsidRPr="008E0EDE">
        <w:rPr>
          <w:vertAlign w:val="superscript"/>
        </w:rPr>
        <w:t>th</w:t>
      </w:r>
      <w:r>
        <w:t xml:space="preserve">.  Ralph Faxel and Julie </w:t>
      </w:r>
      <w:proofErr w:type="spellStart"/>
      <w:r>
        <w:t>Ludanyi</w:t>
      </w:r>
      <w:proofErr w:type="spellEnd"/>
      <w:r>
        <w:t xml:space="preserve"> reported they will not be at the next meeting; Ralph will be in Utah and Julie will be in Budapest.</w:t>
      </w:r>
    </w:p>
    <w:p w14:paraId="22D08847" w14:textId="77777777" w:rsidR="008E0EDE" w:rsidRDefault="008E0EDE" w:rsidP="008E0EDE">
      <w:pPr>
        <w:pStyle w:val="Body"/>
      </w:pPr>
    </w:p>
    <w:p w14:paraId="3508D8D2" w14:textId="77777777" w:rsidR="00CB1167" w:rsidRDefault="00CB1167">
      <w:pPr>
        <w:pStyle w:val="Body"/>
      </w:pPr>
    </w:p>
    <w:p w14:paraId="2F72BFA4" w14:textId="77777777" w:rsidR="00CB1167" w:rsidRDefault="005D2931">
      <w:pPr>
        <w:pStyle w:val="Body"/>
      </w:pPr>
      <w:r>
        <w:rPr>
          <w:b/>
          <w:bCs/>
        </w:rPr>
        <w:t xml:space="preserve">Motion for Adjournment </w:t>
      </w:r>
      <w:r w:rsidR="00A1497F">
        <w:rPr>
          <w:b/>
          <w:bCs/>
        </w:rPr>
        <w:t xml:space="preserve">approved </w:t>
      </w:r>
      <w:r>
        <w:rPr>
          <w:b/>
          <w:bCs/>
        </w:rPr>
        <w:t>and Closing Prayer</w:t>
      </w:r>
      <w:r w:rsidR="008E0EDE">
        <w:rPr>
          <w:b/>
          <w:bCs/>
        </w:rPr>
        <w:t xml:space="preserve"> </w:t>
      </w:r>
      <w:r w:rsidR="00A1497F">
        <w:rPr>
          <w:b/>
          <w:bCs/>
        </w:rPr>
        <w:t>given</w:t>
      </w:r>
      <w:r w:rsidR="008E0EDE">
        <w:rPr>
          <w:b/>
          <w:bCs/>
        </w:rPr>
        <w:t>.  Meeting closed at 8:51pm.</w:t>
      </w:r>
    </w:p>
    <w:sectPr w:rsidR="00CB1167" w:rsidSect="002E029E">
      <w:headerReference w:type="default" r:id="rId8"/>
      <w:footerReference w:type="default" r:id="rId9"/>
      <w:pgSz w:w="12240" w:h="15840"/>
      <w:pgMar w:top="1440" w:right="1440" w:bottom="108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C819B" w14:textId="77777777" w:rsidR="00E70D31" w:rsidRDefault="00E70D31">
      <w:r>
        <w:separator/>
      </w:r>
    </w:p>
  </w:endnote>
  <w:endnote w:type="continuationSeparator" w:id="0">
    <w:p w14:paraId="33615C1E" w14:textId="77777777" w:rsidR="00E70D31" w:rsidRDefault="00E7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D5E99" w14:textId="77777777" w:rsidR="00CB1167" w:rsidRDefault="00CB11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543F9" w14:textId="77777777" w:rsidR="00E70D31" w:rsidRDefault="00E70D31">
      <w:r>
        <w:separator/>
      </w:r>
    </w:p>
  </w:footnote>
  <w:footnote w:type="continuationSeparator" w:id="0">
    <w:p w14:paraId="2A83FB69" w14:textId="77777777" w:rsidR="00E70D31" w:rsidRDefault="00E70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5CC4F" w14:textId="77777777" w:rsidR="00CB1167" w:rsidRDefault="00CB11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43D8"/>
    <w:multiLevelType w:val="hybridMultilevel"/>
    <w:tmpl w:val="F0849D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B37717"/>
    <w:multiLevelType w:val="hybridMultilevel"/>
    <w:tmpl w:val="F080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855C7"/>
    <w:multiLevelType w:val="hybridMultilevel"/>
    <w:tmpl w:val="0FE4EAB6"/>
    <w:styleLink w:val="Bullet"/>
    <w:lvl w:ilvl="0" w:tplc="ED543AD8">
      <w:start w:val="1"/>
      <w:numFmt w:val="bullet"/>
      <w:lvlText w:val="•"/>
      <w:lvlJc w:val="left"/>
      <w:pPr>
        <w:ind w:left="1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D8B5B2">
      <w:start w:val="1"/>
      <w:numFmt w:val="bullet"/>
      <w:lvlText w:val="•"/>
      <w:lvlJc w:val="left"/>
      <w:pPr>
        <w:ind w:left="3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887A62">
      <w:start w:val="1"/>
      <w:numFmt w:val="bullet"/>
      <w:lvlText w:val="•"/>
      <w:lvlJc w:val="left"/>
      <w:pPr>
        <w:ind w:left="5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8DB9C">
      <w:start w:val="1"/>
      <w:numFmt w:val="bullet"/>
      <w:lvlText w:val="•"/>
      <w:lvlJc w:val="left"/>
      <w:pPr>
        <w:ind w:left="7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8A0314">
      <w:start w:val="1"/>
      <w:numFmt w:val="bullet"/>
      <w:lvlText w:val="•"/>
      <w:lvlJc w:val="left"/>
      <w:pPr>
        <w:ind w:left="90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7C98B8">
      <w:start w:val="1"/>
      <w:numFmt w:val="bullet"/>
      <w:lvlText w:val="•"/>
      <w:lvlJc w:val="left"/>
      <w:pPr>
        <w:ind w:left="10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9EC980">
      <w:start w:val="1"/>
      <w:numFmt w:val="bullet"/>
      <w:lvlText w:val="•"/>
      <w:lvlJc w:val="left"/>
      <w:pPr>
        <w:ind w:left="12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FA1ABE">
      <w:start w:val="1"/>
      <w:numFmt w:val="bullet"/>
      <w:lvlText w:val="•"/>
      <w:lvlJc w:val="left"/>
      <w:pPr>
        <w:ind w:left="14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3A155C">
      <w:start w:val="1"/>
      <w:numFmt w:val="bullet"/>
      <w:lvlText w:val="•"/>
      <w:lvlJc w:val="left"/>
      <w:pPr>
        <w:ind w:left="16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577245C"/>
    <w:multiLevelType w:val="hybridMultilevel"/>
    <w:tmpl w:val="4F46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246B0A"/>
    <w:multiLevelType w:val="hybridMultilevel"/>
    <w:tmpl w:val="0FE4EAB6"/>
    <w:numStyleLink w:val="Bullet"/>
  </w:abstractNum>
  <w:abstractNum w:abstractNumId="5">
    <w:nsid w:val="63197C53"/>
    <w:multiLevelType w:val="hybridMultilevel"/>
    <w:tmpl w:val="2D9A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4"/>
  </w:num>
  <w:num w:numId="3">
    <w:abstractNumId w:val="4"/>
    <w:lvlOverride w:ilvl="0">
      <w:lvl w:ilvl="0" w:tplc="B3AE889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8BE91A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896B8A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AD4DC5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CE418F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0BC66D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CEC8A9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B7A22E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47EB16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4"/>
    <w:lvlOverride w:ilvl="0">
      <w:lvl w:ilvl="0" w:tplc="B3AE889E">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78BE91AC" w:tentative="1">
        <w:start w:val="1"/>
        <w:numFmt w:val="bullet"/>
        <w:lvlText w:val="o"/>
        <w:lvlJc w:val="left"/>
        <w:pPr>
          <w:ind w:left="1440" w:hanging="360"/>
        </w:pPr>
        <w:rPr>
          <w:rFonts w:ascii="Courier New" w:hAnsi="Courier New" w:cs="Courier New" w:hint="default"/>
        </w:rPr>
      </w:lvl>
    </w:lvlOverride>
    <w:lvlOverride w:ilvl="2">
      <w:lvl w:ilvl="2" w:tplc="1896B8A4" w:tentative="1">
        <w:start w:val="1"/>
        <w:numFmt w:val="bullet"/>
        <w:lvlText w:val=""/>
        <w:lvlJc w:val="left"/>
        <w:pPr>
          <w:ind w:left="2160" w:hanging="360"/>
        </w:pPr>
        <w:rPr>
          <w:rFonts w:ascii="Wingdings" w:hAnsi="Wingdings" w:hint="default"/>
        </w:rPr>
      </w:lvl>
    </w:lvlOverride>
    <w:lvlOverride w:ilvl="3">
      <w:lvl w:ilvl="3" w:tplc="0AD4DC5C" w:tentative="1">
        <w:start w:val="1"/>
        <w:numFmt w:val="bullet"/>
        <w:lvlText w:val=""/>
        <w:lvlJc w:val="left"/>
        <w:pPr>
          <w:ind w:left="2880" w:hanging="360"/>
        </w:pPr>
        <w:rPr>
          <w:rFonts w:ascii="Symbol" w:hAnsi="Symbol" w:hint="default"/>
        </w:rPr>
      </w:lvl>
    </w:lvlOverride>
    <w:lvlOverride w:ilvl="4">
      <w:lvl w:ilvl="4" w:tplc="4CE418F6" w:tentative="1">
        <w:start w:val="1"/>
        <w:numFmt w:val="bullet"/>
        <w:lvlText w:val="o"/>
        <w:lvlJc w:val="left"/>
        <w:pPr>
          <w:ind w:left="3600" w:hanging="360"/>
        </w:pPr>
        <w:rPr>
          <w:rFonts w:ascii="Courier New" w:hAnsi="Courier New" w:cs="Courier New" w:hint="default"/>
        </w:rPr>
      </w:lvl>
    </w:lvlOverride>
    <w:lvlOverride w:ilvl="5">
      <w:lvl w:ilvl="5" w:tplc="10BC66D4" w:tentative="1">
        <w:start w:val="1"/>
        <w:numFmt w:val="bullet"/>
        <w:lvlText w:val=""/>
        <w:lvlJc w:val="left"/>
        <w:pPr>
          <w:ind w:left="4320" w:hanging="360"/>
        </w:pPr>
        <w:rPr>
          <w:rFonts w:ascii="Wingdings" w:hAnsi="Wingdings" w:hint="default"/>
        </w:rPr>
      </w:lvl>
    </w:lvlOverride>
    <w:lvlOverride w:ilvl="6">
      <w:lvl w:ilvl="6" w:tplc="4CEC8A94" w:tentative="1">
        <w:start w:val="1"/>
        <w:numFmt w:val="bullet"/>
        <w:lvlText w:val=""/>
        <w:lvlJc w:val="left"/>
        <w:pPr>
          <w:ind w:left="5040" w:hanging="360"/>
        </w:pPr>
        <w:rPr>
          <w:rFonts w:ascii="Symbol" w:hAnsi="Symbol" w:hint="default"/>
        </w:rPr>
      </w:lvl>
    </w:lvlOverride>
    <w:lvlOverride w:ilvl="7">
      <w:lvl w:ilvl="7" w:tplc="FB7A22EA" w:tentative="1">
        <w:start w:val="1"/>
        <w:numFmt w:val="bullet"/>
        <w:lvlText w:val="o"/>
        <w:lvlJc w:val="left"/>
        <w:pPr>
          <w:ind w:left="5760" w:hanging="360"/>
        </w:pPr>
        <w:rPr>
          <w:rFonts w:ascii="Courier New" w:hAnsi="Courier New" w:cs="Courier New" w:hint="default"/>
        </w:rPr>
      </w:lvl>
    </w:lvlOverride>
    <w:lvlOverride w:ilvl="8">
      <w:lvl w:ilvl="8" w:tplc="C47EB168" w:tentative="1">
        <w:start w:val="1"/>
        <w:numFmt w:val="bullet"/>
        <w:lvlText w:val=""/>
        <w:lvlJc w:val="left"/>
        <w:pPr>
          <w:ind w:left="6480" w:hanging="360"/>
        </w:pPr>
        <w:rPr>
          <w:rFonts w:ascii="Wingdings" w:hAnsi="Wingdings" w:hint="default"/>
        </w:rPr>
      </w:lvl>
    </w:lvlOverride>
  </w:num>
  <w:num w:numId="5">
    <w:abstractNumId w:val="4"/>
    <w:lvlOverride w:ilvl="0">
      <w:lvl w:ilvl="0" w:tplc="B3AE889E">
        <w:start w:val="1"/>
        <w:numFmt w:val="bullet"/>
        <w:suff w:val="nothing"/>
        <w:lvlText w:val="•"/>
        <w:lvlJc w:val="left"/>
        <w:pPr>
          <w:ind w:left="360" w:firstLine="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8BE91A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896B8A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AD4DC5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CE418F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0BC66D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CEC8A9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B7A22E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47EB16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4"/>
    <w:lvlOverride w:ilvl="0">
      <w:lvl w:ilvl="0" w:tplc="B3AE889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8BE91A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896B8A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AD4DC5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CE418F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0BC66D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CEC8A9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B7A22E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47EB16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4"/>
    <w:lvlOverride w:ilvl="0">
      <w:lvl w:ilvl="0" w:tplc="B3AE889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8BE91A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896B8A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AD4DC5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CE418F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0BC66D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CEC8A9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B7A22E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47EB16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8">
    <w:abstractNumId w:val="1"/>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167"/>
    <w:rsid w:val="0000592E"/>
    <w:rsid w:val="000346AF"/>
    <w:rsid w:val="00086607"/>
    <w:rsid w:val="001856E7"/>
    <w:rsid w:val="001A309A"/>
    <w:rsid w:val="002E029E"/>
    <w:rsid w:val="00372AC7"/>
    <w:rsid w:val="003C087F"/>
    <w:rsid w:val="00416B6D"/>
    <w:rsid w:val="00495C60"/>
    <w:rsid w:val="004E5AD6"/>
    <w:rsid w:val="00533E97"/>
    <w:rsid w:val="005D2931"/>
    <w:rsid w:val="006322DE"/>
    <w:rsid w:val="007231A6"/>
    <w:rsid w:val="00757576"/>
    <w:rsid w:val="007A1240"/>
    <w:rsid w:val="00806231"/>
    <w:rsid w:val="008E0EDE"/>
    <w:rsid w:val="00A1497F"/>
    <w:rsid w:val="00A50A96"/>
    <w:rsid w:val="00BD3139"/>
    <w:rsid w:val="00CB1167"/>
    <w:rsid w:val="00DF7A29"/>
    <w:rsid w:val="00E43A42"/>
    <w:rsid w:val="00E70D31"/>
    <w:rsid w:val="00EC61B7"/>
    <w:rsid w:val="00F974D9"/>
    <w:rsid w:val="00FD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Bullet">
    <w:name w:val="Bulle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Cooper</dc:creator>
  <cp:lastModifiedBy>Michael Cooper</cp:lastModifiedBy>
  <cp:revision>2</cp:revision>
  <dcterms:created xsi:type="dcterms:W3CDTF">2024-06-24T18:04:00Z</dcterms:created>
  <dcterms:modified xsi:type="dcterms:W3CDTF">2024-06-24T18:04:00Z</dcterms:modified>
</cp:coreProperties>
</file>