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604A" w14:textId="6E3B9F81" w:rsidR="009E6AB3" w:rsidRPr="00E6078E" w:rsidRDefault="009E6AB3" w:rsidP="009E6AB3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>
        <w:rPr>
          <w:sz w:val="24"/>
          <w:szCs w:val="24"/>
        </w:rPr>
        <w:t>Team Meeting Notes</w:t>
      </w:r>
    </w:p>
    <w:p w14:paraId="1D55E70E" w14:textId="0E73BBD0" w:rsidR="009E6AB3" w:rsidRPr="00E6078E" w:rsidRDefault="009E6AB3" w:rsidP="009E6AB3">
      <w:pPr>
        <w:rPr>
          <w:sz w:val="24"/>
          <w:szCs w:val="24"/>
        </w:rPr>
      </w:pPr>
      <w:r>
        <w:rPr>
          <w:sz w:val="24"/>
          <w:szCs w:val="24"/>
        </w:rPr>
        <w:t>June 23, 2024</w:t>
      </w:r>
    </w:p>
    <w:p w14:paraId="038DB46B" w14:textId="77777777" w:rsidR="009E6AB3" w:rsidRPr="00E6078E" w:rsidRDefault="009E6AB3" w:rsidP="009E6AB3">
      <w:pPr>
        <w:rPr>
          <w:sz w:val="24"/>
          <w:szCs w:val="24"/>
        </w:rPr>
      </w:pPr>
    </w:p>
    <w:p w14:paraId="6E4F266A" w14:textId="77777777" w:rsidR="009E6AB3" w:rsidRPr="00E6078E" w:rsidRDefault="009E6AB3" w:rsidP="009E6AB3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Pr="00E6078E">
        <w:rPr>
          <w:sz w:val="24"/>
          <w:szCs w:val="24"/>
        </w:rPr>
        <w:t>:</w:t>
      </w:r>
    </w:p>
    <w:p w14:paraId="6D819D87" w14:textId="2409C40B" w:rsidR="009E6AB3" w:rsidRPr="00E6078E" w:rsidRDefault="009E6AB3" w:rsidP="009E6AB3">
      <w:pPr>
        <w:ind w:left="720"/>
        <w:rPr>
          <w:sz w:val="24"/>
          <w:szCs w:val="24"/>
        </w:rPr>
      </w:pPr>
      <w:r>
        <w:rPr>
          <w:sz w:val="24"/>
          <w:szCs w:val="24"/>
        </w:rPr>
        <w:t>Kathy Dixon (Elder), Kimberly Glaus Late (Chairperson)</w:t>
      </w:r>
      <w:r w:rsidR="00D547DE">
        <w:rPr>
          <w:sz w:val="24"/>
          <w:szCs w:val="24"/>
        </w:rPr>
        <w:t>,</w:t>
      </w:r>
      <w:r>
        <w:rPr>
          <w:sz w:val="24"/>
          <w:szCs w:val="24"/>
        </w:rPr>
        <w:t xml:space="preserve"> Carrie and Jim McRay, Tom and Linda Sharon, Nancy Steger, Priscilla and Roy Stilwell</w:t>
      </w:r>
    </w:p>
    <w:p w14:paraId="208528F9" w14:textId="77777777" w:rsidR="009E6AB3" w:rsidRPr="00E6078E" w:rsidRDefault="009E6AB3" w:rsidP="009E6AB3">
      <w:pPr>
        <w:rPr>
          <w:sz w:val="24"/>
          <w:szCs w:val="24"/>
        </w:rPr>
      </w:pPr>
    </w:p>
    <w:p w14:paraId="2F81A5B6" w14:textId="1388CFBE" w:rsidR="009E6AB3" w:rsidRDefault="009E6AB3" w:rsidP="009E6AB3">
      <w:pPr>
        <w:rPr>
          <w:sz w:val="24"/>
          <w:szCs w:val="24"/>
        </w:rPr>
      </w:pPr>
      <w:r>
        <w:rPr>
          <w:sz w:val="24"/>
          <w:szCs w:val="24"/>
        </w:rPr>
        <w:t>The virtual meeting was called to order with prayer at 1:3</w:t>
      </w:r>
      <w:r w:rsidR="00734C72">
        <w:rPr>
          <w:sz w:val="24"/>
          <w:szCs w:val="24"/>
        </w:rPr>
        <w:t>7</w:t>
      </w:r>
      <w:r>
        <w:rPr>
          <w:sz w:val="24"/>
          <w:szCs w:val="24"/>
        </w:rPr>
        <w:t xml:space="preserve"> pm.</w:t>
      </w:r>
    </w:p>
    <w:p w14:paraId="1BBEF503" w14:textId="77777777" w:rsidR="009E6AB3" w:rsidRDefault="009E6AB3" w:rsidP="009E6AB3">
      <w:pPr>
        <w:rPr>
          <w:sz w:val="24"/>
          <w:szCs w:val="24"/>
        </w:rPr>
      </w:pPr>
    </w:p>
    <w:p w14:paraId="07CA28EB" w14:textId="77777777" w:rsidR="009E6AB3" w:rsidRDefault="009E6AB3" w:rsidP="009E6AB3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1907504" w14:textId="6F1786E9" w:rsidR="009E6AB3" w:rsidRDefault="009E6AB3" w:rsidP="009E6AB3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 Nancy Steger:  WPC’s next hosting week is June 30 – July 6.  Four single parent (mom) families in the program currently</w:t>
      </w:r>
      <w:r w:rsidR="00AD4FA7">
        <w:rPr>
          <w:rFonts w:asciiTheme="minorHAnsi" w:eastAsia="Times New Roman" w:hAnsiTheme="minorHAnsi" w:cstheme="minorHAnsi"/>
          <w:color w:val="000000"/>
          <w:sz w:val="24"/>
          <w:szCs w:val="24"/>
        </w:rPr>
        <w:t>, two returning families and two newer families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DB314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One family is in an apartment and won’t be staying at WPC.</w:t>
      </w:r>
      <w:r w:rsidR="006B14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Five kids in the program, hoping to do an </w:t>
      </w:r>
      <w:r w:rsidR="00DC5D74">
        <w:rPr>
          <w:rFonts w:asciiTheme="minorHAnsi" w:eastAsia="Times New Roman" w:hAnsiTheme="minorHAnsi" w:cstheme="minorHAnsi"/>
          <w:color w:val="000000"/>
          <w:sz w:val="24"/>
          <w:szCs w:val="24"/>
        </w:rPr>
        <w:t>after-dinner</w:t>
      </w:r>
      <w:r w:rsidR="006B14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activity with the kids.</w:t>
      </w:r>
      <w:r w:rsidR="00DC5D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Looking for overnight hosts.</w:t>
      </w:r>
    </w:p>
    <w:p w14:paraId="4DE61CC1" w14:textId="7CB0FE24" w:rsidR="009E6AB3" w:rsidRDefault="00B40B92" w:rsidP="009E6AB3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ICM/</w:t>
      </w:r>
      <w:r w:rsidR="009E6AB3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9E6AB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Kathy Dixon:  </w:t>
      </w:r>
      <w:r w:rsidR="006F23AB">
        <w:rPr>
          <w:rFonts w:asciiTheme="minorHAnsi" w:eastAsia="Times New Roman" w:hAnsiTheme="minorHAnsi" w:cstheme="minorHAnsi"/>
          <w:color w:val="000000"/>
          <w:sz w:val="24"/>
          <w:szCs w:val="24"/>
        </w:rPr>
        <w:t>18 requests through the website during the first two weeks of June (some duplications in that number)</w:t>
      </w:r>
      <w:r w:rsidR="00376B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proofErr w:type="gramStart"/>
      <w:r w:rsidR="00376B97">
        <w:rPr>
          <w:rFonts w:asciiTheme="minorHAnsi" w:eastAsia="Times New Roman" w:hAnsiTheme="minorHAnsi" w:cstheme="minorHAnsi"/>
          <w:color w:val="000000"/>
          <w:sz w:val="24"/>
          <w:szCs w:val="24"/>
        </w:rPr>
        <w:t>ICM is</w:t>
      </w:r>
      <w:proofErr w:type="gramEnd"/>
      <w:r w:rsidR="00376B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also referring clients directly to the website.</w:t>
      </w:r>
      <w:r w:rsidR="005236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ICM needs </w:t>
      </w:r>
      <w:r w:rsidR="002A00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assistance with volunteer office/food pantry help.  Also have an open </w:t>
      </w:r>
      <w:r w:rsidR="00EE0FE6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="002A005E">
        <w:rPr>
          <w:rFonts w:asciiTheme="minorHAnsi" w:eastAsia="Times New Roman" w:hAnsiTheme="minorHAnsi" w:cstheme="minorHAnsi"/>
          <w:color w:val="000000"/>
          <w:sz w:val="24"/>
          <w:szCs w:val="24"/>
        </w:rPr>
        <w:t>paid</w:t>
      </w:r>
      <w:r w:rsidR="00EE0FE6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2A00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front office position.</w:t>
      </w:r>
    </w:p>
    <w:p w14:paraId="0FE9ED29" w14:textId="52F9CB09" w:rsidR="009E6AB3" w:rsidRPr="00B8302A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missions</w:t>
      </w: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Priscilla Stilwell:  </w:t>
      </w:r>
      <w:r w:rsidR="00A61867">
        <w:rPr>
          <w:rFonts w:asciiTheme="minorHAnsi" w:eastAsia="Times New Roman" w:hAnsiTheme="minorHAnsi" w:cstheme="minorHAnsi"/>
          <w:color w:val="000000"/>
          <w:sz w:val="24"/>
          <w:szCs w:val="24"/>
        </w:rPr>
        <w:t>Backpack campaign in full swing, 30 people have signed up, looking for 51</w:t>
      </w:r>
      <w:r w:rsidR="00A1143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this year.  </w:t>
      </w:r>
      <w:r w:rsidR="00AF2552">
        <w:rPr>
          <w:rFonts w:asciiTheme="minorHAnsi" w:eastAsia="Times New Roman" w:hAnsiTheme="minorHAnsi" w:cstheme="minorHAnsi"/>
          <w:color w:val="000000"/>
          <w:sz w:val="24"/>
          <w:szCs w:val="24"/>
        </w:rPr>
        <w:t>Blessing of the Backpacks – July 28, delivery to McWhirter</w:t>
      </w:r>
      <w:r w:rsidR="0046386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planned for second week of August.  </w:t>
      </w:r>
      <w:r w:rsidR="0047172B">
        <w:rPr>
          <w:rFonts w:asciiTheme="minorHAnsi" w:eastAsia="Times New Roman" w:hAnsiTheme="minorHAnsi" w:cstheme="minorHAnsi"/>
          <w:color w:val="000000"/>
          <w:sz w:val="24"/>
          <w:szCs w:val="24"/>
        </w:rPr>
        <w:t>Volunteers needed for literacy tutoring.</w:t>
      </w:r>
    </w:p>
    <w:p w14:paraId="1C3BF798" w14:textId="495AAA62" w:rsidR="009E6AB3" w:rsidRPr="00D94804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Change4Change – Kathy Dixon:  collection was </w:t>
      </w:r>
      <w:r w:rsidR="00E21B6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June </w:t>
      </w:r>
      <w:proofErr w:type="gramStart"/>
      <w:r w:rsidR="00E21B66">
        <w:rPr>
          <w:rFonts w:asciiTheme="minorHAnsi" w:eastAsia="Times New Roman" w:hAnsiTheme="minorHAnsi" w:cstheme="minorHAnsi"/>
          <w:color w:val="000000"/>
          <w:sz w:val="24"/>
          <w:szCs w:val="24"/>
        </w:rPr>
        <w:t>16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current balance</w:t>
      </w:r>
      <w:r w:rsidR="00E21B6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</w:t>
      </w:r>
      <w:r w:rsidR="006B7C77">
        <w:rPr>
          <w:rFonts w:asciiTheme="minorHAnsi" w:eastAsia="Times New Roman" w:hAnsiTheme="minorHAnsi" w:cstheme="minorHAnsi"/>
          <w:color w:val="000000"/>
          <w:sz w:val="24"/>
          <w:szCs w:val="24"/>
        </w:rPr>
        <w:t>$1153.58 (doesn’t include June collection)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3963073" w14:textId="6802C2A7" w:rsidR="009E6AB3" w:rsidRPr="00734577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 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A0C3F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Tom</w:t>
      </w:r>
      <w:r w:rsidRPr="00734577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:</w:t>
      </w:r>
      <w:r w:rsidR="003436C1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 </w:t>
      </w:r>
      <w:r w:rsidR="001A2725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restocking of the food pantry has returned to normal</w:t>
      </w:r>
      <w:r w:rsidR="00DD650B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.  Food </w:t>
      </w:r>
      <w:r w:rsidR="00A73B36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has been ordered from Amazon, lots of food in the Gallery as well as the Fellowship Hall.</w:t>
      </w:r>
      <w:r w:rsidRPr="00734577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 </w:t>
      </w:r>
      <w:r w:rsidR="00ED5854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People are using the food.</w:t>
      </w:r>
    </w:p>
    <w:p w14:paraId="73CD8863" w14:textId="1C53EE6B" w:rsidR="009E6AB3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Love Thy Neighbor homeless initiative – </w:t>
      </w:r>
      <w:r w:rsidR="000149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Kathy/Tom:  25 </w:t>
      </w:r>
      <w:r w:rsidR="006A064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health </w:t>
      </w:r>
      <w:r w:rsidR="000149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kits were distributed </w:t>
      </w:r>
      <w:r w:rsidR="003A4E93">
        <w:rPr>
          <w:rFonts w:asciiTheme="minorHAnsi" w:eastAsia="Times New Roman" w:hAnsiTheme="minorHAnsi" w:cstheme="minorHAnsi"/>
          <w:color w:val="000000"/>
          <w:sz w:val="24"/>
          <w:szCs w:val="24"/>
        </w:rPr>
        <w:t>to Mercy Tree, for distribution to homeless.</w:t>
      </w:r>
      <w:r w:rsidR="006A064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9709C6">
        <w:rPr>
          <w:rFonts w:asciiTheme="minorHAnsi" w:eastAsia="Times New Roman" w:hAnsiTheme="minorHAnsi" w:cstheme="minorHAnsi"/>
          <w:color w:val="000000"/>
          <w:sz w:val="24"/>
          <w:szCs w:val="24"/>
        </w:rPr>
        <w:t>150 health kits were distributed at Loaves and Fishes</w:t>
      </w:r>
      <w:r w:rsidR="00062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(Sister Linda)</w:t>
      </w:r>
      <w:r w:rsidR="00212C8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early in June.  100 pairs of shoes were distributed, ran out of men’s shoes and t-shirts</w:t>
      </w:r>
      <w:r w:rsidR="006E51D6">
        <w:rPr>
          <w:rFonts w:asciiTheme="minorHAnsi" w:eastAsia="Times New Roman" w:hAnsiTheme="minorHAnsi" w:cstheme="minorHAnsi"/>
          <w:color w:val="000000"/>
          <w:sz w:val="24"/>
          <w:szCs w:val="24"/>
        </w:rPr>
        <w:t>.  Shorts</w:t>
      </w:r>
      <w:r w:rsidR="00EA4313">
        <w:rPr>
          <w:rFonts w:asciiTheme="minorHAnsi" w:eastAsia="Times New Roman" w:hAnsiTheme="minorHAnsi" w:cstheme="minorHAnsi"/>
          <w:color w:val="000000"/>
          <w:sz w:val="24"/>
          <w:szCs w:val="24"/>
        </w:rPr>
        <w:t>, socks,</w:t>
      </w:r>
      <w:r w:rsidR="006E51D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underwear were requested</w:t>
      </w:r>
      <w:r w:rsidR="00EA431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proofErr w:type="gramStart"/>
      <w:r w:rsidR="00111279">
        <w:rPr>
          <w:rFonts w:asciiTheme="minorHAnsi" w:eastAsia="Times New Roman" w:hAnsiTheme="minorHAnsi" w:cstheme="minorHAnsi"/>
          <w:color w:val="000000"/>
          <w:sz w:val="24"/>
          <w:szCs w:val="24"/>
        </w:rPr>
        <w:t>Future plans</w:t>
      </w:r>
      <w:proofErr w:type="gramEnd"/>
      <w:r w:rsidR="0011127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include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working with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the Turning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Point (Clear Lake) and the Bridge (Pasadena)</w:t>
      </w:r>
      <w:r w:rsidR="006C7F1B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353B4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00C4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Question about project goals – quarterly </w:t>
      </w:r>
      <w:r w:rsidR="005712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 semi-annual </w:t>
      </w:r>
      <w:r w:rsidR="00F00C4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activity?  </w:t>
      </w:r>
      <w:r w:rsidR="00F60C96">
        <w:rPr>
          <w:rFonts w:asciiTheme="minorHAnsi" w:eastAsia="Times New Roman" w:hAnsiTheme="minorHAnsi" w:cstheme="minorHAnsi"/>
          <w:color w:val="000000"/>
          <w:sz w:val="24"/>
          <w:szCs w:val="24"/>
        </w:rPr>
        <w:t>How much should be budgeted for this project?</w:t>
      </w:r>
    </w:p>
    <w:p w14:paraId="2EF62B49" w14:textId="7DD501BF" w:rsidR="009E6AB3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PC (USA) Special Offerings –</w:t>
      </w:r>
      <w:r w:rsidR="0011127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E511C">
        <w:rPr>
          <w:rFonts w:asciiTheme="minorHAnsi" w:eastAsia="Times New Roman" w:hAnsiTheme="minorHAnsi" w:cstheme="minorHAnsi"/>
          <w:color w:val="000000"/>
          <w:sz w:val="24"/>
          <w:szCs w:val="24"/>
        </w:rPr>
        <w:t>Pentecost</w:t>
      </w:r>
      <w:r w:rsidR="00C409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C16F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WPC’s </w:t>
      </w:r>
      <w:r w:rsidR="00546D3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40% </w:t>
      </w:r>
      <w:r w:rsidR="00760FC5">
        <w:rPr>
          <w:rFonts w:asciiTheme="minorHAnsi" w:eastAsia="Times New Roman" w:hAnsiTheme="minorHAnsi" w:cstheme="minorHAnsi"/>
          <w:color w:val="000000"/>
          <w:sz w:val="24"/>
          <w:szCs w:val="24"/>
        </w:rPr>
        <w:t>($7</w:t>
      </w:r>
      <w:r w:rsidR="00CE63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47.10) </w:t>
      </w:r>
      <w:r w:rsidR="00546D3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be donated to </w:t>
      </w:r>
      <w:r w:rsidR="009B1EBC">
        <w:rPr>
          <w:rFonts w:asciiTheme="minorHAnsi" w:eastAsia="Times New Roman" w:hAnsiTheme="minorHAnsi" w:cstheme="minorHAnsi"/>
          <w:color w:val="000000"/>
          <w:sz w:val="24"/>
          <w:szCs w:val="24"/>
        </w:rPr>
        <w:t>a program</w:t>
      </w:r>
      <w:r w:rsidR="00117E7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working with children at risk.  Nancy will get information from Family Promise about ways these funds could be used in the summer. 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Peace and Global Witness Offering, to be collected on World Communion Sunday, usually the first Sunday in October (10/6/24).</w:t>
      </w:r>
    </w:p>
    <w:p w14:paraId="34E769F5" w14:textId="785FAF43" w:rsidR="009E6AB3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Mission Trip to Belize – June 30 – July 5, to interact with local children.  Commissioning service </w:t>
      </w:r>
      <w:r w:rsidR="00D4573E">
        <w:rPr>
          <w:rFonts w:asciiTheme="minorHAnsi" w:eastAsia="Times New Roman" w:hAnsiTheme="minorHAnsi" w:cstheme="minorHAnsi"/>
          <w:color w:val="000000"/>
          <w:sz w:val="24"/>
          <w:szCs w:val="24"/>
        </w:rPr>
        <w:t>was held today.</w:t>
      </w:r>
    </w:p>
    <w:p w14:paraId="2CD8BF10" w14:textId="77777777" w:rsidR="009E6AB3" w:rsidRDefault="009E6AB3" w:rsidP="009E6AB3">
      <w:pPr>
        <w:rPr>
          <w:sz w:val="24"/>
          <w:szCs w:val="24"/>
        </w:rPr>
      </w:pPr>
    </w:p>
    <w:p w14:paraId="1226813D" w14:textId="77777777" w:rsidR="009E6AB3" w:rsidRPr="00E6078E" w:rsidRDefault="009E6AB3" w:rsidP="009E6AB3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6A38AC04" w14:textId="77777777" w:rsidR="009E6AB3" w:rsidRPr="00BD5C8C" w:rsidRDefault="009E6AB3" w:rsidP="009E6AB3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Member Assistance –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Tom Sharon reported that the pastors have continued to assist individuals, despite having no budget for this purpose.  The pastors have proposed that the Mission Team request a budget line item to provide funds for member care.  The team discussed the concept of an “Angel Program” in which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congregational households (“angels”) could be called upon for a financial contribution when the pastors are aware of a congregational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member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need.  </w:t>
      </w:r>
      <w:r w:rsidRPr="00BD5C8C">
        <w:rPr>
          <w:rFonts w:asciiTheme="minorHAnsi" w:eastAsia="Times New Roman" w:hAnsiTheme="minorHAnsi" w:cstheme="minorHAnsi"/>
          <w:color w:val="000000"/>
          <w:sz w:val="24"/>
          <w:szCs w:val="24"/>
        </w:rPr>
        <w:t>The household being assisted must be on the member rolls.</w:t>
      </w:r>
    </w:p>
    <w:p w14:paraId="1B2C11C3" w14:textId="139F8539" w:rsidR="009E6AB3" w:rsidRPr="0019473E" w:rsidRDefault="009E6AB3" w:rsidP="009E6AB3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April “month of mission” update – </w:t>
      </w:r>
      <w:r w:rsidR="00DA207A">
        <w:rPr>
          <w:rFonts w:asciiTheme="minorHAnsi" w:eastAsia="Times New Roman" w:hAnsiTheme="minorHAnsi" w:cstheme="minorHAnsi"/>
          <w:sz w:val="24"/>
          <w:szCs w:val="24"/>
        </w:rPr>
        <w:t>Kathy</w:t>
      </w:r>
      <w:r w:rsidR="006C590D">
        <w:rPr>
          <w:rFonts w:asciiTheme="minorHAnsi" w:eastAsia="Times New Roman" w:hAnsiTheme="minorHAnsi" w:cstheme="minorHAnsi"/>
          <w:sz w:val="24"/>
          <w:szCs w:val="24"/>
        </w:rPr>
        <w:t xml:space="preserve"> reported </w:t>
      </w:r>
      <w:r w:rsidR="00697222">
        <w:rPr>
          <w:rFonts w:asciiTheme="minorHAnsi" w:eastAsia="Times New Roman" w:hAnsiTheme="minorHAnsi" w:cstheme="minorHAnsi"/>
          <w:sz w:val="24"/>
          <w:szCs w:val="24"/>
        </w:rPr>
        <w:t>that $2000.00 was raised and will be split among Family Promise, ICM community assistance, Love thy Neighbor</w:t>
      </w:r>
      <w:r w:rsidR="00BD7066">
        <w:rPr>
          <w:rFonts w:asciiTheme="minorHAnsi" w:eastAsia="Times New Roman" w:hAnsiTheme="minorHAnsi" w:cstheme="minorHAnsi"/>
          <w:sz w:val="24"/>
          <w:szCs w:val="24"/>
        </w:rPr>
        <w:t xml:space="preserve">, and McWhirter programs.  </w:t>
      </w:r>
      <w:r w:rsidR="0019473E">
        <w:rPr>
          <w:rFonts w:asciiTheme="minorHAnsi" w:eastAsia="Times New Roman" w:hAnsiTheme="minorHAnsi" w:cstheme="minorHAnsi"/>
          <w:sz w:val="24"/>
          <w:szCs w:val="24"/>
        </w:rPr>
        <w:t>First attempt at this kind of fundraiser, learnings include:</w:t>
      </w:r>
    </w:p>
    <w:p w14:paraId="006FFB43" w14:textId="11CB7269" w:rsidR="0019473E" w:rsidRPr="00960079" w:rsidRDefault="0019473E" w:rsidP="0019473E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Need</w:t>
      </w:r>
      <w:r w:rsidR="008D20F0">
        <w:rPr>
          <w:rFonts w:asciiTheme="minorHAnsi" w:eastAsia="Times New Roman" w:hAnsiTheme="minorHAnsi" w:cstheme="minorHAnsi"/>
          <w:sz w:val="24"/>
          <w:szCs w:val="24"/>
        </w:rPr>
        <w:t>ed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organization around raffle for quilt</w:t>
      </w:r>
    </w:p>
    <w:p w14:paraId="0B3C0DE7" w14:textId="06B8BA80" w:rsidR="00960079" w:rsidRPr="00823DEE" w:rsidRDefault="00960079" w:rsidP="0019473E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Six different financial issues came up in the same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>time period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which </w:t>
      </w:r>
      <w:r w:rsidR="00823DEE">
        <w:rPr>
          <w:rFonts w:asciiTheme="minorHAnsi" w:eastAsia="Times New Roman" w:hAnsiTheme="minorHAnsi" w:cstheme="minorHAnsi"/>
          <w:sz w:val="24"/>
          <w:szCs w:val="24"/>
        </w:rPr>
        <w:t>distracted from the initiative</w:t>
      </w:r>
    </w:p>
    <w:p w14:paraId="1F35B33F" w14:textId="06B9FB4E" w:rsidR="00823DEE" w:rsidRDefault="005D464F" w:rsidP="0019473E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Opportunities to publicize the </w:t>
      </w:r>
      <w:r w:rsidR="00412828">
        <w:rPr>
          <w:rFonts w:eastAsia="Times New Roman"/>
          <w:sz w:val="24"/>
          <w:szCs w:val="24"/>
        </w:rPr>
        <w:t>initiative were missed due to people’s availability</w:t>
      </w:r>
    </w:p>
    <w:p w14:paraId="6DF6905D" w14:textId="7B09B25F" w:rsidR="00011ADF" w:rsidRPr="00C413CE" w:rsidRDefault="004967D6" w:rsidP="004967D6">
      <w:pPr>
        <w:spacing w:after="120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Plan for 2025 is to budget funds for </w:t>
      </w:r>
      <w:r w:rsidR="00C33283">
        <w:rPr>
          <w:rFonts w:eastAsia="Times New Roman"/>
          <w:sz w:val="24"/>
          <w:szCs w:val="24"/>
        </w:rPr>
        <w:t xml:space="preserve">planned projects to avoid having to ask the congregation for </w:t>
      </w:r>
      <w:r w:rsidR="007275C2">
        <w:rPr>
          <w:rFonts w:eastAsia="Times New Roman"/>
          <w:sz w:val="24"/>
          <w:szCs w:val="24"/>
        </w:rPr>
        <w:t>well-understood project funding.</w:t>
      </w:r>
    </w:p>
    <w:p w14:paraId="04B2266F" w14:textId="0CACE1AF" w:rsidR="009E6AB3" w:rsidRPr="007579DB" w:rsidRDefault="009E6AB3" w:rsidP="009E6AB3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Mission Initiatives policy – Roy Stilwell and Tom Sharon will work on this, to include defining policy for pastors’ discretionary fund.</w:t>
      </w:r>
    </w:p>
    <w:p w14:paraId="41791377" w14:textId="5E67F5D7" w:rsidR="009E6AB3" w:rsidRPr="00D13E32" w:rsidRDefault="009E6AB3" w:rsidP="009E6AB3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Bulletin Board updates – </w:t>
      </w:r>
      <w:r w:rsidR="00E75A0F">
        <w:rPr>
          <w:rFonts w:asciiTheme="minorHAnsi" w:eastAsia="Times New Roman" w:hAnsiTheme="minorHAnsi" w:cstheme="minorHAnsi"/>
          <w:sz w:val="24"/>
          <w:szCs w:val="24"/>
        </w:rPr>
        <w:t>Carrie McRa</w:t>
      </w:r>
      <w:r w:rsidR="004E094B">
        <w:rPr>
          <w:rFonts w:asciiTheme="minorHAnsi" w:eastAsia="Times New Roman" w:hAnsiTheme="minorHAnsi" w:cstheme="minorHAnsi"/>
          <w:sz w:val="24"/>
          <w:szCs w:val="24"/>
        </w:rPr>
        <w:t>e will support bulletin board updates.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CEC9D56" w14:textId="77777777" w:rsidR="009E6AB3" w:rsidRPr="003057A6" w:rsidRDefault="009E6AB3" w:rsidP="009E6AB3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Minutes for Mission – </w:t>
      </w:r>
    </w:p>
    <w:p w14:paraId="7C5CD5AA" w14:textId="77777777" w:rsidR="009E6AB3" w:rsidRDefault="009E6AB3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School Supplies for McWhirter – Priscilla (June)</w:t>
      </w:r>
    </w:p>
    <w:p w14:paraId="107DCA67" w14:textId="77777777" w:rsidR="009E6AB3" w:rsidRDefault="009E6AB3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Mission trip report – Vera and Leo E (July)</w:t>
      </w:r>
    </w:p>
    <w:p w14:paraId="44CA9DC5" w14:textId="77777777" w:rsidR="009E6AB3" w:rsidRDefault="009E6AB3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Family Promise – Nancy Steger (August)</w:t>
      </w:r>
    </w:p>
    <w:p w14:paraId="2C136BEE" w14:textId="4F0742DF" w:rsidR="009E6AB3" w:rsidRDefault="009E6AB3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Peace </w:t>
      </w:r>
      <w:r w:rsidR="00FD3612">
        <w:rPr>
          <w:rFonts w:eastAsia="Times New Roman"/>
          <w:sz w:val="24"/>
          <w:szCs w:val="24"/>
        </w:rPr>
        <w:t xml:space="preserve">and Global Witness </w:t>
      </w:r>
      <w:r>
        <w:rPr>
          <w:rFonts w:eastAsia="Times New Roman"/>
          <w:sz w:val="24"/>
          <w:szCs w:val="24"/>
        </w:rPr>
        <w:t>Offering – September or October</w:t>
      </w:r>
    </w:p>
    <w:p w14:paraId="00204961" w14:textId="77777777" w:rsidR="009E6AB3" w:rsidRDefault="009E6AB3" w:rsidP="009E6AB3">
      <w:pPr>
        <w:pStyle w:val="ListParagraph"/>
        <w:numPr>
          <w:ilvl w:val="0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Upcoming Mission meeting locations: virtual meetings through the summer</w:t>
      </w:r>
    </w:p>
    <w:p w14:paraId="64DA3F29" w14:textId="77777777" w:rsidR="009E6AB3" w:rsidRDefault="009E6AB3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July 21</w:t>
      </w:r>
      <w:r w:rsidRPr="003836DA">
        <w:rPr>
          <w:rFonts w:eastAsia="Times New Roman"/>
          <w:sz w:val="24"/>
          <w:szCs w:val="24"/>
          <w:vertAlign w:val="superscript"/>
        </w:rPr>
        <w:t>st</w:t>
      </w:r>
      <w:r>
        <w:rPr>
          <w:rFonts w:eastAsia="Times New Roman"/>
          <w:sz w:val="24"/>
          <w:szCs w:val="24"/>
          <w:vertAlign w:val="superscript"/>
        </w:rPr>
        <w:t xml:space="preserve"> </w:t>
      </w:r>
      <w:r>
        <w:rPr>
          <w:rFonts w:eastAsia="Times New Roman"/>
          <w:sz w:val="24"/>
          <w:szCs w:val="24"/>
        </w:rPr>
        <w:t>- virtual</w:t>
      </w:r>
    </w:p>
    <w:p w14:paraId="23B5FC69" w14:textId="77777777" w:rsidR="009E6AB3" w:rsidRDefault="009E6AB3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August 18</w:t>
      </w:r>
      <w:r w:rsidRPr="009131BE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  <w:vertAlign w:val="superscript"/>
        </w:rPr>
        <w:t xml:space="preserve"> </w:t>
      </w:r>
      <w:r>
        <w:rPr>
          <w:rFonts w:eastAsia="Times New Roman"/>
          <w:sz w:val="24"/>
          <w:szCs w:val="24"/>
        </w:rPr>
        <w:t>- virtual</w:t>
      </w:r>
    </w:p>
    <w:p w14:paraId="17A10CEE" w14:textId="3D21595E" w:rsidR="009E6AB3" w:rsidRPr="00FB1EE0" w:rsidRDefault="009E6AB3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September 15</w:t>
      </w:r>
      <w:r w:rsidRPr="009F12E4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– TBD</w:t>
      </w:r>
    </w:p>
    <w:p w14:paraId="1879D690" w14:textId="77777777" w:rsidR="009E6AB3" w:rsidRDefault="009E6AB3" w:rsidP="009E6AB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5290C76" w14:textId="77777777" w:rsidR="009E6AB3" w:rsidRDefault="009E6AB3" w:rsidP="009E6AB3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07F5D6AC" w14:textId="57864C0A" w:rsidR="00DB05F4" w:rsidRDefault="00EE0FE6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Liz </w:t>
      </w:r>
      <w:r w:rsidR="00C9289C">
        <w:rPr>
          <w:rFonts w:eastAsia="Times New Roman"/>
          <w:sz w:val="24"/>
          <w:szCs w:val="24"/>
        </w:rPr>
        <w:t>has medical procedure, expects to be out of the office through Tuesday</w:t>
      </w:r>
      <w:r w:rsidR="007207EA">
        <w:rPr>
          <w:rFonts w:eastAsia="Times New Roman"/>
          <w:sz w:val="24"/>
          <w:szCs w:val="24"/>
        </w:rPr>
        <w:t xml:space="preserve"> July 9.  Michael Cooper is organizing volunteer</w:t>
      </w:r>
      <w:r w:rsidR="00DB05F4">
        <w:rPr>
          <w:rFonts w:eastAsia="Times New Roman"/>
          <w:sz w:val="24"/>
          <w:szCs w:val="24"/>
        </w:rPr>
        <w:t>s for front office coverage</w:t>
      </w:r>
      <w:r w:rsidR="003150D0">
        <w:rPr>
          <w:rFonts w:eastAsia="Times New Roman"/>
          <w:sz w:val="24"/>
          <w:szCs w:val="24"/>
        </w:rPr>
        <w:t xml:space="preserve">; please see </w:t>
      </w:r>
      <w:r w:rsidR="008E49DC">
        <w:rPr>
          <w:rFonts w:eastAsia="Times New Roman"/>
          <w:sz w:val="24"/>
          <w:szCs w:val="24"/>
        </w:rPr>
        <w:t>Michael for any Constant Comment</w:t>
      </w:r>
      <w:r w:rsidR="00EE4A6F">
        <w:rPr>
          <w:rFonts w:eastAsia="Times New Roman"/>
          <w:sz w:val="24"/>
          <w:szCs w:val="24"/>
        </w:rPr>
        <w:t>/bulletin assistance</w:t>
      </w:r>
      <w:r w:rsidR="00DB05F4">
        <w:rPr>
          <w:rFonts w:eastAsia="Times New Roman"/>
          <w:sz w:val="24"/>
          <w:szCs w:val="24"/>
        </w:rPr>
        <w:t>.</w:t>
      </w:r>
      <w:r w:rsidR="00103694">
        <w:rPr>
          <w:rFonts w:eastAsia="Times New Roman"/>
          <w:sz w:val="24"/>
          <w:szCs w:val="24"/>
        </w:rPr>
        <w:t xml:space="preserve">  Please use </w:t>
      </w:r>
      <w:hyperlink r:id="rId5" w:history="1">
        <w:r w:rsidR="005A43AD" w:rsidRPr="00832995">
          <w:rPr>
            <w:rStyle w:val="Hyperlink"/>
            <w:rFonts w:eastAsia="Times New Roman"/>
            <w:sz w:val="24"/>
            <w:szCs w:val="24"/>
          </w:rPr>
          <w:t>office@websterpresby.org</w:t>
        </w:r>
      </w:hyperlink>
      <w:r w:rsidR="005A43AD">
        <w:rPr>
          <w:rFonts w:eastAsia="Times New Roman"/>
          <w:sz w:val="24"/>
          <w:szCs w:val="24"/>
        </w:rPr>
        <w:t xml:space="preserve"> for sending information to the front office.</w:t>
      </w:r>
    </w:p>
    <w:p w14:paraId="5BE52A42" w14:textId="2A486B94" w:rsidR="00241215" w:rsidRDefault="008C1DF9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Urban Harvest for WPC</w:t>
      </w:r>
      <w:r w:rsidR="00B072FE">
        <w:rPr>
          <w:rFonts w:eastAsia="Times New Roman"/>
          <w:sz w:val="24"/>
          <w:szCs w:val="24"/>
        </w:rPr>
        <w:t xml:space="preserve"> – proposal </w:t>
      </w:r>
      <w:r w:rsidR="00773E2A">
        <w:rPr>
          <w:rFonts w:eastAsia="Times New Roman"/>
          <w:sz w:val="24"/>
          <w:szCs w:val="24"/>
        </w:rPr>
        <w:t xml:space="preserve">(from Sandra Murphy) </w:t>
      </w:r>
      <w:r w:rsidR="00B072FE">
        <w:rPr>
          <w:rFonts w:eastAsia="Times New Roman"/>
          <w:sz w:val="24"/>
          <w:szCs w:val="24"/>
        </w:rPr>
        <w:t xml:space="preserve">for a combined </w:t>
      </w:r>
      <w:proofErr w:type="spellStart"/>
      <w:r w:rsidR="00B072FE">
        <w:rPr>
          <w:rFonts w:eastAsia="Times New Roman"/>
          <w:sz w:val="24"/>
          <w:szCs w:val="24"/>
        </w:rPr>
        <w:t>EarthCare</w:t>
      </w:r>
      <w:proofErr w:type="spellEnd"/>
      <w:r w:rsidR="00B072FE">
        <w:rPr>
          <w:rFonts w:eastAsia="Times New Roman"/>
          <w:sz w:val="24"/>
          <w:szCs w:val="24"/>
        </w:rPr>
        <w:t xml:space="preserve">/Food Pantry </w:t>
      </w:r>
      <w:r w:rsidR="00241215">
        <w:rPr>
          <w:rFonts w:eastAsia="Times New Roman"/>
          <w:sz w:val="24"/>
          <w:szCs w:val="24"/>
        </w:rPr>
        <w:t xml:space="preserve">mission, planting fruit/nut trees and edible berry bushes on the WPC campus.  </w:t>
      </w:r>
      <w:r w:rsidR="00773E2A">
        <w:rPr>
          <w:rFonts w:eastAsia="Times New Roman"/>
          <w:sz w:val="24"/>
          <w:szCs w:val="24"/>
        </w:rPr>
        <w:t xml:space="preserve">Team consensus is to ask Sandra to work with </w:t>
      </w:r>
      <w:proofErr w:type="spellStart"/>
      <w:r w:rsidR="00773E2A">
        <w:rPr>
          <w:rFonts w:eastAsia="Times New Roman"/>
          <w:sz w:val="24"/>
          <w:szCs w:val="24"/>
        </w:rPr>
        <w:t>EarthCare</w:t>
      </w:r>
      <w:proofErr w:type="spellEnd"/>
      <w:r w:rsidR="00773E2A">
        <w:rPr>
          <w:rFonts w:eastAsia="Times New Roman"/>
          <w:sz w:val="24"/>
          <w:szCs w:val="24"/>
        </w:rPr>
        <w:t xml:space="preserve"> and bring back a proposal that includes </w:t>
      </w:r>
      <w:r w:rsidR="00F41F0F">
        <w:rPr>
          <w:rFonts w:eastAsia="Times New Roman"/>
          <w:sz w:val="24"/>
          <w:szCs w:val="24"/>
        </w:rPr>
        <w:t>cost.</w:t>
      </w:r>
    </w:p>
    <w:p w14:paraId="2C73A9E5" w14:textId="4FD28FD8" w:rsidR="00595076" w:rsidRDefault="00595076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Priscilla reported that the Pastor Nominating Committee would like to have an information gathering meeting with the Mission Team </w:t>
      </w:r>
      <w:r w:rsidR="006C590D">
        <w:rPr>
          <w:rFonts w:eastAsia="Times New Roman"/>
          <w:sz w:val="24"/>
          <w:szCs w:val="24"/>
        </w:rPr>
        <w:t>in the August/September timeframe.</w:t>
      </w:r>
    </w:p>
    <w:p w14:paraId="600C3343" w14:textId="74093F0F" w:rsidR="00E10D59" w:rsidRDefault="00E10D59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Japanese Garden update is under way, Session has approved funding.  </w:t>
      </w:r>
    </w:p>
    <w:p w14:paraId="54B5695E" w14:textId="04D92E75" w:rsidR="00BA5E9E" w:rsidRDefault="00BA5E9E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Five Arts Friday</w:t>
      </w:r>
      <w:r w:rsidR="00602E95">
        <w:rPr>
          <w:rFonts w:eastAsia="Times New Roman"/>
          <w:sz w:val="24"/>
          <w:szCs w:val="24"/>
        </w:rPr>
        <w:t xml:space="preserve"> </w:t>
      </w:r>
      <w:r w:rsidR="001B3707">
        <w:rPr>
          <w:rFonts w:eastAsia="Times New Roman"/>
          <w:sz w:val="24"/>
          <w:szCs w:val="24"/>
        </w:rPr>
        <w:t>(</w:t>
      </w:r>
      <w:r w:rsidR="00602E95">
        <w:rPr>
          <w:rFonts w:eastAsia="Times New Roman"/>
          <w:sz w:val="24"/>
          <w:szCs w:val="24"/>
        </w:rPr>
        <w:t>August 9</w:t>
      </w:r>
      <w:r w:rsidR="001B3707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– Carrie McRay </w:t>
      </w:r>
      <w:r w:rsidR="0051259A">
        <w:rPr>
          <w:rFonts w:eastAsia="Times New Roman"/>
          <w:sz w:val="24"/>
          <w:szCs w:val="24"/>
        </w:rPr>
        <w:t xml:space="preserve">is </w:t>
      </w:r>
      <w:r w:rsidR="006C590D">
        <w:rPr>
          <w:rFonts w:eastAsia="Times New Roman"/>
          <w:sz w:val="24"/>
          <w:szCs w:val="24"/>
        </w:rPr>
        <w:t>directing</w:t>
      </w:r>
      <w:r w:rsidR="0051259A">
        <w:rPr>
          <w:rFonts w:eastAsia="Times New Roman"/>
          <w:sz w:val="24"/>
          <w:szCs w:val="24"/>
        </w:rPr>
        <w:t xml:space="preserve"> a play about PTSD, plans to invite first responders</w:t>
      </w:r>
      <w:r w:rsidR="009177EF">
        <w:rPr>
          <w:rFonts w:eastAsia="Times New Roman"/>
          <w:sz w:val="24"/>
          <w:szCs w:val="24"/>
        </w:rPr>
        <w:t>.</w:t>
      </w:r>
    </w:p>
    <w:p w14:paraId="62CFBC8B" w14:textId="16F9CB38" w:rsidR="009E6AB3" w:rsidRDefault="009E6AB3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Communications </w:t>
      </w:r>
    </w:p>
    <w:p w14:paraId="56810ABE" w14:textId="7A559487" w:rsidR="009E6AB3" w:rsidRDefault="00DA207A" w:rsidP="009E6AB3">
      <w:pPr>
        <w:pStyle w:val="ListParagraph"/>
        <w:numPr>
          <w:ilvl w:val="0"/>
          <w:numId w:val="6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Newsletter articles</w:t>
      </w:r>
      <w:r w:rsidR="00473F3B">
        <w:rPr>
          <w:rFonts w:eastAsia="Times New Roman"/>
          <w:sz w:val="24"/>
          <w:szCs w:val="24"/>
        </w:rPr>
        <w:t xml:space="preserve"> – Phyllis </w:t>
      </w:r>
      <w:r w:rsidR="00AB5E47">
        <w:rPr>
          <w:rFonts w:eastAsia="Times New Roman"/>
          <w:sz w:val="24"/>
          <w:szCs w:val="24"/>
        </w:rPr>
        <w:t xml:space="preserve">wrote one for Love Thy Neighbor and shoe project, Priscilla wrote one for McWhirter </w:t>
      </w:r>
      <w:r w:rsidR="00043678">
        <w:rPr>
          <w:rFonts w:eastAsia="Times New Roman"/>
          <w:sz w:val="24"/>
          <w:szCs w:val="24"/>
        </w:rPr>
        <w:t xml:space="preserve">backpacks, Ralph and Brenda wrote one for </w:t>
      </w:r>
      <w:proofErr w:type="spellStart"/>
      <w:r w:rsidR="00043678">
        <w:rPr>
          <w:rFonts w:eastAsia="Times New Roman"/>
          <w:sz w:val="24"/>
          <w:szCs w:val="24"/>
        </w:rPr>
        <w:t>EarthCare</w:t>
      </w:r>
      <w:proofErr w:type="spellEnd"/>
      <w:r w:rsidR="00026DDF">
        <w:rPr>
          <w:rFonts w:eastAsia="Times New Roman"/>
          <w:sz w:val="24"/>
          <w:szCs w:val="24"/>
        </w:rPr>
        <w:t xml:space="preserve">.  Sandra Murphy is the newsletter </w:t>
      </w:r>
      <w:r w:rsidR="0038524C">
        <w:rPr>
          <w:rFonts w:eastAsia="Times New Roman"/>
          <w:sz w:val="24"/>
          <w:szCs w:val="24"/>
        </w:rPr>
        <w:t>editor.</w:t>
      </w:r>
    </w:p>
    <w:p w14:paraId="2F860A98" w14:textId="79EF7BE5" w:rsidR="009E6AB3" w:rsidRDefault="009E6AB3" w:rsidP="009E6AB3">
      <w:pPr>
        <w:pStyle w:val="ListParagraph"/>
        <w:numPr>
          <w:ilvl w:val="0"/>
          <w:numId w:val="6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Kathy </w:t>
      </w:r>
      <w:proofErr w:type="gramStart"/>
      <w:r>
        <w:rPr>
          <w:rFonts w:eastAsia="Times New Roman"/>
          <w:sz w:val="24"/>
          <w:szCs w:val="24"/>
        </w:rPr>
        <w:t>work</w:t>
      </w:r>
      <w:r w:rsidR="00E4067D">
        <w:rPr>
          <w:rFonts w:eastAsia="Times New Roman"/>
          <w:sz w:val="24"/>
          <w:szCs w:val="24"/>
        </w:rPr>
        <w:t>ing</w:t>
      </w:r>
      <w:proofErr w:type="gramEnd"/>
      <w:r>
        <w:rPr>
          <w:rFonts w:eastAsia="Times New Roman"/>
          <w:sz w:val="24"/>
          <w:szCs w:val="24"/>
        </w:rPr>
        <w:t xml:space="preserve"> on the website, goal is to re-educate people about the team.</w:t>
      </w:r>
      <w:r w:rsidR="00E4067D">
        <w:rPr>
          <w:rFonts w:eastAsia="Times New Roman"/>
          <w:sz w:val="24"/>
          <w:szCs w:val="24"/>
        </w:rPr>
        <w:t xml:space="preserve">  </w:t>
      </w:r>
      <w:r w:rsidR="00FB3161">
        <w:rPr>
          <w:rFonts w:eastAsia="Times New Roman"/>
          <w:sz w:val="24"/>
          <w:szCs w:val="24"/>
        </w:rPr>
        <w:t>Add a scrolling feature.</w:t>
      </w:r>
    </w:p>
    <w:p w14:paraId="44512E74" w14:textId="0FFE5A08" w:rsidR="009E6AB3" w:rsidRDefault="009E6AB3" w:rsidP="009E6AB3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</w:t>
      </w:r>
      <w:r>
        <w:rPr>
          <w:rFonts w:eastAsia="Times New Roman"/>
          <w:sz w:val="24"/>
          <w:szCs w:val="24"/>
        </w:rPr>
        <w:t>/Motions</w:t>
      </w:r>
      <w:r w:rsidRPr="009509C0">
        <w:rPr>
          <w:rFonts w:eastAsia="Times New Roman"/>
          <w:sz w:val="24"/>
          <w:szCs w:val="24"/>
        </w:rPr>
        <w:t xml:space="preserve"> for Session</w:t>
      </w:r>
      <w:r>
        <w:rPr>
          <w:rFonts w:eastAsia="Times New Roman"/>
          <w:sz w:val="24"/>
          <w:szCs w:val="24"/>
        </w:rPr>
        <w:t xml:space="preserve">:  </w:t>
      </w:r>
      <w:r w:rsidR="00247136">
        <w:rPr>
          <w:rFonts w:eastAsia="Times New Roman"/>
          <w:sz w:val="24"/>
          <w:szCs w:val="24"/>
        </w:rPr>
        <w:t>None</w:t>
      </w:r>
    </w:p>
    <w:p w14:paraId="796FEBAF" w14:textId="2232AA81" w:rsidR="009E6AB3" w:rsidRDefault="009E6AB3" w:rsidP="009E6AB3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Pr="009509C0">
        <w:rPr>
          <w:rFonts w:eastAsia="Times New Roman"/>
          <w:sz w:val="24"/>
          <w:szCs w:val="24"/>
        </w:rPr>
        <w:t>xt meeting –</w:t>
      </w:r>
      <w:r>
        <w:rPr>
          <w:rFonts w:eastAsia="Times New Roman"/>
          <w:sz w:val="24"/>
          <w:szCs w:val="24"/>
        </w:rPr>
        <w:t xml:space="preserve"> Ju</w:t>
      </w:r>
      <w:r w:rsidR="004C4242">
        <w:rPr>
          <w:rFonts w:eastAsia="Times New Roman"/>
          <w:sz w:val="24"/>
          <w:szCs w:val="24"/>
        </w:rPr>
        <w:t>ly 21</w:t>
      </w:r>
      <w:r>
        <w:rPr>
          <w:rFonts w:eastAsia="Times New Roman"/>
          <w:sz w:val="24"/>
          <w:szCs w:val="24"/>
        </w:rPr>
        <w:t xml:space="preserve"> (virtual) at 1:30pm.</w:t>
      </w:r>
    </w:p>
    <w:p w14:paraId="55B186B8" w14:textId="1322B6A1" w:rsidR="009E6AB3" w:rsidRDefault="009E6AB3" w:rsidP="009E6AB3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closed with prayer at </w:t>
      </w:r>
      <w:r w:rsidR="00AD66F1">
        <w:rPr>
          <w:rFonts w:eastAsia="Times New Roman"/>
          <w:sz w:val="24"/>
          <w:szCs w:val="24"/>
        </w:rPr>
        <w:t>3:</w:t>
      </w:r>
      <w:r w:rsidR="004F4F43">
        <w:rPr>
          <w:rFonts w:eastAsia="Times New Roman"/>
          <w:sz w:val="24"/>
          <w:szCs w:val="24"/>
        </w:rPr>
        <w:t>56</w:t>
      </w:r>
      <w:r>
        <w:rPr>
          <w:rFonts w:eastAsia="Times New Roman"/>
          <w:sz w:val="24"/>
          <w:szCs w:val="24"/>
        </w:rPr>
        <w:t>pm</w:t>
      </w:r>
    </w:p>
    <w:p w14:paraId="570F8401" w14:textId="77777777" w:rsidR="00066832" w:rsidRDefault="00066832"/>
    <w:sectPr w:rsidR="00066832" w:rsidSect="009E6A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5678"/>
    <w:multiLevelType w:val="hybridMultilevel"/>
    <w:tmpl w:val="8FA075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10670"/>
    <w:multiLevelType w:val="hybridMultilevel"/>
    <w:tmpl w:val="CFDA8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0C3188"/>
    <w:multiLevelType w:val="hybridMultilevel"/>
    <w:tmpl w:val="F9F4B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1A4760"/>
    <w:multiLevelType w:val="hybridMultilevel"/>
    <w:tmpl w:val="50483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257340">
    <w:abstractNumId w:val="2"/>
  </w:num>
  <w:num w:numId="2" w16cid:durableId="1221406679">
    <w:abstractNumId w:val="5"/>
  </w:num>
  <w:num w:numId="3" w16cid:durableId="1807551892">
    <w:abstractNumId w:val="4"/>
  </w:num>
  <w:num w:numId="4" w16cid:durableId="881097508">
    <w:abstractNumId w:val="1"/>
  </w:num>
  <w:num w:numId="5" w16cid:durableId="155268581">
    <w:abstractNumId w:val="0"/>
  </w:num>
  <w:num w:numId="6" w16cid:durableId="197899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1"/>
    <w:rsid w:val="000001DE"/>
    <w:rsid w:val="00011ADF"/>
    <w:rsid w:val="00014943"/>
    <w:rsid w:val="00026DDF"/>
    <w:rsid w:val="00043678"/>
    <w:rsid w:val="000544E4"/>
    <w:rsid w:val="00062C9C"/>
    <w:rsid w:val="00066832"/>
    <w:rsid w:val="000E511C"/>
    <w:rsid w:val="00103694"/>
    <w:rsid w:val="00111279"/>
    <w:rsid w:val="00117E70"/>
    <w:rsid w:val="0019473E"/>
    <w:rsid w:val="001A2725"/>
    <w:rsid w:val="001B3707"/>
    <w:rsid w:val="00212C86"/>
    <w:rsid w:val="00231EFB"/>
    <w:rsid w:val="00241215"/>
    <w:rsid w:val="00242894"/>
    <w:rsid w:val="00247136"/>
    <w:rsid w:val="002A005E"/>
    <w:rsid w:val="002B2D30"/>
    <w:rsid w:val="002D5321"/>
    <w:rsid w:val="003150D0"/>
    <w:rsid w:val="003436C1"/>
    <w:rsid w:val="00353B48"/>
    <w:rsid w:val="00376B97"/>
    <w:rsid w:val="0038524C"/>
    <w:rsid w:val="003A4E93"/>
    <w:rsid w:val="00412828"/>
    <w:rsid w:val="0046386F"/>
    <w:rsid w:val="0047172B"/>
    <w:rsid w:val="00472C01"/>
    <w:rsid w:val="00473F3B"/>
    <w:rsid w:val="004967D6"/>
    <w:rsid w:val="004C4242"/>
    <w:rsid w:val="004E094B"/>
    <w:rsid w:val="004F4F43"/>
    <w:rsid w:val="0051259A"/>
    <w:rsid w:val="0052369E"/>
    <w:rsid w:val="00546D35"/>
    <w:rsid w:val="00555D71"/>
    <w:rsid w:val="005712AC"/>
    <w:rsid w:val="00595076"/>
    <w:rsid w:val="005A43AD"/>
    <w:rsid w:val="005D464F"/>
    <w:rsid w:val="00602E95"/>
    <w:rsid w:val="006557B9"/>
    <w:rsid w:val="00697222"/>
    <w:rsid w:val="006A0640"/>
    <w:rsid w:val="006B14E0"/>
    <w:rsid w:val="006B7C77"/>
    <w:rsid w:val="006C590D"/>
    <w:rsid w:val="006C7F1B"/>
    <w:rsid w:val="006E51D6"/>
    <w:rsid w:val="006F23AB"/>
    <w:rsid w:val="007207EA"/>
    <w:rsid w:val="007275C2"/>
    <w:rsid w:val="00734577"/>
    <w:rsid w:val="00734C72"/>
    <w:rsid w:val="00760FC5"/>
    <w:rsid w:val="00773E2A"/>
    <w:rsid w:val="00823DEE"/>
    <w:rsid w:val="008504FE"/>
    <w:rsid w:val="008C1DF9"/>
    <w:rsid w:val="008C493D"/>
    <w:rsid w:val="008D20F0"/>
    <w:rsid w:val="008E49DC"/>
    <w:rsid w:val="009177EF"/>
    <w:rsid w:val="00960079"/>
    <w:rsid w:val="009709C6"/>
    <w:rsid w:val="009B1EBC"/>
    <w:rsid w:val="009E6AB3"/>
    <w:rsid w:val="00A1143D"/>
    <w:rsid w:val="00A43134"/>
    <w:rsid w:val="00A61867"/>
    <w:rsid w:val="00A73B36"/>
    <w:rsid w:val="00AB5E47"/>
    <w:rsid w:val="00AD4FA7"/>
    <w:rsid w:val="00AD66F1"/>
    <w:rsid w:val="00AF2552"/>
    <w:rsid w:val="00B072FE"/>
    <w:rsid w:val="00B40B92"/>
    <w:rsid w:val="00BA5E9E"/>
    <w:rsid w:val="00BD7066"/>
    <w:rsid w:val="00C16F4F"/>
    <w:rsid w:val="00C33283"/>
    <w:rsid w:val="00C40925"/>
    <w:rsid w:val="00C413CE"/>
    <w:rsid w:val="00C9289C"/>
    <w:rsid w:val="00CA0C3F"/>
    <w:rsid w:val="00CE6380"/>
    <w:rsid w:val="00D4573E"/>
    <w:rsid w:val="00D547DE"/>
    <w:rsid w:val="00D90E83"/>
    <w:rsid w:val="00DA207A"/>
    <w:rsid w:val="00DB05F4"/>
    <w:rsid w:val="00DB3147"/>
    <w:rsid w:val="00DC5D74"/>
    <w:rsid w:val="00DD650B"/>
    <w:rsid w:val="00E10D59"/>
    <w:rsid w:val="00E21B66"/>
    <w:rsid w:val="00E4067D"/>
    <w:rsid w:val="00E75A0F"/>
    <w:rsid w:val="00EA4313"/>
    <w:rsid w:val="00ED5854"/>
    <w:rsid w:val="00EE0FE6"/>
    <w:rsid w:val="00EE4A6F"/>
    <w:rsid w:val="00F00C4B"/>
    <w:rsid w:val="00F41F0F"/>
    <w:rsid w:val="00F60C96"/>
    <w:rsid w:val="00FB3161"/>
    <w:rsid w:val="00F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A63A"/>
  <w15:chartTrackingRefBased/>
  <w15:docId w15:val="{B49F376C-6823-4870-8F83-9C98AEC2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43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websterpresb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4802</Characters>
  <Application>Microsoft Office Word</Application>
  <DocSecurity>4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Läte</dc:creator>
  <cp:keywords/>
  <dc:description/>
  <cp:lastModifiedBy>Katherine Dixon</cp:lastModifiedBy>
  <cp:revision>2</cp:revision>
  <dcterms:created xsi:type="dcterms:W3CDTF">2024-06-24T17:33:00Z</dcterms:created>
  <dcterms:modified xsi:type="dcterms:W3CDTF">2024-06-24T17:33:00Z</dcterms:modified>
</cp:coreProperties>
</file>