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A07B9" w14:textId="0BAFF9D6" w:rsidR="00A71237" w:rsidRDefault="00A71237">
      <w:r>
        <w:t>June 24, 2019</w:t>
      </w:r>
    </w:p>
    <w:p w14:paraId="791035A5" w14:textId="7DE6EFE7" w:rsidR="00A71237" w:rsidRDefault="00A71237"/>
    <w:p w14:paraId="1F8E5F97" w14:textId="12F37DE4" w:rsidR="00A71237" w:rsidRDefault="00A71237">
      <w:r>
        <w:t xml:space="preserve">Motion:   The Personnel Team moves that the Job Description for Director of Family Ministry be approved by Session. </w:t>
      </w:r>
      <w:bookmarkStart w:id="0" w:name="_GoBack"/>
      <w:bookmarkEnd w:id="0"/>
    </w:p>
    <w:sectPr w:rsidR="00A712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37"/>
    <w:rsid w:val="00A7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FBACF"/>
  <w15:chartTrackingRefBased/>
  <w15:docId w15:val="{668CAFDD-BD50-490F-9D3D-7C47ACF0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Koester</dc:creator>
  <cp:keywords/>
  <dc:description/>
  <cp:lastModifiedBy>Priscilla Koester</cp:lastModifiedBy>
  <cp:revision>1</cp:revision>
  <dcterms:created xsi:type="dcterms:W3CDTF">2019-06-24T18:47:00Z</dcterms:created>
  <dcterms:modified xsi:type="dcterms:W3CDTF">2019-06-24T18:49:00Z</dcterms:modified>
</cp:coreProperties>
</file>