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2D278B" w:rsidRDefault="000F4CC4" w:rsidP="00CF7296">
      <w:pPr>
        <w:tabs>
          <w:tab w:val="left" w:pos="7200"/>
        </w:tabs>
        <w:ind w:left="7200"/>
        <w:jc w:val="right"/>
        <w:rPr>
          <w:rFonts w:ascii="Verdana" w:hAnsi="Verdana"/>
          <w:sz w:val="20"/>
          <w:szCs w:val="20"/>
        </w:rPr>
      </w:pPr>
      <w:bookmarkStart w:id="0" w:name="_GoBack"/>
      <w:bookmarkEnd w:id="0"/>
      <w:r>
        <w:rPr>
          <w:rFonts w:ascii="Verdana" w:hAnsi="Verdana"/>
          <w:sz w:val="20"/>
          <w:szCs w:val="20"/>
        </w:rPr>
        <w:t>July</w:t>
      </w:r>
      <w:r w:rsidR="00F97BB5" w:rsidRPr="002D278B">
        <w:rPr>
          <w:rFonts w:ascii="Verdana" w:hAnsi="Verdana"/>
          <w:sz w:val="20"/>
          <w:szCs w:val="20"/>
        </w:rPr>
        <w:t xml:space="preserve"> 2</w:t>
      </w:r>
      <w:r w:rsidR="00F04E1E" w:rsidRPr="002D278B">
        <w:rPr>
          <w:rFonts w:ascii="Verdana" w:hAnsi="Verdana"/>
          <w:sz w:val="20"/>
          <w:szCs w:val="20"/>
        </w:rPr>
        <w:t>, 201</w:t>
      </w:r>
      <w:r w:rsidR="00DD133E" w:rsidRPr="002D278B">
        <w:rPr>
          <w:rFonts w:ascii="Verdana" w:hAnsi="Verdana"/>
          <w:sz w:val="20"/>
          <w:szCs w:val="20"/>
        </w:rPr>
        <w:t>3</w:t>
      </w:r>
    </w:p>
    <w:p w:rsidR="00F04E1E" w:rsidRPr="002D278B" w:rsidRDefault="00F04E1E" w:rsidP="00CF7296">
      <w:pPr>
        <w:tabs>
          <w:tab w:val="left" w:pos="7200"/>
        </w:tabs>
        <w:jc w:val="right"/>
        <w:rPr>
          <w:rFonts w:ascii="Verdana" w:hAnsi="Verdana"/>
          <w:sz w:val="20"/>
          <w:szCs w:val="20"/>
        </w:rPr>
      </w:pPr>
      <w:r w:rsidRPr="002D278B">
        <w:rPr>
          <w:rFonts w:ascii="Verdana" w:hAnsi="Verdana"/>
          <w:sz w:val="20"/>
          <w:szCs w:val="20"/>
        </w:rPr>
        <w:tab/>
      </w:r>
      <w:r w:rsidR="000F4CC4">
        <w:rPr>
          <w:rFonts w:ascii="Verdana" w:hAnsi="Verdana"/>
          <w:sz w:val="20"/>
          <w:szCs w:val="20"/>
        </w:rPr>
        <w:t>Meeting Room</w:t>
      </w:r>
    </w:p>
    <w:p w:rsidR="00F04E1E" w:rsidRPr="002D278B" w:rsidRDefault="00F04E1E">
      <w:pPr>
        <w:rPr>
          <w:rFonts w:ascii="Verdana" w:hAnsi="Verdana"/>
          <w:sz w:val="20"/>
          <w:szCs w:val="20"/>
        </w:rPr>
      </w:pPr>
    </w:p>
    <w:p w:rsidR="00F04E1E" w:rsidRPr="002D278B" w:rsidRDefault="00F04E1E">
      <w:pPr>
        <w:pStyle w:val="BodyText"/>
        <w:rPr>
          <w:rFonts w:ascii="Verdana" w:hAnsi="Verdana"/>
          <w:sz w:val="20"/>
          <w:szCs w:val="20"/>
        </w:rPr>
      </w:pPr>
    </w:p>
    <w:p w:rsidR="00DD133E" w:rsidRPr="002D278B" w:rsidRDefault="00F04E1E" w:rsidP="00DD133E">
      <w:pPr>
        <w:pStyle w:val="BodyText"/>
        <w:rPr>
          <w:rFonts w:ascii="Verdana" w:hAnsi="Verdana"/>
          <w:sz w:val="20"/>
          <w:szCs w:val="20"/>
        </w:rPr>
      </w:pPr>
      <w:r w:rsidRPr="002D278B">
        <w:rPr>
          <w:rFonts w:ascii="Verdana" w:hAnsi="Verdana"/>
          <w:sz w:val="20"/>
          <w:szCs w:val="20"/>
        </w:rPr>
        <w:t xml:space="preserve">The </w:t>
      </w:r>
      <w:r w:rsidRPr="002D278B">
        <w:rPr>
          <w:rFonts w:ascii="Verdana" w:hAnsi="Verdana"/>
          <w:b/>
          <w:sz w:val="20"/>
          <w:szCs w:val="20"/>
        </w:rPr>
        <w:t xml:space="preserve">Webster Presbyterian Church (WPC) Session convened a </w:t>
      </w:r>
      <w:r w:rsidR="00485A10">
        <w:rPr>
          <w:rFonts w:ascii="Verdana" w:hAnsi="Verdana"/>
          <w:b/>
          <w:sz w:val="20"/>
          <w:szCs w:val="20"/>
        </w:rPr>
        <w:t>Called</w:t>
      </w:r>
      <w:r w:rsidRPr="002D278B">
        <w:rPr>
          <w:rFonts w:ascii="Verdana" w:hAnsi="Verdana"/>
          <w:b/>
          <w:sz w:val="20"/>
          <w:szCs w:val="20"/>
        </w:rPr>
        <w:t xml:space="preserve"> Meeting </w:t>
      </w:r>
      <w:r w:rsidRPr="002D278B">
        <w:rPr>
          <w:rFonts w:ascii="Verdana" w:hAnsi="Verdana"/>
          <w:sz w:val="20"/>
          <w:szCs w:val="20"/>
        </w:rPr>
        <w:t xml:space="preserve">Tuesday, </w:t>
      </w:r>
      <w:r w:rsidR="00485A10">
        <w:rPr>
          <w:rFonts w:ascii="Verdana" w:hAnsi="Verdana"/>
          <w:sz w:val="20"/>
          <w:szCs w:val="20"/>
        </w:rPr>
        <w:t>July 2</w:t>
      </w:r>
      <w:r w:rsidRPr="002D278B">
        <w:rPr>
          <w:rFonts w:ascii="Verdana" w:hAnsi="Verdana"/>
          <w:sz w:val="20"/>
          <w:szCs w:val="20"/>
        </w:rPr>
        <w:t>, 201</w:t>
      </w:r>
      <w:r w:rsidR="00DD133E" w:rsidRPr="002D278B">
        <w:rPr>
          <w:rFonts w:ascii="Verdana" w:hAnsi="Verdana"/>
          <w:sz w:val="20"/>
          <w:szCs w:val="20"/>
        </w:rPr>
        <w:t>3</w:t>
      </w:r>
      <w:r w:rsidRPr="002D278B">
        <w:rPr>
          <w:rFonts w:ascii="Verdana" w:hAnsi="Verdana"/>
          <w:sz w:val="20"/>
          <w:szCs w:val="20"/>
        </w:rPr>
        <w:t xml:space="preserve">, in the </w:t>
      </w:r>
      <w:r w:rsidR="00485A10">
        <w:rPr>
          <w:rFonts w:ascii="Verdana" w:hAnsi="Verdana"/>
          <w:sz w:val="20"/>
          <w:szCs w:val="20"/>
        </w:rPr>
        <w:t>Meeting Room</w:t>
      </w:r>
      <w:r w:rsidRPr="002D278B">
        <w:rPr>
          <w:rFonts w:ascii="Verdana" w:hAnsi="Verdana"/>
          <w:sz w:val="20"/>
          <w:szCs w:val="20"/>
        </w:rPr>
        <w:t xml:space="preserve">. </w:t>
      </w:r>
      <w:r w:rsidR="00DD133E" w:rsidRPr="002D278B">
        <w:rPr>
          <w:rFonts w:ascii="Verdana" w:hAnsi="Verdana"/>
          <w:sz w:val="20"/>
          <w:szCs w:val="20"/>
        </w:rPr>
        <w:t>The meeting was opened with prayer by the Moderator,</w:t>
      </w:r>
      <w:r w:rsidR="00D528FE">
        <w:rPr>
          <w:rFonts w:ascii="Verdana" w:hAnsi="Verdana"/>
          <w:sz w:val="20"/>
          <w:szCs w:val="20"/>
        </w:rPr>
        <w:t xml:space="preserve"> Reverend Helen Rose Moore, at 6:3</w:t>
      </w:r>
      <w:r w:rsidR="00DD133E" w:rsidRPr="002D278B">
        <w:rPr>
          <w:rFonts w:ascii="Verdana" w:hAnsi="Verdana"/>
          <w:sz w:val="20"/>
          <w:szCs w:val="20"/>
        </w:rPr>
        <w:t xml:space="preserve">0 p.m. </w:t>
      </w:r>
    </w:p>
    <w:p w:rsidR="00DD133E" w:rsidRPr="002D278B" w:rsidRDefault="00DD133E" w:rsidP="00DD133E">
      <w:pPr>
        <w:rPr>
          <w:rFonts w:ascii="Verdana" w:hAnsi="Verdana"/>
          <w:sz w:val="20"/>
          <w:szCs w:val="20"/>
        </w:rPr>
      </w:pPr>
    </w:p>
    <w:p w:rsidR="00DD133E" w:rsidRPr="002D278B" w:rsidRDefault="00DD133E" w:rsidP="00DD133E">
      <w:pPr>
        <w:pStyle w:val="Default"/>
        <w:rPr>
          <w:color w:val="auto"/>
          <w:sz w:val="20"/>
          <w:szCs w:val="20"/>
        </w:rPr>
      </w:pPr>
      <w:r w:rsidRPr="002D278B">
        <w:rPr>
          <w:sz w:val="20"/>
          <w:szCs w:val="20"/>
        </w:rPr>
        <w:t xml:space="preserve">A </w:t>
      </w:r>
      <w:r w:rsidRPr="002D278B">
        <w:rPr>
          <w:color w:val="auto"/>
          <w:sz w:val="20"/>
          <w:szCs w:val="20"/>
        </w:rPr>
        <w:t>quorum was declared present consisting of the following:</w:t>
      </w:r>
    </w:p>
    <w:p w:rsidR="00DD133E" w:rsidRPr="002D278B" w:rsidRDefault="00DD133E" w:rsidP="00DD133E">
      <w:pPr>
        <w:numPr>
          <w:ilvl w:val="0"/>
          <w:numId w:val="11"/>
        </w:numPr>
        <w:rPr>
          <w:rFonts w:ascii="Verdana" w:hAnsi="Verdana"/>
          <w:sz w:val="20"/>
          <w:szCs w:val="20"/>
        </w:rPr>
      </w:pPr>
      <w:r w:rsidRPr="002D278B">
        <w:rPr>
          <w:rFonts w:ascii="Verdana" w:hAnsi="Verdana"/>
          <w:sz w:val="20"/>
          <w:szCs w:val="20"/>
        </w:rPr>
        <w:t xml:space="preserve">Moderator Reverend Helen Rose Moore and Associate Pastor Helen </w:t>
      </w:r>
      <w:r w:rsidR="00327B61" w:rsidRPr="002D278B">
        <w:rPr>
          <w:rFonts w:ascii="Verdana" w:hAnsi="Verdana"/>
          <w:sz w:val="20"/>
          <w:szCs w:val="20"/>
        </w:rPr>
        <w:t xml:space="preserve">P. </w:t>
      </w:r>
      <w:r w:rsidRPr="002D278B">
        <w:rPr>
          <w:rFonts w:ascii="Verdana" w:hAnsi="Verdana"/>
          <w:sz w:val="20"/>
          <w:szCs w:val="20"/>
        </w:rPr>
        <w:t>DeLeon; and</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Elders</w:t>
      </w:r>
      <w:r w:rsidRPr="002D278B">
        <w:rPr>
          <w:rFonts w:ascii="Verdana" w:hAnsi="Verdana" w:cs="Verdana"/>
          <w:sz w:val="20"/>
          <w:szCs w:val="20"/>
        </w:rPr>
        <w:t xml:space="preserve"> Carl Allen, Arland </w:t>
      </w:r>
      <w:proofErr w:type="spellStart"/>
      <w:r w:rsidRPr="002D278B">
        <w:rPr>
          <w:rFonts w:ascii="Verdana" w:hAnsi="Verdana" w:cs="Verdana"/>
          <w:sz w:val="20"/>
          <w:szCs w:val="20"/>
        </w:rPr>
        <w:t>Actkinson</w:t>
      </w:r>
      <w:proofErr w:type="spellEnd"/>
      <w:r w:rsidRPr="002D278B">
        <w:rPr>
          <w:rFonts w:ascii="Verdana" w:hAnsi="Verdana" w:cs="Verdana"/>
          <w:sz w:val="20"/>
          <w:szCs w:val="20"/>
        </w:rPr>
        <w:t xml:space="preserve">, </w:t>
      </w:r>
      <w:r w:rsidRPr="002D278B">
        <w:rPr>
          <w:rFonts w:ascii="Verdana" w:hAnsi="Verdana"/>
          <w:sz w:val="20"/>
          <w:szCs w:val="20"/>
        </w:rPr>
        <w:t xml:space="preserve">Jennifer Carr, </w:t>
      </w:r>
      <w:r w:rsidR="000043B0" w:rsidRPr="002D278B">
        <w:rPr>
          <w:rFonts w:ascii="Verdana" w:hAnsi="Verdana"/>
          <w:sz w:val="20"/>
          <w:szCs w:val="20"/>
        </w:rPr>
        <w:t xml:space="preserve">Jimm Cooper, Melisa Ferguson, Kimberly </w:t>
      </w:r>
      <w:proofErr w:type="spellStart"/>
      <w:r w:rsidR="000043B0" w:rsidRPr="002D278B">
        <w:rPr>
          <w:rFonts w:ascii="Verdana" w:hAnsi="Verdana"/>
          <w:sz w:val="20"/>
          <w:szCs w:val="20"/>
        </w:rPr>
        <w:t>Glaus</w:t>
      </w:r>
      <w:proofErr w:type="spellEnd"/>
      <w:r w:rsidR="000043B0" w:rsidRPr="002D278B">
        <w:rPr>
          <w:rFonts w:ascii="Verdana" w:hAnsi="Verdana"/>
          <w:sz w:val="20"/>
          <w:szCs w:val="20"/>
        </w:rPr>
        <w:t xml:space="preserve"> </w:t>
      </w:r>
      <w:proofErr w:type="spellStart"/>
      <w:r w:rsidR="000043B0" w:rsidRPr="002D278B">
        <w:rPr>
          <w:rFonts w:ascii="Verdana" w:hAnsi="Verdana"/>
          <w:sz w:val="20"/>
          <w:szCs w:val="20"/>
        </w:rPr>
        <w:t>Läte</w:t>
      </w:r>
      <w:proofErr w:type="spellEnd"/>
      <w:r w:rsidR="000043B0" w:rsidRPr="002D278B">
        <w:rPr>
          <w:rFonts w:ascii="Verdana" w:hAnsi="Verdana"/>
          <w:sz w:val="20"/>
          <w:szCs w:val="20"/>
        </w:rPr>
        <w:t xml:space="preserve">, </w:t>
      </w:r>
      <w:r w:rsidRPr="002D278B">
        <w:rPr>
          <w:rFonts w:ascii="Verdana" w:hAnsi="Verdana"/>
          <w:sz w:val="20"/>
          <w:szCs w:val="20"/>
        </w:rPr>
        <w:t xml:space="preserve">George James, Tom Kloves, </w:t>
      </w:r>
      <w:r w:rsidR="00E54488" w:rsidRPr="002D278B">
        <w:rPr>
          <w:rFonts w:ascii="Verdana" w:hAnsi="Verdana"/>
          <w:sz w:val="20"/>
          <w:szCs w:val="20"/>
        </w:rPr>
        <w:t xml:space="preserve">Tim Murray, </w:t>
      </w:r>
      <w:r w:rsidR="000043B0" w:rsidRPr="002D278B">
        <w:rPr>
          <w:rFonts w:ascii="Verdana" w:hAnsi="Verdana"/>
          <w:sz w:val="20"/>
          <w:szCs w:val="20"/>
        </w:rPr>
        <w:t xml:space="preserve">Ann Taylor, Ed Tobia, Kevin Wooten </w:t>
      </w:r>
      <w:r w:rsidRPr="002D278B">
        <w:rPr>
          <w:rFonts w:ascii="Verdana" w:hAnsi="Verdana"/>
          <w:sz w:val="20"/>
          <w:szCs w:val="20"/>
        </w:rPr>
        <w:t>and Carla Yager.</w:t>
      </w:r>
    </w:p>
    <w:p w:rsidR="00DD133E" w:rsidRPr="002D278B" w:rsidRDefault="00DD133E" w:rsidP="00DD133E">
      <w:pPr>
        <w:numPr>
          <w:ilvl w:val="0"/>
          <w:numId w:val="11"/>
        </w:numPr>
        <w:autoSpaceDE w:val="0"/>
        <w:autoSpaceDN w:val="0"/>
        <w:adjustRightInd w:val="0"/>
        <w:rPr>
          <w:rFonts w:ascii="Verdana" w:hAnsi="Verdana" w:cs="Verdana"/>
          <w:sz w:val="20"/>
          <w:szCs w:val="20"/>
        </w:rPr>
      </w:pPr>
      <w:r w:rsidRPr="002D278B">
        <w:rPr>
          <w:rFonts w:ascii="Verdana" w:hAnsi="Verdana"/>
          <w:sz w:val="20"/>
          <w:szCs w:val="20"/>
        </w:rPr>
        <w:t>Elder</w:t>
      </w:r>
      <w:r w:rsidR="000043B0" w:rsidRPr="002D278B">
        <w:rPr>
          <w:rFonts w:ascii="Verdana" w:hAnsi="Verdana"/>
          <w:sz w:val="20"/>
          <w:szCs w:val="20"/>
        </w:rPr>
        <w:t xml:space="preserve">s </w:t>
      </w:r>
      <w:r w:rsidR="007D2ED0" w:rsidRPr="002D278B">
        <w:rPr>
          <w:rFonts w:ascii="Verdana" w:hAnsi="Verdana"/>
          <w:sz w:val="20"/>
          <w:szCs w:val="20"/>
        </w:rPr>
        <w:t xml:space="preserve">Janis Edwards, Courtenay Clifford, Katy Rendon, </w:t>
      </w:r>
      <w:r w:rsidR="000043B0" w:rsidRPr="002D278B">
        <w:rPr>
          <w:rFonts w:ascii="Verdana" w:hAnsi="Verdana"/>
          <w:sz w:val="20"/>
          <w:szCs w:val="20"/>
        </w:rPr>
        <w:t>Catherine Spivey and Ken Thompson</w:t>
      </w:r>
      <w:r w:rsidR="00A43DCD" w:rsidRPr="002D278B">
        <w:rPr>
          <w:rFonts w:ascii="Verdana" w:hAnsi="Verdana"/>
          <w:sz w:val="20"/>
          <w:szCs w:val="20"/>
        </w:rPr>
        <w:t xml:space="preserve"> </w:t>
      </w:r>
      <w:r w:rsidRPr="002D278B">
        <w:rPr>
          <w:rFonts w:ascii="Verdana" w:hAnsi="Verdana"/>
          <w:sz w:val="20"/>
          <w:szCs w:val="20"/>
        </w:rPr>
        <w:t>were excused.</w:t>
      </w:r>
    </w:p>
    <w:p w:rsidR="00DD133E" w:rsidRPr="002D278B" w:rsidRDefault="006A7B47" w:rsidP="00DD133E">
      <w:pPr>
        <w:numPr>
          <w:ilvl w:val="0"/>
          <w:numId w:val="11"/>
        </w:numPr>
        <w:autoSpaceDE w:val="0"/>
        <w:autoSpaceDN w:val="0"/>
        <w:adjustRightInd w:val="0"/>
        <w:rPr>
          <w:rFonts w:ascii="Verdana" w:hAnsi="Verdana" w:cs="Verdana"/>
          <w:sz w:val="20"/>
          <w:szCs w:val="20"/>
        </w:rPr>
      </w:pPr>
      <w:r>
        <w:rPr>
          <w:rFonts w:ascii="Verdana" w:hAnsi="Verdana"/>
          <w:sz w:val="20"/>
          <w:szCs w:val="20"/>
        </w:rPr>
        <w:t xml:space="preserve">Transition Team members </w:t>
      </w:r>
      <w:r w:rsidR="007D2ED0">
        <w:rPr>
          <w:rFonts w:ascii="Verdana" w:hAnsi="Verdana"/>
          <w:sz w:val="20"/>
          <w:szCs w:val="20"/>
        </w:rPr>
        <w:t xml:space="preserve">Reverend Steve Oglesby and Elder Dave Johnson, both of Clear Lake Presbyterian Church, and </w:t>
      </w:r>
      <w:r w:rsidR="00DD133E" w:rsidRPr="002D278B">
        <w:rPr>
          <w:rFonts w:ascii="Verdana" w:hAnsi="Verdana"/>
          <w:sz w:val="20"/>
          <w:szCs w:val="20"/>
        </w:rPr>
        <w:t xml:space="preserve">Clerk </w:t>
      </w:r>
      <w:r>
        <w:rPr>
          <w:rFonts w:ascii="Verdana" w:hAnsi="Verdana"/>
          <w:sz w:val="20"/>
          <w:szCs w:val="20"/>
        </w:rPr>
        <w:t xml:space="preserve">of Session </w:t>
      </w:r>
      <w:r w:rsidR="000043B0" w:rsidRPr="002D278B">
        <w:rPr>
          <w:rFonts w:ascii="Verdana" w:hAnsi="Verdana"/>
          <w:sz w:val="20"/>
          <w:szCs w:val="20"/>
        </w:rPr>
        <w:t xml:space="preserve">Gene Fisseler </w:t>
      </w:r>
      <w:r w:rsidR="007D2ED0">
        <w:rPr>
          <w:rFonts w:ascii="Verdana" w:hAnsi="Verdana"/>
          <w:sz w:val="20"/>
          <w:szCs w:val="20"/>
        </w:rPr>
        <w:t>were</w:t>
      </w:r>
      <w:r w:rsidR="00DD133E" w:rsidRPr="002D278B">
        <w:rPr>
          <w:rFonts w:ascii="Verdana" w:hAnsi="Verdana"/>
          <w:sz w:val="20"/>
          <w:szCs w:val="20"/>
        </w:rPr>
        <w:t xml:space="preserve"> also present.</w:t>
      </w:r>
    </w:p>
    <w:p w:rsidR="004813D8" w:rsidRPr="002D278B" w:rsidRDefault="004813D8" w:rsidP="004813D8">
      <w:pPr>
        <w:autoSpaceDE w:val="0"/>
        <w:autoSpaceDN w:val="0"/>
        <w:adjustRightInd w:val="0"/>
        <w:rPr>
          <w:rFonts w:ascii="Verdana" w:hAnsi="Verdana"/>
          <w:sz w:val="20"/>
          <w:szCs w:val="20"/>
        </w:rPr>
      </w:pPr>
    </w:p>
    <w:p w:rsidR="00D528FE" w:rsidRDefault="00D528FE">
      <w:pPr>
        <w:rPr>
          <w:rFonts w:ascii="Verdana" w:hAnsi="Verdana"/>
          <w:sz w:val="20"/>
          <w:szCs w:val="20"/>
        </w:rPr>
      </w:pPr>
      <w:r>
        <w:rPr>
          <w:rFonts w:ascii="Verdana" w:hAnsi="Verdana"/>
          <w:sz w:val="20"/>
          <w:szCs w:val="20"/>
        </w:rPr>
        <w:t xml:space="preserve">Rev. Oglesby and Elder Johnson led the Session in a discussion regarding the progress being made by WPC during its transition.  </w:t>
      </w:r>
    </w:p>
    <w:p w:rsidR="00D528FE" w:rsidRDefault="00D528FE" w:rsidP="00D528FE">
      <w:pPr>
        <w:numPr>
          <w:ilvl w:val="0"/>
          <w:numId w:val="30"/>
        </w:numPr>
        <w:ind w:left="720"/>
        <w:rPr>
          <w:rFonts w:ascii="Verdana" w:hAnsi="Verdana"/>
          <w:sz w:val="20"/>
          <w:szCs w:val="20"/>
        </w:rPr>
      </w:pPr>
      <w:r>
        <w:rPr>
          <w:rFonts w:ascii="Verdana" w:hAnsi="Verdana"/>
          <w:sz w:val="20"/>
          <w:szCs w:val="20"/>
        </w:rPr>
        <w:t xml:space="preserve">They began by having WPC elders consider and itemize the “wins” the congregation has enjoyed during the past </w:t>
      </w:r>
      <w:r w:rsidR="00BB5E17">
        <w:rPr>
          <w:rFonts w:ascii="Verdana" w:hAnsi="Verdana"/>
          <w:sz w:val="20"/>
          <w:szCs w:val="20"/>
        </w:rPr>
        <w:t xml:space="preserve">several </w:t>
      </w:r>
      <w:r>
        <w:rPr>
          <w:rFonts w:ascii="Verdana" w:hAnsi="Verdana"/>
          <w:sz w:val="20"/>
          <w:szCs w:val="20"/>
        </w:rPr>
        <w:t>months.  The wins were numerous and ranged from development and adoption of new vision statement for the church, new and highly engaging worship services elements, well attended VBS, and improvement of the acoustics in the Fellowship Hall.</w:t>
      </w:r>
    </w:p>
    <w:p w:rsidR="00D528FE" w:rsidRDefault="00D528FE" w:rsidP="00D528FE">
      <w:pPr>
        <w:numPr>
          <w:ilvl w:val="0"/>
          <w:numId w:val="30"/>
        </w:numPr>
        <w:ind w:left="720"/>
        <w:rPr>
          <w:rFonts w:ascii="Verdana" w:hAnsi="Verdana"/>
          <w:sz w:val="20"/>
          <w:szCs w:val="20"/>
        </w:rPr>
      </w:pPr>
      <w:r>
        <w:rPr>
          <w:rFonts w:ascii="Verdana" w:hAnsi="Verdana"/>
          <w:sz w:val="20"/>
          <w:szCs w:val="20"/>
        </w:rPr>
        <w:t>The</w:t>
      </w:r>
      <w:r w:rsidR="006A7B47">
        <w:rPr>
          <w:rFonts w:ascii="Verdana" w:hAnsi="Verdana"/>
          <w:sz w:val="20"/>
          <w:szCs w:val="20"/>
        </w:rPr>
        <w:t xml:space="preserve"> elders were polled about </w:t>
      </w:r>
      <w:r>
        <w:rPr>
          <w:rFonts w:ascii="Verdana" w:hAnsi="Verdana"/>
          <w:sz w:val="20"/>
          <w:szCs w:val="20"/>
        </w:rPr>
        <w:t xml:space="preserve">roadblocks </w:t>
      </w:r>
      <w:r w:rsidR="006A7B47">
        <w:rPr>
          <w:rFonts w:ascii="Verdana" w:hAnsi="Verdana"/>
          <w:sz w:val="20"/>
          <w:szCs w:val="20"/>
        </w:rPr>
        <w:t xml:space="preserve">WPC may have </w:t>
      </w:r>
      <w:r>
        <w:rPr>
          <w:rFonts w:ascii="Verdana" w:hAnsi="Verdana"/>
          <w:sz w:val="20"/>
          <w:szCs w:val="20"/>
        </w:rPr>
        <w:t>experienced and reported that the upcoming refinancing of the church is a challenge and addressing staff turnover has demanded some attention.</w:t>
      </w:r>
    </w:p>
    <w:p w:rsidR="00D528FE" w:rsidRDefault="00D528FE" w:rsidP="00D528FE">
      <w:pPr>
        <w:numPr>
          <w:ilvl w:val="0"/>
          <w:numId w:val="30"/>
        </w:numPr>
        <w:ind w:left="720"/>
        <w:rPr>
          <w:rFonts w:ascii="Verdana" w:hAnsi="Verdana"/>
          <w:sz w:val="20"/>
          <w:szCs w:val="20"/>
        </w:rPr>
      </w:pPr>
      <w:r>
        <w:rPr>
          <w:rFonts w:ascii="Verdana" w:hAnsi="Verdana"/>
          <w:sz w:val="20"/>
          <w:szCs w:val="20"/>
        </w:rPr>
        <w:t xml:space="preserve">The discussion then focused on the next steps for WPC and the Elders – </w:t>
      </w:r>
      <w:r w:rsidR="00046638">
        <w:rPr>
          <w:rFonts w:ascii="Verdana" w:hAnsi="Verdana"/>
          <w:sz w:val="20"/>
          <w:szCs w:val="20"/>
        </w:rPr>
        <w:t xml:space="preserve">for example, a </w:t>
      </w:r>
      <w:r>
        <w:rPr>
          <w:rFonts w:ascii="Verdana" w:hAnsi="Verdana"/>
          <w:sz w:val="20"/>
          <w:szCs w:val="20"/>
        </w:rPr>
        <w:t>Session motion to request Presbyterian to form a PNC, completion of a Ministry Information Form, and so on.</w:t>
      </w:r>
    </w:p>
    <w:p w:rsidR="006A7B47" w:rsidRDefault="006A7B47" w:rsidP="006A7B47">
      <w:pPr>
        <w:numPr>
          <w:ilvl w:val="0"/>
          <w:numId w:val="30"/>
        </w:numPr>
        <w:ind w:left="720"/>
        <w:rPr>
          <w:rFonts w:ascii="Verdana" w:hAnsi="Verdana"/>
          <w:sz w:val="20"/>
          <w:szCs w:val="20"/>
        </w:rPr>
      </w:pPr>
      <w:r>
        <w:rPr>
          <w:rFonts w:ascii="Verdana" w:hAnsi="Verdana"/>
          <w:sz w:val="20"/>
          <w:szCs w:val="20"/>
        </w:rPr>
        <w:t>The discussion wrapped up with a series of q</w:t>
      </w:r>
      <w:r w:rsidR="00D528FE">
        <w:rPr>
          <w:rFonts w:ascii="Verdana" w:hAnsi="Verdana"/>
          <w:sz w:val="20"/>
          <w:szCs w:val="20"/>
        </w:rPr>
        <w:t xml:space="preserve">uestions regarding the time commitment expected of PNC members, the number of </w:t>
      </w:r>
      <w:r>
        <w:rPr>
          <w:rFonts w:ascii="Verdana" w:hAnsi="Verdana"/>
          <w:sz w:val="20"/>
          <w:szCs w:val="20"/>
        </w:rPr>
        <w:t xml:space="preserve">candidates that </w:t>
      </w:r>
      <w:r w:rsidR="00046638">
        <w:rPr>
          <w:rFonts w:ascii="Verdana" w:hAnsi="Verdana"/>
          <w:sz w:val="20"/>
          <w:szCs w:val="20"/>
        </w:rPr>
        <w:t>might</w:t>
      </w:r>
      <w:r>
        <w:rPr>
          <w:rFonts w:ascii="Verdana" w:hAnsi="Verdana"/>
          <w:sz w:val="20"/>
          <w:szCs w:val="20"/>
        </w:rPr>
        <w:t xml:space="preserve"> be considered, and the length of time the PNC could work.</w:t>
      </w:r>
    </w:p>
    <w:p w:rsidR="006A7B47" w:rsidRDefault="006A7B47" w:rsidP="006A7B47">
      <w:pPr>
        <w:rPr>
          <w:rFonts w:ascii="Verdana" w:hAnsi="Verdana"/>
          <w:sz w:val="20"/>
          <w:szCs w:val="20"/>
        </w:rPr>
      </w:pPr>
    </w:p>
    <w:p w:rsidR="006A7B47" w:rsidRPr="006A7B47" w:rsidRDefault="006A7B47" w:rsidP="006A7B47">
      <w:pPr>
        <w:rPr>
          <w:rFonts w:ascii="Verdana" w:hAnsi="Verdana"/>
          <w:sz w:val="20"/>
          <w:szCs w:val="20"/>
        </w:rPr>
      </w:pPr>
      <w:r>
        <w:rPr>
          <w:rFonts w:ascii="Verdana" w:hAnsi="Verdana"/>
          <w:sz w:val="20"/>
          <w:szCs w:val="20"/>
        </w:rPr>
        <w:t xml:space="preserve">The meeting concluded with </w:t>
      </w:r>
      <w:r w:rsidR="00046638">
        <w:rPr>
          <w:rFonts w:ascii="Verdana" w:hAnsi="Verdana"/>
          <w:sz w:val="20"/>
          <w:szCs w:val="20"/>
        </w:rPr>
        <w:t>the Transition Team</w:t>
      </w:r>
      <w:r w:rsidR="00D850BF">
        <w:rPr>
          <w:rFonts w:ascii="Verdana" w:hAnsi="Verdana"/>
          <w:sz w:val="20"/>
          <w:szCs w:val="20"/>
        </w:rPr>
        <w:t>’s</w:t>
      </w:r>
      <w:r>
        <w:rPr>
          <w:rFonts w:ascii="Verdana" w:hAnsi="Verdana"/>
          <w:sz w:val="20"/>
          <w:szCs w:val="20"/>
        </w:rPr>
        <w:t xml:space="preserve"> assessment that WPC is moving in the right direction and with </w:t>
      </w:r>
      <w:r w:rsidR="00046638">
        <w:rPr>
          <w:rFonts w:ascii="Verdana" w:hAnsi="Verdana"/>
          <w:sz w:val="20"/>
          <w:szCs w:val="20"/>
        </w:rPr>
        <w:t xml:space="preserve">the WPC Session’s </w:t>
      </w:r>
      <w:r>
        <w:rPr>
          <w:rFonts w:ascii="Verdana" w:hAnsi="Verdana"/>
          <w:sz w:val="20"/>
          <w:szCs w:val="20"/>
        </w:rPr>
        <w:t xml:space="preserve">appreciation </w:t>
      </w:r>
      <w:r w:rsidR="00046638">
        <w:rPr>
          <w:rFonts w:ascii="Verdana" w:hAnsi="Verdana"/>
          <w:sz w:val="20"/>
          <w:szCs w:val="20"/>
        </w:rPr>
        <w:t>for</w:t>
      </w:r>
      <w:r>
        <w:rPr>
          <w:rFonts w:ascii="Verdana" w:hAnsi="Verdana"/>
          <w:sz w:val="20"/>
          <w:szCs w:val="20"/>
        </w:rPr>
        <w:t xml:space="preserve"> the guidance provided by the Transition Team.</w:t>
      </w:r>
    </w:p>
    <w:p w:rsidR="00D528FE" w:rsidRDefault="00D528FE">
      <w:pPr>
        <w:rPr>
          <w:rFonts w:ascii="Verdana" w:hAnsi="Verdana"/>
          <w:sz w:val="20"/>
          <w:szCs w:val="20"/>
        </w:rPr>
      </w:pPr>
    </w:p>
    <w:p w:rsidR="00F04E1E" w:rsidRPr="002D278B" w:rsidRDefault="00F04E1E">
      <w:pPr>
        <w:rPr>
          <w:rFonts w:ascii="Verdana" w:hAnsi="Verdana"/>
          <w:sz w:val="20"/>
          <w:szCs w:val="20"/>
        </w:rPr>
      </w:pPr>
      <w:r w:rsidRPr="002D278B">
        <w:rPr>
          <w:rFonts w:ascii="Verdana" w:hAnsi="Verdana"/>
          <w:sz w:val="20"/>
          <w:szCs w:val="20"/>
        </w:rPr>
        <w:t xml:space="preserve">The business of this </w:t>
      </w:r>
      <w:r w:rsidR="007D2ED0">
        <w:rPr>
          <w:rFonts w:ascii="Verdana" w:hAnsi="Verdana"/>
          <w:sz w:val="20"/>
          <w:szCs w:val="20"/>
        </w:rPr>
        <w:t>Called</w:t>
      </w:r>
      <w:r w:rsidRPr="002D278B">
        <w:rPr>
          <w:rFonts w:ascii="Verdana" w:hAnsi="Verdana"/>
          <w:sz w:val="20"/>
          <w:szCs w:val="20"/>
        </w:rPr>
        <w:t xml:space="preserve"> Meeting being completed, the Session voted to adjourn.  The meeting was closed with prayer at </w:t>
      </w:r>
      <w:r w:rsidR="00D528FE">
        <w:rPr>
          <w:rFonts w:ascii="Verdana" w:hAnsi="Verdana"/>
          <w:sz w:val="20"/>
          <w:szCs w:val="20"/>
        </w:rPr>
        <w:t>7:4</w:t>
      </w:r>
      <w:r w:rsidR="000043B0" w:rsidRPr="002D278B">
        <w:rPr>
          <w:rFonts w:ascii="Verdana" w:hAnsi="Verdana"/>
          <w:sz w:val="20"/>
          <w:szCs w:val="20"/>
        </w:rPr>
        <w:t>0</w:t>
      </w:r>
      <w:r w:rsidRPr="002D278B">
        <w:rPr>
          <w:rFonts w:ascii="Verdana" w:hAnsi="Verdana"/>
          <w:sz w:val="20"/>
          <w:szCs w:val="20"/>
        </w:rPr>
        <w:t xml:space="preserve"> p.m. </w:t>
      </w: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rPr>
          <w:rFonts w:ascii="Verdana" w:hAnsi="Verdana"/>
          <w:sz w:val="20"/>
          <w:szCs w:val="20"/>
        </w:rPr>
      </w:pPr>
    </w:p>
    <w:p w:rsidR="00F04E1E" w:rsidRPr="002D278B" w:rsidRDefault="00F04E1E">
      <w:pPr>
        <w:tabs>
          <w:tab w:val="left" w:pos="7200"/>
        </w:tabs>
        <w:rPr>
          <w:rFonts w:ascii="Verdana" w:hAnsi="Verdana"/>
          <w:sz w:val="20"/>
          <w:szCs w:val="20"/>
        </w:rPr>
      </w:pPr>
      <w:r w:rsidRPr="002D278B">
        <w:rPr>
          <w:rFonts w:ascii="Verdana" w:hAnsi="Verdana"/>
          <w:sz w:val="20"/>
          <w:szCs w:val="20"/>
        </w:rPr>
        <w:tab/>
      </w:r>
      <w:r w:rsidR="000043B0" w:rsidRPr="002D278B">
        <w:rPr>
          <w:rFonts w:ascii="Verdana" w:hAnsi="Verdana"/>
          <w:sz w:val="20"/>
          <w:szCs w:val="20"/>
        </w:rPr>
        <w:t>Gene Fisseler</w:t>
      </w:r>
    </w:p>
    <w:p w:rsidR="00F04E1E" w:rsidRPr="002D278B" w:rsidRDefault="00F04E1E" w:rsidP="00DE0F0A">
      <w:pPr>
        <w:ind w:left="720"/>
        <w:rPr>
          <w:rFonts w:ascii="Verdana" w:hAnsi="Verdana"/>
          <w:sz w:val="20"/>
          <w:szCs w:val="20"/>
        </w:rPr>
      </w:pP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r>
      <w:r w:rsidRPr="002D278B">
        <w:rPr>
          <w:rFonts w:ascii="Verdana" w:hAnsi="Verdana"/>
          <w:sz w:val="20"/>
          <w:szCs w:val="20"/>
        </w:rPr>
        <w:tab/>
        <w:t>Clerk</w:t>
      </w:r>
      <w:r w:rsidR="000043B0" w:rsidRPr="002D278B">
        <w:rPr>
          <w:rFonts w:ascii="Verdana" w:hAnsi="Verdana"/>
          <w:sz w:val="20"/>
          <w:szCs w:val="20"/>
        </w:rPr>
        <w:t xml:space="preserve"> of Session</w:t>
      </w:r>
    </w:p>
    <w:sectPr w:rsidR="00F04E1E" w:rsidRPr="002D278B" w:rsidSect="00971CFD">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CEF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2">
    <w:nsid w:val="00545256"/>
    <w:multiLevelType w:val="hybridMultilevel"/>
    <w:tmpl w:val="EEBEA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810625"/>
    <w:multiLevelType w:val="hybridMultilevel"/>
    <w:tmpl w:val="52F271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5B6421"/>
    <w:multiLevelType w:val="hybridMultilevel"/>
    <w:tmpl w:val="0046E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D061EE"/>
    <w:multiLevelType w:val="hybridMultilevel"/>
    <w:tmpl w:val="503EC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2000F"/>
    <w:multiLevelType w:val="hybridMultilevel"/>
    <w:tmpl w:val="E87EC0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1C2FD5"/>
    <w:multiLevelType w:val="hybridMultilevel"/>
    <w:tmpl w:val="94B44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484FDE"/>
    <w:multiLevelType w:val="hybridMultilevel"/>
    <w:tmpl w:val="15C4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6A6E04"/>
    <w:multiLevelType w:val="hybridMultilevel"/>
    <w:tmpl w:val="C4044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2A55DB"/>
    <w:multiLevelType w:val="hybridMultilevel"/>
    <w:tmpl w:val="0446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1D361A"/>
    <w:multiLevelType w:val="hybridMultilevel"/>
    <w:tmpl w:val="A9187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11150"/>
    <w:multiLevelType w:val="hybridMultilevel"/>
    <w:tmpl w:val="1B32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54503F"/>
    <w:multiLevelType w:val="hybridMultilevel"/>
    <w:tmpl w:val="ACF82F6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4B004BD"/>
    <w:multiLevelType w:val="hybridMultilevel"/>
    <w:tmpl w:val="DA685A18"/>
    <w:lvl w:ilvl="0" w:tplc="04090001">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170"/>
        </w:tabs>
        <w:ind w:left="1170" w:hanging="360"/>
      </w:pPr>
      <w:rPr>
        <w:rFonts w:ascii="Symbol" w:hAnsi="Symbol" w:hint="default"/>
      </w:rPr>
    </w:lvl>
    <w:lvl w:ilvl="2" w:tplc="04090003">
      <w:start w:val="1"/>
      <w:numFmt w:val="bullet"/>
      <w:lvlText w:val="o"/>
      <w:lvlJc w:val="left"/>
      <w:pPr>
        <w:tabs>
          <w:tab w:val="num" w:pos="2070"/>
        </w:tabs>
        <w:ind w:left="2070" w:hanging="360"/>
      </w:pPr>
      <w:rPr>
        <w:rFonts w:ascii="Courier New" w:hAnsi="Courier New" w:cs="Courier New" w:hint="default"/>
      </w:r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3EAB693C"/>
    <w:multiLevelType w:val="hybridMultilevel"/>
    <w:tmpl w:val="CDD297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4E37FE2"/>
    <w:multiLevelType w:val="hybridMultilevel"/>
    <w:tmpl w:val="99BC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D22D8D"/>
    <w:multiLevelType w:val="hybridMultilevel"/>
    <w:tmpl w:val="597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52333"/>
    <w:multiLevelType w:val="hybridMultilevel"/>
    <w:tmpl w:val="55B0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6E2220"/>
    <w:multiLevelType w:val="hybridMultilevel"/>
    <w:tmpl w:val="DC3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710BF3"/>
    <w:multiLevelType w:val="hybridMultilevel"/>
    <w:tmpl w:val="212E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2A306C"/>
    <w:multiLevelType w:val="hybridMultilevel"/>
    <w:tmpl w:val="B8529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393123"/>
    <w:multiLevelType w:val="hybridMultilevel"/>
    <w:tmpl w:val="5E46F8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19959A0"/>
    <w:multiLevelType w:val="hybridMultilevel"/>
    <w:tmpl w:val="CD0262A2"/>
    <w:lvl w:ilvl="0" w:tplc="C616C088">
      <w:start w:val="1"/>
      <w:numFmt w:val="upperRoman"/>
      <w:lvlText w:val="%1."/>
      <w:lvlJc w:val="left"/>
      <w:pPr>
        <w:tabs>
          <w:tab w:val="num" w:pos="720"/>
        </w:tabs>
        <w:ind w:left="720" w:hanging="720"/>
      </w:pPr>
      <w:rPr>
        <w:rFonts w:hint="default"/>
      </w:rPr>
    </w:lvl>
    <w:lvl w:ilvl="1" w:tplc="04090001">
      <w:start w:val="1"/>
      <w:numFmt w:val="bullet"/>
      <w:lvlText w:val=""/>
      <w:lvlJc w:val="left"/>
      <w:pPr>
        <w:tabs>
          <w:tab w:val="num" w:pos="450"/>
        </w:tabs>
        <w:ind w:left="450" w:hanging="360"/>
      </w:pPr>
      <w:rPr>
        <w:rFonts w:ascii="Symbol" w:hAnsi="Symbol" w:hint="default"/>
      </w:rPr>
    </w:lvl>
    <w:lvl w:ilvl="2" w:tplc="04090003">
      <w:start w:val="1"/>
      <w:numFmt w:val="bullet"/>
      <w:lvlText w:val="o"/>
      <w:lvlJc w:val="left"/>
      <w:pPr>
        <w:tabs>
          <w:tab w:val="num" w:pos="1350"/>
        </w:tabs>
        <w:ind w:left="1350" w:hanging="360"/>
      </w:pPr>
      <w:rPr>
        <w:rFonts w:ascii="Courier New" w:hAnsi="Courier New" w:cs="Courier New" w:hint="default"/>
      </w:rPr>
    </w:lvl>
    <w:lvl w:ilvl="3" w:tplc="0409000F">
      <w:start w:val="1"/>
      <w:numFmt w:val="decimal"/>
      <w:lvlText w:val="%4."/>
      <w:lvlJc w:val="left"/>
      <w:pPr>
        <w:tabs>
          <w:tab w:val="num" w:pos="1890"/>
        </w:tabs>
        <w:ind w:left="1890" w:hanging="360"/>
      </w:pPr>
    </w:lvl>
    <w:lvl w:ilvl="4" w:tplc="04090019">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25">
    <w:nsid w:val="75F928AC"/>
    <w:multiLevelType w:val="hybridMultilevel"/>
    <w:tmpl w:val="26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8101D"/>
    <w:multiLevelType w:val="hybridMultilevel"/>
    <w:tmpl w:val="D91A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2352B"/>
    <w:multiLevelType w:val="hybridMultilevel"/>
    <w:tmpl w:val="F6F02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C6C95"/>
    <w:multiLevelType w:val="hybridMultilevel"/>
    <w:tmpl w:val="BAAC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7"/>
  </w:num>
  <w:num w:numId="4">
    <w:abstractNumId w:val="21"/>
  </w:num>
  <w:num w:numId="5">
    <w:abstractNumId w:val="13"/>
  </w:num>
  <w:num w:numId="6">
    <w:abstractNumId w:val="25"/>
  </w:num>
  <w:num w:numId="7">
    <w:abstractNumId w:val="20"/>
  </w:num>
  <w:num w:numId="8">
    <w:abstractNumId w:val="24"/>
  </w:num>
  <w:num w:numId="9">
    <w:abstractNumId w:val="5"/>
  </w:num>
  <w:num w:numId="10">
    <w:abstractNumId w:val="0"/>
  </w:num>
  <w:num w:numId="11">
    <w:abstractNumId w:val="9"/>
  </w:num>
  <w:num w:numId="12">
    <w:abstractNumId w:val="6"/>
  </w:num>
  <w:num w:numId="13">
    <w:abstractNumId w:val="14"/>
  </w:num>
  <w:num w:numId="14">
    <w:abstractNumId w:val="3"/>
  </w:num>
  <w:num w:numId="15">
    <w:abstractNumId w:val="26"/>
  </w:num>
  <w:num w:numId="16">
    <w:abstractNumId w:val="15"/>
  </w:num>
  <w:num w:numId="17">
    <w:abstractNumId w:val="19"/>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22"/>
  </w:num>
  <w:num w:numId="22">
    <w:abstractNumId w:val="18"/>
  </w:num>
  <w:num w:numId="23">
    <w:abstractNumId w:val="23"/>
  </w:num>
  <w:num w:numId="24">
    <w:abstractNumId w:val="16"/>
  </w:num>
  <w:num w:numId="25">
    <w:abstractNumId w:val="7"/>
  </w:num>
  <w:num w:numId="26">
    <w:abstractNumId w:val="11"/>
  </w:num>
  <w:num w:numId="27">
    <w:abstractNumId w:val="28"/>
  </w:num>
  <w:num w:numId="28">
    <w:abstractNumId w:val="8"/>
  </w:num>
  <w:num w:numId="29">
    <w:abstractNumId w:val="4"/>
  </w:num>
  <w:num w:numId="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2C43"/>
    <w:rsid w:val="00022598"/>
    <w:rsid w:val="00024E95"/>
    <w:rsid w:val="00035D90"/>
    <w:rsid w:val="00046638"/>
    <w:rsid w:val="00047690"/>
    <w:rsid w:val="00047A89"/>
    <w:rsid w:val="000567DD"/>
    <w:rsid w:val="00067CB3"/>
    <w:rsid w:val="00067F0F"/>
    <w:rsid w:val="00090D2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60E3"/>
    <w:rsid w:val="001668E6"/>
    <w:rsid w:val="001858B9"/>
    <w:rsid w:val="00186858"/>
    <w:rsid w:val="00190397"/>
    <w:rsid w:val="001A5F19"/>
    <w:rsid w:val="001A7C61"/>
    <w:rsid w:val="001B063A"/>
    <w:rsid w:val="001B08E3"/>
    <w:rsid w:val="001B36AE"/>
    <w:rsid w:val="001B71A1"/>
    <w:rsid w:val="001C3BB2"/>
    <w:rsid w:val="001C52B9"/>
    <w:rsid w:val="001E6534"/>
    <w:rsid w:val="001F28FF"/>
    <w:rsid w:val="001F3E99"/>
    <w:rsid w:val="00201A22"/>
    <w:rsid w:val="00202729"/>
    <w:rsid w:val="00203D6D"/>
    <w:rsid w:val="00212946"/>
    <w:rsid w:val="00215095"/>
    <w:rsid w:val="00222172"/>
    <w:rsid w:val="0024243D"/>
    <w:rsid w:val="00246CDC"/>
    <w:rsid w:val="0024747B"/>
    <w:rsid w:val="002578A6"/>
    <w:rsid w:val="0026379B"/>
    <w:rsid w:val="00273472"/>
    <w:rsid w:val="00276FBE"/>
    <w:rsid w:val="00283CD8"/>
    <w:rsid w:val="00285D99"/>
    <w:rsid w:val="002861C2"/>
    <w:rsid w:val="00293584"/>
    <w:rsid w:val="00293EFD"/>
    <w:rsid w:val="00297052"/>
    <w:rsid w:val="0029760C"/>
    <w:rsid w:val="002979A2"/>
    <w:rsid w:val="002A17CE"/>
    <w:rsid w:val="002A51A4"/>
    <w:rsid w:val="002C35D8"/>
    <w:rsid w:val="002C5614"/>
    <w:rsid w:val="002C6615"/>
    <w:rsid w:val="002D0197"/>
    <w:rsid w:val="002D1187"/>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C01DB"/>
    <w:rsid w:val="003C0547"/>
    <w:rsid w:val="003C1AE8"/>
    <w:rsid w:val="003D451B"/>
    <w:rsid w:val="003D5840"/>
    <w:rsid w:val="003E03A3"/>
    <w:rsid w:val="00402152"/>
    <w:rsid w:val="00403D6B"/>
    <w:rsid w:val="004044FF"/>
    <w:rsid w:val="00404C87"/>
    <w:rsid w:val="00421CC7"/>
    <w:rsid w:val="00421D8A"/>
    <w:rsid w:val="00426CB0"/>
    <w:rsid w:val="004270F2"/>
    <w:rsid w:val="0043356A"/>
    <w:rsid w:val="004360BB"/>
    <w:rsid w:val="00444500"/>
    <w:rsid w:val="00446933"/>
    <w:rsid w:val="004540BD"/>
    <w:rsid w:val="004556C9"/>
    <w:rsid w:val="00455EA1"/>
    <w:rsid w:val="00465F96"/>
    <w:rsid w:val="00467948"/>
    <w:rsid w:val="0047344C"/>
    <w:rsid w:val="00474CB3"/>
    <w:rsid w:val="00476A3A"/>
    <w:rsid w:val="004813D8"/>
    <w:rsid w:val="00482822"/>
    <w:rsid w:val="00485A10"/>
    <w:rsid w:val="00490E2C"/>
    <w:rsid w:val="00490F51"/>
    <w:rsid w:val="00495854"/>
    <w:rsid w:val="004A1834"/>
    <w:rsid w:val="004A1FB6"/>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2026"/>
    <w:rsid w:val="00575D9F"/>
    <w:rsid w:val="00585222"/>
    <w:rsid w:val="005A0F92"/>
    <w:rsid w:val="005A4F86"/>
    <w:rsid w:val="005A54A8"/>
    <w:rsid w:val="005C155B"/>
    <w:rsid w:val="005C4EE1"/>
    <w:rsid w:val="005C5DD9"/>
    <w:rsid w:val="005D313D"/>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55CB"/>
    <w:rsid w:val="00675D75"/>
    <w:rsid w:val="006818D1"/>
    <w:rsid w:val="0068479E"/>
    <w:rsid w:val="00697007"/>
    <w:rsid w:val="006A33DF"/>
    <w:rsid w:val="006A6247"/>
    <w:rsid w:val="006A7B47"/>
    <w:rsid w:val="006B3636"/>
    <w:rsid w:val="006C1218"/>
    <w:rsid w:val="006C746F"/>
    <w:rsid w:val="006D0C3F"/>
    <w:rsid w:val="006D5B85"/>
    <w:rsid w:val="006E3EAF"/>
    <w:rsid w:val="006F0BA1"/>
    <w:rsid w:val="006F2824"/>
    <w:rsid w:val="007048AA"/>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81178"/>
    <w:rsid w:val="00790A64"/>
    <w:rsid w:val="007A249A"/>
    <w:rsid w:val="007A5AF9"/>
    <w:rsid w:val="007B11B4"/>
    <w:rsid w:val="007C0092"/>
    <w:rsid w:val="007C3228"/>
    <w:rsid w:val="007D2ED0"/>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43F1"/>
    <w:rsid w:val="008E2330"/>
    <w:rsid w:val="008E34AC"/>
    <w:rsid w:val="008E42F6"/>
    <w:rsid w:val="008F3826"/>
    <w:rsid w:val="008F4D08"/>
    <w:rsid w:val="00911AC6"/>
    <w:rsid w:val="0092182B"/>
    <w:rsid w:val="00921CF2"/>
    <w:rsid w:val="00922A12"/>
    <w:rsid w:val="00934C6D"/>
    <w:rsid w:val="00956901"/>
    <w:rsid w:val="009618B3"/>
    <w:rsid w:val="00966618"/>
    <w:rsid w:val="00966F7F"/>
    <w:rsid w:val="0096717F"/>
    <w:rsid w:val="0097035E"/>
    <w:rsid w:val="00971CFD"/>
    <w:rsid w:val="00974997"/>
    <w:rsid w:val="00976619"/>
    <w:rsid w:val="0097768B"/>
    <w:rsid w:val="00980B23"/>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20C14"/>
    <w:rsid w:val="00A23500"/>
    <w:rsid w:val="00A25856"/>
    <w:rsid w:val="00A31042"/>
    <w:rsid w:val="00A43DCD"/>
    <w:rsid w:val="00A46FBC"/>
    <w:rsid w:val="00A74E07"/>
    <w:rsid w:val="00A80646"/>
    <w:rsid w:val="00A8487C"/>
    <w:rsid w:val="00A878BC"/>
    <w:rsid w:val="00A9023A"/>
    <w:rsid w:val="00A93A8F"/>
    <w:rsid w:val="00A95D81"/>
    <w:rsid w:val="00AA06B2"/>
    <w:rsid w:val="00AA2BC1"/>
    <w:rsid w:val="00AA4AF0"/>
    <w:rsid w:val="00AB002B"/>
    <w:rsid w:val="00AB5EE1"/>
    <w:rsid w:val="00AC7016"/>
    <w:rsid w:val="00AD415A"/>
    <w:rsid w:val="00AD67AA"/>
    <w:rsid w:val="00AE076F"/>
    <w:rsid w:val="00AE47ED"/>
    <w:rsid w:val="00AE70BB"/>
    <w:rsid w:val="00AF370B"/>
    <w:rsid w:val="00B03403"/>
    <w:rsid w:val="00B0385F"/>
    <w:rsid w:val="00B200D5"/>
    <w:rsid w:val="00B22577"/>
    <w:rsid w:val="00B23C77"/>
    <w:rsid w:val="00B352F0"/>
    <w:rsid w:val="00B35E25"/>
    <w:rsid w:val="00B46390"/>
    <w:rsid w:val="00B47811"/>
    <w:rsid w:val="00B5040C"/>
    <w:rsid w:val="00B5764E"/>
    <w:rsid w:val="00B64297"/>
    <w:rsid w:val="00B66A49"/>
    <w:rsid w:val="00B73543"/>
    <w:rsid w:val="00B74797"/>
    <w:rsid w:val="00B76C25"/>
    <w:rsid w:val="00B82A8E"/>
    <w:rsid w:val="00B91F39"/>
    <w:rsid w:val="00B94FCE"/>
    <w:rsid w:val="00BA1B62"/>
    <w:rsid w:val="00BA1EB3"/>
    <w:rsid w:val="00BA1FE4"/>
    <w:rsid w:val="00BA478C"/>
    <w:rsid w:val="00BA59F3"/>
    <w:rsid w:val="00BB1F9A"/>
    <w:rsid w:val="00BB5E17"/>
    <w:rsid w:val="00BC12BB"/>
    <w:rsid w:val="00BC515C"/>
    <w:rsid w:val="00BE10ED"/>
    <w:rsid w:val="00BE3AB5"/>
    <w:rsid w:val="00BF592B"/>
    <w:rsid w:val="00C01CA2"/>
    <w:rsid w:val="00C104DB"/>
    <w:rsid w:val="00C21268"/>
    <w:rsid w:val="00C32211"/>
    <w:rsid w:val="00C35034"/>
    <w:rsid w:val="00C37AAF"/>
    <w:rsid w:val="00C43F96"/>
    <w:rsid w:val="00C55647"/>
    <w:rsid w:val="00C615D2"/>
    <w:rsid w:val="00C63486"/>
    <w:rsid w:val="00C737B2"/>
    <w:rsid w:val="00C7395F"/>
    <w:rsid w:val="00C80F21"/>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28FE"/>
    <w:rsid w:val="00D53009"/>
    <w:rsid w:val="00D56C81"/>
    <w:rsid w:val="00D70E3D"/>
    <w:rsid w:val="00D71C04"/>
    <w:rsid w:val="00D73DB6"/>
    <w:rsid w:val="00D7609C"/>
    <w:rsid w:val="00D76A92"/>
    <w:rsid w:val="00D84688"/>
    <w:rsid w:val="00D850BF"/>
    <w:rsid w:val="00D8534B"/>
    <w:rsid w:val="00D87CCC"/>
    <w:rsid w:val="00D91127"/>
    <w:rsid w:val="00DA63B5"/>
    <w:rsid w:val="00DB0B34"/>
    <w:rsid w:val="00DB54FF"/>
    <w:rsid w:val="00DC1F45"/>
    <w:rsid w:val="00DC6015"/>
    <w:rsid w:val="00DC66A2"/>
    <w:rsid w:val="00DD133E"/>
    <w:rsid w:val="00DD4439"/>
    <w:rsid w:val="00DE0F0A"/>
    <w:rsid w:val="00DE1071"/>
    <w:rsid w:val="00DE13C0"/>
    <w:rsid w:val="00DF1653"/>
    <w:rsid w:val="00DF3C90"/>
    <w:rsid w:val="00E077EC"/>
    <w:rsid w:val="00E106B2"/>
    <w:rsid w:val="00E13591"/>
    <w:rsid w:val="00E1373B"/>
    <w:rsid w:val="00E23160"/>
    <w:rsid w:val="00E40493"/>
    <w:rsid w:val="00E44F11"/>
    <w:rsid w:val="00E47671"/>
    <w:rsid w:val="00E47B06"/>
    <w:rsid w:val="00E53BBD"/>
    <w:rsid w:val="00E54488"/>
    <w:rsid w:val="00E65BEC"/>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F2C"/>
    <w:rsid w:val="00F51A3A"/>
    <w:rsid w:val="00F63EA6"/>
    <w:rsid w:val="00F64AA2"/>
    <w:rsid w:val="00F64AD5"/>
    <w:rsid w:val="00F86FA1"/>
    <w:rsid w:val="00F96BEB"/>
    <w:rsid w:val="00F97BB5"/>
    <w:rsid w:val="00FA24BD"/>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2</cp:revision>
  <cp:lastPrinted>2012-05-15T13:19:00Z</cp:lastPrinted>
  <dcterms:created xsi:type="dcterms:W3CDTF">2013-10-18T23:31:00Z</dcterms:created>
  <dcterms:modified xsi:type="dcterms:W3CDTF">2013-10-18T23:31:00Z</dcterms:modified>
</cp:coreProperties>
</file>