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141B" w14:textId="3D08ED8D" w:rsidR="00941857" w:rsidRDefault="008E432B">
      <w:pPr>
        <w:rPr>
          <w:b/>
          <w:bCs/>
        </w:rPr>
      </w:pPr>
      <w:r w:rsidRPr="008E432B">
        <w:rPr>
          <w:b/>
          <w:bCs/>
        </w:rPr>
        <w:t xml:space="preserve">WPC Earth Care </w:t>
      </w:r>
      <w:r w:rsidR="00941857">
        <w:rPr>
          <w:b/>
          <w:bCs/>
        </w:rPr>
        <w:t>202</w:t>
      </w:r>
      <w:r w:rsidR="006B054C">
        <w:rPr>
          <w:b/>
          <w:bCs/>
        </w:rPr>
        <w:t>2</w:t>
      </w:r>
      <w:r w:rsidR="00941857">
        <w:rPr>
          <w:b/>
          <w:bCs/>
        </w:rPr>
        <w:t xml:space="preserve"> </w:t>
      </w:r>
      <w:r w:rsidR="00A64BB8">
        <w:rPr>
          <w:b/>
          <w:bCs/>
        </w:rPr>
        <w:t xml:space="preserve">Annual </w:t>
      </w:r>
      <w:r w:rsidR="00941857">
        <w:rPr>
          <w:b/>
          <w:bCs/>
        </w:rPr>
        <w:t>Report</w:t>
      </w:r>
    </w:p>
    <w:p w14:paraId="2AC24A6D" w14:textId="4D5A7D73" w:rsidR="002B03B2" w:rsidRDefault="009D474E">
      <w:pPr>
        <w:rPr>
          <w:u w:val="single"/>
        </w:rPr>
      </w:pPr>
      <w:r>
        <w:rPr>
          <w:u w:val="single"/>
        </w:rPr>
        <w:t>Re</w:t>
      </w:r>
      <w:r w:rsidR="004A3D34">
        <w:rPr>
          <w:u w:val="single"/>
        </w:rPr>
        <w:t>-</w:t>
      </w:r>
      <w:r>
        <w:rPr>
          <w:u w:val="single"/>
        </w:rPr>
        <w:t>certification</w:t>
      </w:r>
    </w:p>
    <w:p w14:paraId="1FDF9E32" w14:textId="1E140AE6" w:rsidR="009D474E" w:rsidRPr="00E333B6" w:rsidRDefault="009D474E">
      <w:pPr>
        <w:rPr>
          <w:rFonts w:cs="Times New Roman (Body CS)"/>
        </w:rPr>
      </w:pPr>
      <w:r w:rsidRPr="009D474E">
        <w:rPr>
          <w:rFonts w:cs="Times New Roman (Body CS)"/>
        </w:rPr>
        <w:t xml:space="preserve">WPC </w:t>
      </w:r>
      <w:r w:rsidR="006B054C">
        <w:rPr>
          <w:rFonts w:cs="Times New Roman (Body CS)"/>
        </w:rPr>
        <w:t xml:space="preserve">is applying </w:t>
      </w:r>
      <w:r w:rsidR="00A64BB8">
        <w:rPr>
          <w:rFonts w:cs="Times New Roman (Body CS)"/>
        </w:rPr>
        <w:t xml:space="preserve">for </w:t>
      </w:r>
      <w:r w:rsidRPr="009D474E">
        <w:rPr>
          <w:rFonts w:cs="Times New Roman (Body CS)"/>
        </w:rPr>
        <w:t>re-certif</w:t>
      </w:r>
      <w:r w:rsidR="00A64BB8">
        <w:rPr>
          <w:rFonts w:cs="Times New Roman (Body CS)"/>
        </w:rPr>
        <w:t>ication</w:t>
      </w:r>
      <w:r w:rsidRPr="009D474E">
        <w:rPr>
          <w:rFonts w:cs="Times New Roman (Body CS)"/>
        </w:rPr>
        <w:t xml:space="preserve"> as a</w:t>
      </w:r>
      <w:r w:rsidR="004A3D34">
        <w:rPr>
          <w:rFonts w:cs="Times New Roman (Body CS)"/>
        </w:rPr>
        <w:t xml:space="preserve"> Presbyterian</w:t>
      </w:r>
      <w:r w:rsidRPr="009D474E">
        <w:rPr>
          <w:rFonts w:cs="Times New Roman (Body CS)"/>
        </w:rPr>
        <w:t xml:space="preserve"> Earth Care church for the </w:t>
      </w:r>
      <w:r w:rsidR="006B054C">
        <w:rPr>
          <w:rFonts w:cs="Times New Roman (Body CS)"/>
        </w:rPr>
        <w:t>6</w:t>
      </w:r>
      <w:r w:rsidRPr="009D474E">
        <w:rPr>
          <w:rFonts w:cs="Times New Roman (Body CS)"/>
          <w:vertAlign w:val="superscript"/>
        </w:rPr>
        <w:t>th</w:t>
      </w:r>
      <w:r w:rsidRPr="009D474E">
        <w:rPr>
          <w:rFonts w:cs="Times New Roman (Body CS)"/>
        </w:rPr>
        <w:t xml:space="preserve"> consecutive year.</w:t>
      </w:r>
      <w:r>
        <w:rPr>
          <w:rFonts w:cs="Times New Roman (Body CS)"/>
        </w:rPr>
        <w:t xml:space="preserve">  </w:t>
      </w:r>
    </w:p>
    <w:p w14:paraId="4F8C20E6" w14:textId="31779B2E" w:rsidR="008E432B" w:rsidRPr="00F00141" w:rsidRDefault="009D474E">
      <w:pPr>
        <w:rPr>
          <w:u w:val="single"/>
        </w:rPr>
      </w:pPr>
      <w:r>
        <w:rPr>
          <w:u w:val="single"/>
        </w:rPr>
        <w:t>Stewardship</w:t>
      </w:r>
    </w:p>
    <w:p w14:paraId="69A44780" w14:textId="034BAD4B" w:rsidR="009D474E" w:rsidRDefault="009D474E" w:rsidP="00A714F5">
      <w:pPr>
        <w:pStyle w:val="ListParagraph"/>
        <w:numPr>
          <w:ilvl w:val="0"/>
          <w:numId w:val="3"/>
        </w:numPr>
      </w:pPr>
      <w:r>
        <w:t>The Earth Care team members</w:t>
      </w:r>
      <w:r w:rsidR="00FF38E2">
        <w:t xml:space="preserve"> regularly</w:t>
      </w:r>
      <w:r>
        <w:t>:</w:t>
      </w:r>
    </w:p>
    <w:p w14:paraId="4A10A76A" w14:textId="665AD2C4" w:rsidR="009D474E" w:rsidRDefault="004A3D34" w:rsidP="00A714F5">
      <w:pPr>
        <w:pStyle w:val="ListParagraph"/>
        <w:numPr>
          <w:ilvl w:val="1"/>
          <w:numId w:val="3"/>
        </w:numPr>
      </w:pPr>
      <w:r>
        <w:t>c</w:t>
      </w:r>
      <w:r w:rsidR="009D474E">
        <w:t xml:space="preserve">ollect the </w:t>
      </w:r>
      <w:r w:rsidR="00A714F5">
        <w:t>recyclable</w:t>
      </w:r>
      <w:r w:rsidR="009D474E">
        <w:t xml:space="preserve"> paper from the sanctuary and the office</w:t>
      </w:r>
      <w:r w:rsidR="00A714F5">
        <w:t>, and</w:t>
      </w:r>
    </w:p>
    <w:p w14:paraId="647BE368" w14:textId="73AD823E" w:rsidR="00A714F5" w:rsidRDefault="004A3D34" w:rsidP="00A714F5">
      <w:pPr>
        <w:pStyle w:val="ListParagraph"/>
        <w:numPr>
          <w:ilvl w:val="1"/>
          <w:numId w:val="3"/>
        </w:numPr>
      </w:pPr>
      <w:r>
        <w:t>w</w:t>
      </w:r>
      <w:r w:rsidR="009D474E">
        <w:t xml:space="preserve">ater and </w:t>
      </w:r>
      <w:r w:rsidR="00310B21">
        <w:t xml:space="preserve">maintain </w:t>
      </w:r>
      <w:r w:rsidR="009D474E">
        <w:t xml:space="preserve">the </w:t>
      </w:r>
      <w:r w:rsidR="00310B21">
        <w:t>B</w:t>
      </w:r>
      <w:r w:rsidR="009D474E">
        <w:t xml:space="preserve">utterfly </w:t>
      </w:r>
      <w:r w:rsidR="00310B21">
        <w:t>G</w:t>
      </w:r>
      <w:r w:rsidR="009D474E">
        <w:t>arden</w:t>
      </w:r>
      <w:r w:rsidR="00A714F5">
        <w:t xml:space="preserve">. </w:t>
      </w:r>
    </w:p>
    <w:p w14:paraId="3D9C62F2" w14:textId="5BAB5C96" w:rsidR="00B16ADA" w:rsidRDefault="001A2CB6" w:rsidP="000466BB">
      <w:pPr>
        <w:pStyle w:val="ListParagraph"/>
        <w:numPr>
          <w:ilvl w:val="0"/>
          <w:numId w:val="3"/>
        </w:numPr>
      </w:pPr>
      <w:r>
        <w:t xml:space="preserve">In the </w:t>
      </w:r>
      <w:r w:rsidR="002470B7">
        <w:t>Fall</w:t>
      </w:r>
      <w:r w:rsidR="00B16ADA">
        <w:t xml:space="preserve"> </w:t>
      </w:r>
      <w:r>
        <w:t xml:space="preserve">additional </w:t>
      </w:r>
      <w:r w:rsidR="00B16ADA">
        <w:t xml:space="preserve">plants </w:t>
      </w:r>
      <w:r>
        <w:t xml:space="preserve">were added </w:t>
      </w:r>
      <w:r w:rsidR="00B16ADA">
        <w:t xml:space="preserve">to the Butterfly </w:t>
      </w:r>
      <w:r w:rsidR="00F04492">
        <w:t>G</w:t>
      </w:r>
      <w:r w:rsidR="00B16ADA">
        <w:t xml:space="preserve">arden. </w:t>
      </w:r>
    </w:p>
    <w:p w14:paraId="580BDCA7" w14:textId="25CBD016" w:rsidR="002470B7" w:rsidRDefault="00403E1A" w:rsidP="000466BB">
      <w:pPr>
        <w:pStyle w:val="ListParagraph"/>
        <w:numPr>
          <w:ilvl w:val="0"/>
          <w:numId w:val="3"/>
        </w:numPr>
      </w:pPr>
      <w:r>
        <w:t>I</w:t>
      </w:r>
      <w:r w:rsidR="00A64BB8">
        <w:t>n</w:t>
      </w:r>
      <w:r>
        <w:t xml:space="preserve"> the Fall upgraded </w:t>
      </w:r>
      <w:r w:rsidR="00A64BB8">
        <w:t>a</w:t>
      </w:r>
      <w:r>
        <w:t xml:space="preserve"> </w:t>
      </w:r>
      <w:r w:rsidR="002470B7">
        <w:t>Rain Barrel foundation</w:t>
      </w:r>
      <w:r w:rsidR="00A64BB8" w:rsidRPr="00A64BB8">
        <w:t xml:space="preserve"> </w:t>
      </w:r>
      <w:r w:rsidR="00A64BB8">
        <w:t>with brick pavers on a sandy base.</w:t>
      </w:r>
    </w:p>
    <w:p w14:paraId="2EE0BDF0" w14:textId="4EDE0E57" w:rsidR="00654CD8" w:rsidRDefault="00654CD8" w:rsidP="00E14EE2">
      <w:pPr>
        <w:pStyle w:val="ListParagraph"/>
        <w:numPr>
          <w:ilvl w:val="0"/>
          <w:numId w:val="4"/>
        </w:numPr>
      </w:pPr>
      <w:r>
        <w:t xml:space="preserve">On the WPC Earth Care webpage, </w:t>
      </w:r>
      <w:r w:rsidR="006B054C">
        <w:t>updat</w:t>
      </w:r>
      <w:r w:rsidR="00A64BB8">
        <w:t>ing the</w:t>
      </w:r>
      <w:r>
        <w:t xml:space="preserve"> Bay Area Recycling Resource Spreadsheet as a guide to the locations where many different materials can be taken to be recycled.</w:t>
      </w:r>
    </w:p>
    <w:p w14:paraId="69B76C27" w14:textId="6104EAA8" w:rsidR="002C481A" w:rsidRDefault="002C481A" w:rsidP="00654CD8">
      <w:pPr>
        <w:pStyle w:val="ListParagraph"/>
        <w:numPr>
          <w:ilvl w:val="0"/>
          <w:numId w:val="4"/>
        </w:numPr>
      </w:pPr>
      <w:r>
        <w:t>We recycled the metal and the fluorescent light tubes from the office and CE building lighting fixture replacements</w:t>
      </w:r>
      <w:r w:rsidR="00A64BB8">
        <w:t xml:space="preserve">, and cardboard boxes from the </w:t>
      </w:r>
      <w:r w:rsidR="00765410">
        <w:t>ICM</w:t>
      </w:r>
      <w:r w:rsidR="00A64BB8">
        <w:t xml:space="preserve"> Christmas </w:t>
      </w:r>
      <w:r w:rsidR="00765410">
        <w:t xml:space="preserve">store </w:t>
      </w:r>
      <w:r w:rsidR="00A64BB8">
        <w:t>gifts.</w:t>
      </w:r>
    </w:p>
    <w:p w14:paraId="1AF47B0D" w14:textId="79AD731A" w:rsidR="00D83ED6" w:rsidRDefault="00922E02" w:rsidP="00654CD8">
      <w:pPr>
        <w:pStyle w:val="ListParagraph"/>
        <w:numPr>
          <w:ilvl w:val="0"/>
          <w:numId w:val="4"/>
        </w:numPr>
      </w:pPr>
      <w:r>
        <w:t xml:space="preserve">We continue </w:t>
      </w:r>
      <w:r w:rsidR="00D83ED6">
        <w:t xml:space="preserve">using coffee </w:t>
      </w:r>
      <w:r>
        <w:t>m</w:t>
      </w:r>
      <w:r w:rsidR="00D83ED6">
        <w:t xml:space="preserve">ugs instead of </w:t>
      </w:r>
      <w:r>
        <w:t xml:space="preserve">single-use </w:t>
      </w:r>
      <w:r w:rsidR="00D83ED6">
        <w:t xml:space="preserve">Styrofoam </w:t>
      </w:r>
      <w:r>
        <w:t xml:space="preserve">cups </w:t>
      </w:r>
      <w:r w:rsidR="00D83ED6">
        <w:t>for the monthly Early Riser</w:t>
      </w:r>
      <w:r w:rsidR="00FA6DFF">
        <w:t>’</w:t>
      </w:r>
      <w:r w:rsidR="00D83ED6">
        <w:t>s Breakfast.</w:t>
      </w:r>
    </w:p>
    <w:p w14:paraId="53F039DC" w14:textId="523E853D" w:rsidR="00E14EE2" w:rsidRPr="002470B7" w:rsidRDefault="00E14EE2" w:rsidP="00E14EE2">
      <w:pPr>
        <w:pStyle w:val="ListParagraph"/>
        <w:numPr>
          <w:ilvl w:val="0"/>
          <w:numId w:val="4"/>
        </w:numPr>
        <w:rPr>
          <w:rStyle w:val="d2edcug0"/>
          <w:rFonts w:ascii="Calibri" w:hAnsi="Calibri" w:cs="Calibri"/>
          <w:color w:val="050505"/>
        </w:rPr>
      </w:pPr>
      <w:r w:rsidRPr="002470B7">
        <w:rPr>
          <w:rStyle w:val="d2edcug0"/>
          <w:rFonts w:ascii="Calibri" w:hAnsi="Calibri" w:cs="Calibri"/>
          <w:color w:val="050505"/>
        </w:rPr>
        <w:t>Session approved installing Solar Panel</w:t>
      </w:r>
      <w:r w:rsidR="00A64BB8">
        <w:rPr>
          <w:rStyle w:val="d2edcug0"/>
          <w:rFonts w:ascii="Calibri" w:hAnsi="Calibri" w:cs="Calibri"/>
          <w:color w:val="050505"/>
        </w:rPr>
        <w:t>s</w:t>
      </w:r>
      <w:r w:rsidRPr="002470B7">
        <w:rPr>
          <w:rStyle w:val="d2edcug0"/>
          <w:rFonts w:ascii="Calibri" w:hAnsi="Calibri" w:cs="Calibri"/>
          <w:color w:val="050505"/>
        </w:rPr>
        <w:t xml:space="preserve"> and May 02 signed a contract with Covenant Solar.  The </w:t>
      </w:r>
      <w:r w:rsidR="0054705C">
        <w:rPr>
          <w:rStyle w:val="d2edcug0"/>
          <w:rFonts w:ascii="Calibri" w:hAnsi="Calibri" w:cs="Calibri"/>
          <w:color w:val="050505"/>
        </w:rPr>
        <w:t>Jan. 20</w:t>
      </w:r>
      <w:proofErr w:type="gramStart"/>
      <w:r w:rsidR="0054705C">
        <w:rPr>
          <w:rStyle w:val="d2edcug0"/>
          <w:rFonts w:ascii="Calibri" w:hAnsi="Calibri" w:cs="Calibri"/>
          <w:color w:val="050505"/>
        </w:rPr>
        <w:t xml:space="preserve"> </w:t>
      </w:r>
      <w:r w:rsidR="00E64813">
        <w:rPr>
          <w:rStyle w:val="d2edcug0"/>
          <w:rFonts w:ascii="Calibri" w:hAnsi="Calibri" w:cs="Calibri"/>
          <w:color w:val="050505"/>
        </w:rPr>
        <w:t>2023</w:t>
      </w:r>
      <w:proofErr w:type="gramEnd"/>
      <w:r w:rsidR="00E64813">
        <w:rPr>
          <w:rStyle w:val="d2edcug0"/>
          <w:rFonts w:ascii="Calibri" w:hAnsi="Calibri" w:cs="Calibri"/>
          <w:color w:val="050505"/>
        </w:rPr>
        <w:t xml:space="preserve"> </w:t>
      </w:r>
      <w:r w:rsidRPr="002470B7">
        <w:rPr>
          <w:rStyle w:val="d2edcug0"/>
          <w:rFonts w:ascii="Calibri" w:hAnsi="Calibri" w:cs="Calibri"/>
          <w:color w:val="050505"/>
        </w:rPr>
        <w:t>update</w:t>
      </w:r>
      <w:r w:rsidR="00385FFC">
        <w:rPr>
          <w:rStyle w:val="d2edcug0"/>
          <w:rFonts w:ascii="Calibri" w:hAnsi="Calibri" w:cs="Calibri"/>
          <w:color w:val="050505"/>
        </w:rPr>
        <w:t>:</w:t>
      </w:r>
      <w:r w:rsidRPr="002470B7">
        <w:rPr>
          <w:rStyle w:val="d2edcug0"/>
          <w:rFonts w:ascii="Calibri" w:hAnsi="Calibri" w:cs="Calibri"/>
          <w:color w:val="050505"/>
        </w:rPr>
        <w:t xml:space="preserve"> the design </w:t>
      </w:r>
      <w:r w:rsidR="00385FFC">
        <w:rPr>
          <w:rStyle w:val="d2edcug0"/>
          <w:rFonts w:ascii="Calibri" w:hAnsi="Calibri" w:cs="Calibri"/>
          <w:color w:val="050505"/>
        </w:rPr>
        <w:t xml:space="preserve">is </w:t>
      </w:r>
      <w:r w:rsidR="0054705C">
        <w:rPr>
          <w:rStyle w:val="d2edcug0"/>
          <w:rFonts w:ascii="Calibri" w:hAnsi="Calibri" w:cs="Calibri"/>
          <w:color w:val="050505"/>
        </w:rPr>
        <w:t>still being</w:t>
      </w:r>
      <w:r w:rsidRPr="002470B7">
        <w:rPr>
          <w:rStyle w:val="d2edcug0"/>
          <w:rFonts w:ascii="Calibri" w:hAnsi="Calibri" w:cs="Calibri"/>
          <w:color w:val="050505"/>
        </w:rPr>
        <w:t xml:space="preserve"> complete</w:t>
      </w:r>
      <w:r w:rsidR="0054705C">
        <w:rPr>
          <w:rStyle w:val="d2edcug0"/>
          <w:rFonts w:ascii="Calibri" w:hAnsi="Calibri" w:cs="Calibri"/>
          <w:color w:val="050505"/>
        </w:rPr>
        <w:t>d</w:t>
      </w:r>
      <w:r w:rsidRPr="002470B7">
        <w:rPr>
          <w:rStyle w:val="d2edcug0"/>
          <w:rFonts w:ascii="Calibri" w:hAnsi="Calibri" w:cs="Calibri"/>
          <w:color w:val="050505"/>
        </w:rPr>
        <w:t xml:space="preserve"> for engineering approval with next step</w:t>
      </w:r>
      <w:r w:rsidR="002470B7" w:rsidRPr="002470B7">
        <w:rPr>
          <w:rStyle w:val="d2edcug0"/>
          <w:rFonts w:ascii="Calibri" w:hAnsi="Calibri" w:cs="Calibri"/>
          <w:color w:val="050505"/>
        </w:rPr>
        <w:t>s</w:t>
      </w:r>
      <w:r w:rsidRPr="002470B7">
        <w:rPr>
          <w:rStyle w:val="d2edcug0"/>
          <w:rFonts w:ascii="Calibri" w:hAnsi="Calibri" w:cs="Calibri"/>
          <w:color w:val="050505"/>
        </w:rPr>
        <w:t xml:space="preserve"> </w:t>
      </w:r>
      <w:r w:rsidRPr="002470B7">
        <w:rPr>
          <w:rStyle w:val="d2edcug0"/>
          <w:color w:val="050505"/>
        </w:rPr>
        <w:t>submit</w:t>
      </w:r>
      <w:r w:rsidR="002470B7" w:rsidRPr="002470B7">
        <w:rPr>
          <w:rStyle w:val="d2edcug0"/>
          <w:color w:val="050505"/>
        </w:rPr>
        <w:t>t</w:t>
      </w:r>
      <w:r w:rsidR="00E12084">
        <w:rPr>
          <w:rStyle w:val="d2edcug0"/>
          <w:color w:val="050505"/>
        </w:rPr>
        <w:t>al</w:t>
      </w:r>
      <w:r w:rsidRPr="002470B7">
        <w:rPr>
          <w:rStyle w:val="d2edcug0"/>
          <w:color w:val="050505"/>
        </w:rPr>
        <w:t xml:space="preserve"> for permitting and interconnection approval with the utility company.</w:t>
      </w:r>
    </w:p>
    <w:p w14:paraId="0949D285" w14:textId="01BE1C4D" w:rsidR="002470B7" w:rsidRPr="00E14EE2" w:rsidRDefault="002470B7" w:rsidP="00E14EE2">
      <w:pPr>
        <w:pStyle w:val="ListParagraph"/>
        <w:numPr>
          <w:ilvl w:val="0"/>
          <w:numId w:val="4"/>
        </w:numPr>
        <w:rPr>
          <w:rFonts w:cs="Times New Roman (Body CS)"/>
          <w:u w:val="single"/>
        </w:rPr>
      </w:pPr>
      <w:r>
        <w:rPr>
          <w:rStyle w:val="d2edcug0"/>
          <w:rFonts w:ascii="Calibri" w:hAnsi="Calibri" w:cs="Calibri"/>
          <w:color w:val="050505"/>
        </w:rPr>
        <w:t>In the Fall installed bathroom occupancy light switches in the C.E. Wing and sanctuary with Auto-On motion detection and 30-minute time-out.</w:t>
      </w:r>
    </w:p>
    <w:p w14:paraId="09D5D7F6" w14:textId="474C4497" w:rsidR="00A714F5" w:rsidRPr="00E14EE2" w:rsidRDefault="00A714F5" w:rsidP="00A64BB8">
      <w:pPr>
        <w:rPr>
          <w:rFonts w:cs="Times New Roman (Body CS)"/>
          <w:u w:val="single"/>
        </w:rPr>
      </w:pPr>
      <w:r w:rsidRPr="00E14EE2">
        <w:rPr>
          <w:rFonts w:cs="Times New Roman (Body CS)"/>
          <w:u w:val="single"/>
        </w:rPr>
        <w:t>Events</w:t>
      </w:r>
    </w:p>
    <w:p w14:paraId="5AE6D06B" w14:textId="180D33E7" w:rsidR="00E12084" w:rsidRPr="00E12084" w:rsidRDefault="003F1EC7" w:rsidP="002D58B4">
      <w:pPr>
        <w:pStyle w:val="ListParagraph"/>
        <w:numPr>
          <w:ilvl w:val="0"/>
          <w:numId w:val="3"/>
        </w:numPr>
        <w:rPr>
          <w:rFonts w:cstheme="minorHAnsi"/>
        </w:rPr>
      </w:pPr>
      <w:r>
        <w:t xml:space="preserve">In </w:t>
      </w:r>
      <w:r w:rsidR="00403E1A">
        <w:t>March, July and September,</w:t>
      </w:r>
      <w:r w:rsidR="00851D0D">
        <w:t xml:space="preserve"> the Earth Care team</w:t>
      </w:r>
      <w:r>
        <w:t xml:space="preserve"> i</w:t>
      </w:r>
      <w:r w:rsidR="00FC2A00">
        <w:t>nvit</w:t>
      </w:r>
      <w:r>
        <w:t>ed</w:t>
      </w:r>
      <w:r w:rsidR="00FC2A00">
        <w:t xml:space="preserve"> the congregation to watch </w:t>
      </w:r>
      <w:r w:rsidR="00403E1A">
        <w:t>the following movies</w:t>
      </w:r>
      <w:r w:rsidR="00E64813">
        <w:t>,</w:t>
      </w:r>
      <w:r w:rsidR="00403E1A">
        <w:t xml:space="preserve"> respectively</w:t>
      </w:r>
      <w:r w:rsidR="00A64BB8">
        <w:t>:</w:t>
      </w:r>
      <w:r w:rsidR="00403E1A">
        <w:t xml:space="preserve"> “Kiss </w:t>
      </w:r>
      <w:r w:rsidR="00C80666">
        <w:t>the</w:t>
      </w:r>
      <w:r w:rsidR="00403E1A">
        <w:t xml:space="preserve"> Ground</w:t>
      </w:r>
      <w:r w:rsidR="00E12084">
        <w:t>,</w:t>
      </w:r>
      <w:r w:rsidR="00E12084" w:rsidRPr="00E12084">
        <w:t>”</w:t>
      </w:r>
      <w:r w:rsidR="00403E1A">
        <w:t xml:space="preserve"> </w:t>
      </w:r>
      <w:r w:rsidR="00E12084">
        <w:t>“</w:t>
      </w:r>
      <w:r w:rsidR="00403E1A">
        <w:t>Biggest Little Farm</w:t>
      </w:r>
      <w:r w:rsidR="00E12084">
        <w:t>,</w:t>
      </w:r>
      <w:r w:rsidR="00E12084" w:rsidRPr="00E12084">
        <w:t>”</w:t>
      </w:r>
      <w:r w:rsidR="00403E1A">
        <w:t xml:space="preserve"> and </w:t>
      </w:r>
      <w:r w:rsidR="00E12084">
        <w:t>“</w:t>
      </w:r>
      <w:r w:rsidR="00403E1A">
        <w:t xml:space="preserve">Deep </w:t>
      </w:r>
      <w:r w:rsidR="00C80666">
        <w:t>i</w:t>
      </w:r>
      <w:r w:rsidR="00403E1A">
        <w:t xml:space="preserve">n </w:t>
      </w:r>
      <w:r w:rsidR="00C80666">
        <w:t>t</w:t>
      </w:r>
      <w:r w:rsidR="00403E1A">
        <w:t>he Heart</w:t>
      </w:r>
      <w:r w:rsidR="00E12084">
        <w:t>.</w:t>
      </w:r>
      <w:r w:rsidR="00E12084" w:rsidRPr="00E12084">
        <w:t>”</w:t>
      </w:r>
      <w:r w:rsidR="00922E02">
        <w:t xml:space="preserve">  We averaged about 20 people with the September movie night having the best turn-out of 30 people.</w:t>
      </w:r>
      <w:r w:rsidR="00FC2A00">
        <w:t xml:space="preserve"> </w:t>
      </w:r>
    </w:p>
    <w:p w14:paraId="08AF27C6" w14:textId="74EDFC14" w:rsidR="00C80666" w:rsidRPr="00E12084" w:rsidRDefault="00E12084" w:rsidP="002D58B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Organized, purchased (</w:t>
      </w:r>
      <w:proofErr w:type="gramStart"/>
      <w:r w:rsidR="00385FFC">
        <w:rPr>
          <w:rFonts w:cstheme="minorHAnsi"/>
        </w:rPr>
        <w:t>i.e.</w:t>
      </w:r>
      <w:proofErr w:type="gramEnd"/>
      <w:r w:rsidR="00385FFC">
        <w:rPr>
          <w:rFonts w:cstheme="minorHAnsi"/>
        </w:rPr>
        <w:t xml:space="preserve"> </w:t>
      </w:r>
      <w:r>
        <w:rPr>
          <w:rFonts w:cstheme="minorHAnsi"/>
        </w:rPr>
        <w:t xml:space="preserve">with designated funds), and hosted </w:t>
      </w:r>
      <w:r w:rsidR="00385FFC">
        <w:rPr>
          <w:rFonts w:cstheme="minorHAnsi"/>
        </w:rPr>
        <w:t xml:space="preserve">the </w:t>
      </w:r>
      <w:r w:rsidR="00C80666" w:rsidRPr="00E12084">
        <w:rPr>
          <w:rFonts w:cstheme="minorHAnsi"/>
        </w:rPr>
        <w:t xml:space="preserve">Moon Tree Dedication </w:t>
      </w:r>
      <w:r w:rsidR="00385FFC">
        <w:rPr>
          <w:rFonts w:cstheme="minorHAnsi"/>
        </w:rPr>
        <w:t xml:space="preserve">on </w:t>
      </w:r>
      <w:r w:rsidR="00C80666" w:rsidRPr="00E12084">
        <w:rPr>
          <w:rFonts w:cstheme="minorHAnsi"/>
        </w:rPr>
        <w:t>April 03</w:t>
      </w:r>
      <w:r w:rsidR="00C12CF9" w:rsidRPr="00E12084">
        <w:rPr>
          <w:rFonts w:cstheme="minorHAnsi"/>
        </w:rPr>
        <w:t>.  T</w:t>
      </w:r>
      <w:r w:rsidR="00C80666" w:rsidRPr="00E12084">
        <w:rPr>
          <w:rFonts w:cstheme="minorHAnsi"/>
        </w:rPr>
        <w:t xml:space="preserve">he two </w:t>
      </w:r>
      <w:r>
        <w:rPr>
          <w:rFonts w:cstheme="minorHAnsi"/>
        </w:rPr>
        <w:t>S</w:t>
      </w:r>
      <w:r w:rsidR="00C80666" w:rsidRPr="00E12084">
        <w:rPr>
          <w:rFonts w:cstheme="minorHAnsi"/>
        </w:rPr>
        <w:t>ycamore Moon Trees were dedicat</w:t>
      </w:r>
      <w:r w:rsidRPr="00E12084">
        <w:rPr>
          <w:rFonts w:cstheme="minorHAnsi"/>
        </w:rPr>
        <w:t>ed</w:t>
      </w:r>
      <w:r w:rsidR="00C80666" w:rsidRPr="00E12084">
        <w:rPr>
          <w:rFonts w:cstheme="minorHAnsi"/>
        </w:rPr>
        <w:t xml:space="preserve"> after </w:t>
      </w:r>
      <w:r w:rsidR="00385FFC">
        <w:rPr>
          <w:rFonts w:cstheme="minorHAnsi"/>
        </w:rPr>
        <w:t xml:space="preserve">the </w:t>
      </w:r>
      <w:r w:rsidR="00C80666" w:rsidRPr="00E12084">
        <w:rPr>
          <w:rFonts w:cstheme="minorHAnsi"/>
        </w:rPr>
        <w:t xml:space="preserve">church service with a program and video presented by guest speaker, Rosemary </w:t>
      </w:r>
      <w:proofErr w:type="spellStart"/>
      <w:r w:rsidR="00C80666" w:rsidRPr="00E12084">
        <w:rPr>
          <w:rFonts w:cstheme="minorHAnsi"/>
        </w:rPr>
        <w:t>Roosa</w:t>
      </w:r>
      <w:proofErr w:type="spellEnd"/>
      <w:r w:rsidR="0054705C">
        <w:rPr>
          <w:rFonts w:cstheme="minorHAnsi"/>
        </w:rPr>
        <w:t xml:space="preserve">, daughter of Apollo 14 Astronaut Stu </w:t>
      </w:r>
      <w:proofErr w:type="spellStart"/>
      <w:r w:rsidR="0054705C">
        <w:rPr>
          <w:rFonts w:cstheme="minorHAnsi"/>
        </w:rPr>
        <w:t>Roosa</w:t>
      </w:r>
      <w:proofErr w:type="spellEnd"/>
      <w:r w:rsidR="0054705C">
        <w:rPr>
          <w:rFonts w:cstheme="minorHAnsi"/>
        </w:rPr>
        <w:t>.</w:t>
      </w:r>
      <w:r w:rsidR="00C80666" w:rsidRPr="00E12084">
        <w:rPr>
          <w:rFonts w:cstheme="minorHAnsi"/>
        </w:rPr>
        <w:t xml:space="preserve">  </w:t>
      </w:r>
      <w:r w:rsidR="00A64BB8" w:rsidRPr="00E12084">
        <w:rPr>
          <w:rFonts w:cstheme="minorHAnsi"/>
        </w:rPr>
        <w:t xml:space="preserve">The congregation enjoyed the speaker and being part of planting these trees with their </w:t>
      </w:r>
      <w:r w:rsidR="00C12CF9" w:rsidRPr="00E12084">
        <w:rPr>
          <w:rFonts w:cstheme="minorHAnsi"/>
        </w:rPr>
        <w:t xml:space="preserve">space program </w:t>
      </w:r>
      <w:r w:rsidR="00A64BB8" w:rsidRPr="00E12084">
        <w:rPr>
          <w:rFonts w:cstheme="minorHAnsi"/>
        </w:rPr>
        <w:t xml:space="preserve">association. </w:t>
      </w:r>
      <w:r w:rsidR="00C80666" w:rsidRPr="00E12084">
        <w:rPr>
          <w:rFonts w:cstheme="minorHAnsi"/>
        </w:rPr>
        <w:t xml:space="preserve">A dedicated team of five </w:t>
      </w:r>
      <w:r w:rsidR="00C12CF9" w:rsidRPr="00E12084">
        <w:rPr>
          <w:rFonts w:cstheme="minorHAnsi"/>
        </w:rPr>
        <w:t xml:space="preserve">members </w:t>
      </w:r>
      <w:r w:rsidR="00C80666" w:rsidRPr="00E12084">
        <w:rPr>
          <w:rFonts w:cstheme="minorHAnsi"/>
        </w:rPr>
        <w:t xml:space="preserve">watered </w:t>
      </w:r>
      <w:r w:rsidR="00385FFC">
        <w:rPr>
          <w:rFonts w:cstheme="minorHAnsi"/>
        </w:rPr>
        <w:t xml:space="preserve">weekly </w:t>
      </w:r>
      <w:r w:rsidR="00C80666" w:rsidRPr="00E12084">
        <w:rPr>
          <w:rFonts w:cstheme="minorHAnsi"/>
        </w:rPr>
        <w:t>the trees June to November.</w:t>
      </w:r>
    </w:p>
    <w:p w14:paraId="42957A85" w14:textId="700561DC" w:rsidR="00C80666" w:rsidRPr="00DD2382" w:rsidRDefault="00E12084" w:rsidP="00C80666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 xml:space="preserve">Held a </w:t>
      </w:r>
      <w:r w:rsidR="00C80666" w:rsidRPr="00DD2382">
        <w:rPr>
          <w:rFonts w:cstheme="minorHAnsi"/>
        </w:rPr>
        <w:t>Pollinator container garden Workshop</w:t>
      </w:r>
      <w:r w:rsidR="00C12CF9">
        <w:rPr>
          <w:rFonts w:cstheme="minorHAnsi"/>
        </w:rPr>
        <w:t xml:space="preserve"> </w:t>
      </w:r>
      <w:r w:rsidR="00E64813">
        <w:rPr>
          <w:rFonts w:cstheme="minorHAnsi"/>
        </w:rPr>
        <w:t>on</w:t>
      </w:r>
      <w:r w:rsidR="00C12CF9">
        <w:rPr>
          <w:rFonts w:cstheme="minorHAnsi"/>
        </w:rPr>
        <w:t xml:space="preserve"> </w:t>
      </w:r>
      <w:r w:rsidR="00C80666" w:rsidRPr="00DD2382">
        <w:rPr>
          <w:rFonts w:cstheme="minorHAnsi"/>
        </w:rPr>
        <w:t>April 09. This had great attendance with 32 people.</w:t>
      </w:r>
      <w:r w:rsidR="00A64BB8">
        <w:rPr>
          <w:rFonts w:cstheme="minorHAnsi"/>
        </w:rPr>
        <w:t xml:space="preserve">  All took home potted plants and learned about supporting our butterflies and bees.</w:t>
      </w:r>
    </w:p>
    <w:p w14:paraId="7B8A24DE" w14:textId="478B0C20" w:rsidR="00C80666" w:rsidRDefault="00C80666" w:rsidP="00C80666">
      <w:pPr>
        <w:pStyle w:val="ListParagraph"/>
        <w:numPr>
          <w:ilvl w:val="0"/>
          <w:numId w:val="3"/>
        </w:numPr>
        <w:rPr>
          <w:rFonts w:cstheme="minorHAnsi"/>
        </w:rPr>
      </w:pPr>
      <w:r w:rsidRPr="00DD2382">
        <w:rPr>
          <w:rFonts w:cstheme="minorHAnsi"/>
        </w:rPr>
        <w:t>Sold Earth Day signs on April 10th for $10</w:t>
      </w:r>
      <w:r>
        <w:rPr>
          <w:rFonts w:cstheme="minorHAnsi"/>
        </w:rPr>
        <w:t xml:space="preserve"> each to post in your yard</w:t>
      </w:r>
      <w:r w:rsidRPr="00DD2382">
        <w:rPr>
          <w:rFonts w:cstheme="minorHAnsi"/>
        </w:rPr>
        <w:t xml:space="preserve">.  </w:t>
      </w:r>
    </w:p>
    <w:p w14:paraId="6E8E3C6A" w14:textId="606EF7D3" w:rsidR="00C80666" w:rsidRPr="00C80666" w:rsidRDefault="00E12084" w:rsidP="00C80666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Offered a </w:t>
      </w:r>
      <w:r w:rsidR="00C80666" w:rsidRPr="00007B0E">
        <w:rPr>
          <w:rFonts w:cstheme="minorHAnsi"/>
        </w:rPr>
        <w:t>Zoom talk on Houston Native Plants held on April 21</w:t>
      </w:r>
      <w:r w:rsidR="00385FFC">
        <w:rPr>
          <w:rFonts w:cstheme="minorHAnsi"/>
        </w:rPr>
        <w:t xml:space="preserve"> with </w:t>
      </w:r>
      <w:r w:rsidR="00C80666" w:rsidRPr="00007B0E">
        <w:rPr>
          <w:rFonts w:cstheme="minorHAnsi"/>
        </w:rPr>
        <w:t>26 people register</w:t>
      </w:r>
      <w:r w:rsidR="00385FFC">
        <w:rPr>
          <w:rFonts w:cstheme="minorHAnsi"/>
        </w:rPr>
        <w:t>ing</w:t>
      </w:r>
      <w:r w:rsidR="00C80666" w:rsidRPr="00007B0E">
        <w:rPr>
          <w:rFonts w:cstheme="minorHAnsi"/>
        </w:rPr>
        <w:t xml:space="preserve"> for the event</w:t>
      </w:r>
      <w:r w:rsidR="00385FFC">
        <w:rPr>
          <w:rFonts w:cstheme="minorHAnsi"/>
        </w:rPr>
        <w:t>.</w:t>
      </w:r>
      <w:r w:rsidR="00C80666" w:rsidRPr="00007B0E">
        <w:rPr>
          <w:rFonts w:cstheme="minorHAnsi"/>
        </w:rPr>
        <w:t xml:space="preserve"> Rowena McDermid was the guest speaker.</w:t>
      </w:r>
      <w:r w:rsidR="00A64BB8">
        <w:rPr>
          <w:rFonts w:cstheme="minorHAnsi"/>
        </w:rPr>
        <w:t xml:space="preserve">  She is with the Environmental Institute of Houston at the University of Houston-Clear Lake.</w:t>
      </w:r>
    </w:p>
    <w:p w14:paraId="137FCA4D" w14:textId="3DC3CF45" w:rsidR="00403E1A" w:rsidRDefault="00E12084" w:rsidP="00FC2A00">
      <w:pPr>
        <w:pStyle w:val="ListParagraph"/>
        <w:numPr>
          <w:ilvl w:val="0"/>
          <w:numId w:val="3"/>
        </w:numPr>
      </w:pPr>
      <w:r>
        <w:rPr>
          <w:rFonts w:cstheme="minorHAnsi"/>
        </w:rPr>
        <w:t xml:space="preserve">Hosted an </w:t>
      </w:r>
      <w:r w:rsidR="00C80666" w:rsidRPr="00007B0E">
        <w:rPr>
          <w:rFonts w:cstheme="minorHAnsi"/>
        </w:rPr>
        <w:t>Earth Day Weekend Camping Trip</w:t>
      </w:r>
      <w:r w:rsidR="00C80666">
        <w:rPr>
          <w:rFonts w:cstheme="minorHAnsi"/>
        </w:rPr>
        <w:t xml:space="preserve"> </w:t>
      </w:r>
      <w:r w:rsidR="00C80666" w:rsidRPr="00007B0E">
        <w:rPr>
          <w:rFonts w:cstheme="minorHAnsi"/>
        </w:rPr>
        <w:t xml:space="preserve">at Stephen F. Austin </w:t>
      </w:r>
      <w:r w:rsidR="00C12CF9">
        <w:rPr>
          <w:rFonts w:cstheme="minorHAnsi"/>
        </w:rPr>
        <w:t>on</w:t>
      </w:r>
      <w:r w:rsidR="00C80666" w:rsidRPr="00007B0E">
        <w:rPr>
          <w:rFonts w:cstheme="minorHAnsi"/>
        </w:rPr>
        <w:t xml:space="preserve"> April 22-24. 9 people at</w:t>
      </w:r>
      <w:r w:rsidR="00C12CF9">
        <w:rPr>
          <w:rFonts w:cstheme="minorHAnsi"/>
        </w:rPr>
        <w:t xml:space="preserve">tended and we </w:t>
      </w:r>
      <w:r w:rsidR="00E64813">
        <w:rPr>
          <w:rFonts w:cstheme="minorHAnsi"/>
        </w:rPr>
        <w:t>observed</w:t>
      </w:r>
      <w:r w:rsidR="00C12CF9">
        <w:rPr>
          <w:rFonts w:cstheme="minorHAnsi"/>
        </w:rPr>
        <w:t xml:space="preserve"> two hawk nests</w:t>
      </w:r>
      <w:r w:rsidR="00E64813">
        <w:rPr>
          <w:rFonts w:cstheme="minorHAnsi"/>
        </w:rPr>
        <w:t xml:space="preserve"> </w:t>
      </w:r>
      <w:r w:rsidR="00385FFC">
        <w:rPr>
          <w:rFonts w:cstheme="minorHAnsi"/>
        </w:rPr>
        <w:t xml:space="preserve">each </w:t>
      </w:r>
      <w:r w:rsidR="00E64813">
        <w:rPr>
          <w:rFonts w:cstheme="minorHAnsi"/>
        </w:rPr>
        <w:t>with chicks.</w:t>
      </w:r>
    </w:p>
    <w:p w14:paraId="75B937F6" w14:textId="7E8B3C63" w:rsidR="00C80666" w:rsidRDefault="00875A64" w:rsidP="00E4064B">
      <w:pPr>
        <w:pStyle w:val="ListParagraph"/>
        <w:numPr>
          <w:ilvl w:val="0"/>
          <w:numId w:val="4"/>
        </w:numPr>
      </w:pPr>
      <w:r>
        <w:t xml:space="preserve">For Earth Day </w:t>
      </w:r>
      <w:r w:rsidR="00765410" w:rsidRPr="00765410">
        <w:rPr>
          <w:color w:val="000000" w:themeColor="text1"/>
        </w:rPr>
        <w:t>2022,</w:t>
      </w:r>
      <w:r w:rsidRPr="00765410">
        <w:rPr>
          <w:color w:val="000000" w:themeColor="text1"/>
        </w:rPr>
        <w:t xml:space="preserve"> </w:t>
      </w:r>
      <w:r w:rsidR="00D57370" w:rsidRPr="00765410">
        <w:rPr>
          <w:color w:val="000000" w:themeColor="text1"/>
        </w:rPr>
        <w:t xml:space="preserve">the </w:t>
      </w:r>
      <w:r w:rsidR="00B16ADA">
        <w:t xml:space="preserve">Earth Care team </w:t>
      </w:r>
      <w:r w:rsidR="00C80666">
        <w:t>worked with WAM to prepare the service.</w:t>
      </w:r>
    </w:p>
    <w:p w14:paraId="2C1B94E0" w14:textId="368B2528" w:rsidR="00D83ED6" w:rsidRDefault="0033492D" w:rsidP="00E4064B">
      <w:pPr>
        <w:pStyle w:val="ListParagraph"/>
        <w:numPr>
          <w:ilvl w:val="0"/>
          <w:numId w:val="4"/>
        </w:numPr>
      </w:pPr>
      <w:r>
        <w:t xml:space="preserve">After </w:t>
      </w:r>
      <w:r w:rsidR="00AE6EC1">
        <w:t xml:space="preserve">the </w:t>
      </w:r>
      <w:r>
        <w:t>COVID</w:t>
      </w:r>
      <w:r w:rsidR="00AE6EC1">
        <w:t xml:space="preserve"> hiatus</w:t>
      </w:r>
      <w:r>
        <w:t xml:space="preserve">, </w:t>
      </w:r>
      <w:r w:rsidR="00AE6EC1">
        <w:t xml:space="preserve">we changed Sharing Table from being a general drop for ICM/Good Will </w:t>
      </w:r>
      <w:r w:rsidR="00FA6DFF">
        <w:t xml:space="preserve">items </w:t>
      </w:r>
      <w:r w:rsidR="00AE6EC1">
        <w:t>into a refocused and renamed Garden Sharing</w:t>
      </w:r>
      <w:r w:rsidR="00FA6DFF">
        <w:t xml:space="preserve">.  This </w:t>
      </w:r>
      <w:r w:rsidR="00AE6EC1">
        <w:rPr>
          <w:rFonts w:cstheme="minorHAnsi"/>
        </w:rPr>
        <w:t xml:space="preserve">new </w:t>
      </w:r>
      <w:r w:rsidR="00D83ED6" w:rsidRPr="00033F80">
        <w:rPr>
          <w:rFonts w:cstheme="minorHAnsi"/>
        </w:rPr>
        <w:t xml:space="preserve">theme </w:t>
      </w:r>
      <w:r w:rsidR="00AE6EC1">
        <w:rPr>
          <w:rFonts w:cstheme="minorHAnsi"/>
        </w:rPr>
        <w:t>fit</w:t>
      </w:r>
      <w:r w:rsidR="00FA6DFF">
        <w:rPr>
          <w:rFonts w:cstheme="minorHAnsi"/>
        </w:rPr>
        <w:t>s</w:t>
      </w:r>
      <w:r w:rsidR="00AE6EC1">
        <w:rPr>
          <w:rFonts w:cstheme="minorHAnsi"/>
        </w:rPr>
        <w:t xml:space="preserve"> better with our Earth Care interests</w:t>
      </w:r>
      <w:r w:rsidR="00FA6DFF">
        <w:rPr>
          <w:rFonts w:cstheme="minorHAnsi"/>
        </w:rPr>
        <w:t xml:space="preserve"> </w:t>
      </w:r>
      <w:r w:rsidR="00FA6DFF">
        <w:rPr>
          <w:rFonts w:cstheme="minorHAnsi"/>
        </w:rPr>
        <w:lastRenderedPageBreak/>
        <w:t>and mission</w:t>
      </w:r>
      <w:r w:rsidR="00AE6EC1">
        <w:rPr>
          <w:rFonts w:cstheme="minorHAnsi"/>
        </w:rPr>
        <w:t xml:space="preserve"> </w:t>
      </w:r>
      <w:r w:rsidR="00D83ED6" w:rsidRPr="00033F80">
        <w:rPr>
          <w:rFonts w:cstheme="minorHAnsi"/>
        </w:rPr>
        <w:t>to share God's bountiful harvest, anything</w:t>
      </w:r>
      <w:r w:rsidR="00D83ED6">
        <w:rPr>
          <w:rFonts w:cstheme="minorHAnsi"/>
        </w:rPr>
        <w:t xml:space="preserve"> </w:t>
      </w:r>
      <w:r w:rsidR="00D83ED6" w:rsidRPr="00033F80">
        <w:rPr>
          <w:rFonts w:cstheme="minorHAnsi"/>
        </w:rPr>
        <w:t>from the green earth, with others.</w:t>
      </w:r>
      <w:r w:rsidR="00D83ED6">
        <w:rPr>
          <w:rFonts w:cstheme="minorHAnsi"/>
        </w:rPr>
        <w:t xml:space="preserve">  </w:t>
      </w:r>
      <w:r w:rsidR="00AE6EC1">
        <w:t xml:space="preserve">The Garden Sharing </w:t>
      </w:r>
      <w:r w:rsidR="00FA6DFF">
        <w:t>was</w:t>
      </w:r>
      <w:r w:rsidR="00AE6EC1">
        <w:t xml:space="preserve"> restarted in October </w:t>
      </w:r>
      <w:r w:rsidR="00FA6DFF">
        <w:t xml:space="preserve">and </w:t>
      </w:r>
      <w:r w:rsidR="00AE6EC1">
        <w:t>contin</w:t>
      </w:r>
      <w:r w:rsidR="00FA6DFF">
        <w:t>ues</w:t>
      </w:r>
      <w:r w:rsidR="00AE6EC1">
        <w:t xml:space="preserve"> to align </w:t>
      </w:r>
      <w:r w:rsidR="007876B9">
        <w:t xml:space="preserve">second Sunday </w:t>
      </w:r>
      <w:r w:rsidR="00F254AA">
        <w:t>`</w:t>
      </w:r>
      <w:r w:rsidR="00AE6EC1">
        <w:t>dates with the Early Riser</w:t>
      </w:r>
      <w:r w:rsidR="00FA6DFF">
        <w:t>’</w:t>
      </w:r>
      <w:r w:rsidR="00AE6EC1">
        <w:t xml:space="preserve">s Breakfast.  </w:t>
      </w:r>
    </w:p>
    <w:p w14:paraId="538A85D4" w14:textId="18FF8CBA" w:rsidR="00A714F5" w:rsidRDefault="00E333B6" w:rsidP="00CF2FFB">
      <w:pPr>
        <w:pStyle w:val="ListParagraph"/>
        <w:numPr>
          <w:ilvl w:val="0"/>
          <w:numId w:val="3"/>
        </w:numPr>
      </w:pPr>
      <w:r>
        <w:t>Held a kayaking and outdoor luncheon at Bay Area Park on Oct. 2</w:t>
      </w:r>
      <w:r w:rsidR="00403E1A">
        <w:t>2</w:t>
      </w:r>
      <w:r w:rsidR="00AB7879">
        <w:t>,</w:t>
      </w:r>
      <w:r>
        <w:t xml:space="preserve"> with </w:t>
      </w:r>
      <w:r w:rsidR="00E64813">
        <w:t xml:space="preserve">9 </w:t>
      </w:r>
      <w:r>
        <w:t>kayakers and</w:t>
      </w:r>
      <w:r w:rsidR="00E64813">
        <w:t xml:space="preserve"> 4 more j</w:t>
      </w:r>
      <w:r>
        <w:t>oining for lunch.</w:t>
      </w:r>
    </w:p>
    <w:p w14:paraId="3CFEBA9C" w14:textId="4521440F" w:rsidR="00E333B6" w:rsidRDefault="00EB0196" w:rsidP="00A714F5">
      <w:pPr>
        <w:pStyle w:val="ListParagraph"/>
        <w:numPr>
          <w:ilvl w:val="0"/>
          <w:numId w:val="3"/>
        </w:numPr>
      </w:pPr>
      <w:r>
        <w:t xml:space="preserve">Four team members participated </w:t>
      </w:r>
      <w:r w:rsidR="00E333B6">
        <w:t xml:space="preserve">in the </w:t>
      </w:r>
      <w:r w:rsidR="00AB7879">
        <w:t>a</w:t>
      </w:r>
      <w:r w:rsidR="00E333B6">
        <w:t xml:space="preserve">nnual </w:t>
      </w:r>
      <w:r w:rsidR="006311CB">
        <w:t xml:space="preserve">Audubon </w:t>
      </w:r>
      <w:r w:rsidR="00E333B6">
        <w:t>Christmas Bird Count on Dec. 1</w:t>
      </w:r>
      <w:r w:rsidR="00403E1A">
        <w:t>7</w:t>
      </w:r>
      <w:r w:rsidR="00E333B6">
        <w:t xml:space="preserve"> at Exploration Green where our </w:t>
      </w:r>
      <w:r w:rsidR="00BA18D3">
        <w:t>group identified</w:t>
      </w:r>
      <w:r w:rsidR="00E333B6">
        <w:t xml:space="preserve"> </w:t>
      </w:r>
      <w:r w:rsidR="00C80666">
        <w:t xml:space="preserve">a record </w:t>
      </w:r>
      <w:r w:rsidR="00403E1A">
        <w:t>71</w:t>
      </w:r>
      <w:r w:rsidR="00E333B6">
        <w:t xml:space="preserve"> bird species.</w:t>
      </w:r>
    </w:p>
    <w:sectPr w:rsidR="00E333B6" w:rsidSect="00F6438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70F"/>
    <w:multiLevelType w:val="multilevel"/>
    <w:tmpl w:val="2284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126F"/>
    <w:multiLevelType w:val="hybridMultilevel"/>
    <w:tmpl w:val="816C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80B59"/>
    <w:multiLevelType w:val="hybridMultilevel"/>
    <w:tmpl w:val="9B4C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49580">
    <w:abstractNumId w:val="1"/>
  </w:num>
  <w:num w:numId="2" w16cid:durableId="666977588">
    <w:abstractNumId w:val="2"/>
  </w:num>
  <w:num w:numId="3" w16cid:durableId="27610110">
    <w:abstractNumId w:val="4"/>
  </w:num>
  <w:num w:numId="4" w16cid:durableId="1194149929">
    <w:abstractNumId w:val="3"/>
  </w:num>
  <w:num w:numId="5" w16cid:durableId="167622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B"/>
    <w:rsid w:val="000160DD"/>
    <w:rsid w:val="000466BB"/>
    <w:rsid w:val="00066B27"/>
    <w:rsid w:val="00071CB6"/>
    <w:rsid w:val="00080990"/>
    <w:rsid w:val="00086944"/>
    <w:rsid w:val="00114B0A"/>
    <w:rsid w:val="00157C2C"/>
    <w:rsid w:val="0018291A"/>
    <w:rsid w:val="001A2CB6"/>
    <w:rsid w:val="002470B7"/>
    <w:rsid w:val="002A0B9A"/>
    <w:rsid w:val="002B03B2"/>
    <w:rsid w:val="002B40E6"/>
    <w:rsid w:val="002C481A"/>
    <w:rsid w:val="002C4BC4"/>
    <w:rsid w:val="00310B21"/>
    <w:rsid w:val="00311DC7"/>
    <w:rsid w:val="0033492D"/>
    <w:rsid w:val="0035129C"/>
    <w:rsid w:val="00356610"/>
    <w:rsid w:val="00385FFC"/>
    <w:rsid w:val="003B6929"/>
    <w:rsid w:val="003C506B"/>
    <w:rsid w:val="003F1EC7"/>
    <w:rsid w:val="00403E1A"/>
    <w:rsid w:val="00407374"/>
    <w:rsid w:val="00421676"/>
    <w:rsid w:val="0042390B"/>
    <w:rsid w:val="00430F75"/>
    <w:rsid w:val="00433B54"/>
    <w:rsid w:val="00454F67"/>
    <w:rsid w:val="00455657"/>
    <w:rsid w:val="00455D01"/>
    <w:rsid w:val="00457823"/>
    <w:rsid w:val="004904B7"/>
    <w:rsid w:val="004A3D34"/>
    <w:rsid w:val="004C5BFE"/>
    <w:rsid w:val="00530070"/>
    <w:rsid w:val="0054705C"/>
    <w:rsid w:val="00565244"/>
    <w:rsid w:val="0059287B"/>
    <w:rsid w:val="005B5988"/>
    <w:rsid w:val="005E6C5D"/>
    <w:rsid w:val="005F33B0"/>
    <w:rsid w:val="00620BDC"/>
    <w:rsid w:val="006311CB"/>
    <w:rsid w:val="00644313"/>
    <w:rsid w:val="00654CD8"/>
    <w:rsid w:val="006B054C"/>
    <w:rsid w:val="00723CF8"/>
    <w:rsid w:val="00765410"/>
    <w:rsid w:val="00780215"/>
    <w:rsid w:val="007876B9"/>
    <w:rsid w:val="007C26C8"/>
    <w:rsid w:val="00851D0D"/>
    <w:rsid w:val="00875A64"/>
    <w:rsid w:val="008B66A4"/>
    <w:rsid w:val="008D41BF"/>
    <w:rsid w:val="008E432B"/>
    <w:rsid w:val="00903C58"/>
    <w:rsid w:val="009213E6"/>
    <w:rsid w:val="00922E02"/>
    <w:rsid w:val="00930ED6"/>
    <w:rsid w:val="00941857"/>
    <w:rsid w:val="00946E2C"/>
    <w:rsid w:val="009B5292"/>
    <w:rsid w:val="009D474E"/>
    <w:rsid w:val="009F0305"/>
    <w:rsid w:val="00A021B4"/>
    <w:rsid w:val="00A206ED"/>
    <w:rsid w:val="00A64BB8"/>
    <w:rsid w:val="00A714F5"/>
    <w:rsid w:val="00A908D5"/>
    <w:rsid w:val="00AB7879"/>
    <w:rsid w:val="00AE6EC1"/>
    <w:rsid w:val="00B0080B"/>
    <w:rsid w:val="00B009CA"/>
    <w:rsid w:val="00B0384D"/>
    <w:rsid w:val="00B15D9B"/>
    <w:rsid w:val="00B16ADA"/>
    <w:rsid w:val="00B17853"/>
    <w:rsid w:val="00B25E15"/>
    <w:rsid w:val="00B3564F"/>
    <w:rsid w:val="00B46C41"/>
    <w:rsid w:val="00B72953"/>
    <w:rsid w:val="00BA0C11"/>
    <w:rsid w:val="00BA170A"/>
    <w:rsid w:val="00BA18D3"/>
    <w:rsid w:val="00BA645B"/>
    <w:rsid w:val="00BB0082"/>
    <w:rsid w:val="00BF3761"/>
    <w:rsid w:val="00BF7458"/>
    <w:rsid w:val="00C12CF9"/>
    <w:rsid w:val="00C31222"/>
    <w:rsid w:val="00C46BAA"/>
    <w:rsid w:val="00C51440"/>
    <w:rsid w:val="00C72E89"/>
    <w:rsid w:val="00C80666"/>
    <w:rsid w:val="00CF0646"/>
    <w:rsid w:val="00D2029F"/>
    <w:rsid w:val="00D57370"/>
    <w:rsid w:val="00D83ED6"/>
    <w:rsid w:val="00DA741B"/>
    <w:rsid w:val="00DD1A4A"/>
    <w:rsid w:val="00E07E31"/>
    <w:rsid w:val="00E12084"/>
    <w:rsid w:val="00E14EE2"/>
    <w:rsid w:val="00E2566D"/>
    <w:rsid w:val="00E333B6"/>
    <w:rsid w:val="00E4064B"/>
    <w:rsid w:val="00E42B65"/>
    <w:rsid w:val="00E47A9D"/>
    <w:rsid w:val="00E64813"/>
    <w:rsid w:val="00EB0196"/>
    <w:rsid w:val="00EB469D"/>
    <w:rsid w:val="00ED1DF9"/>
    <w:rsid w:val="00EE1814"/>
    <w:rsid w:val="00F00141"/>
    <w:rsid w:val="00F04492"/>
    <w:rsid w:val="00F22ECB"/>
    <w:rsid w:val="00F254AA"/>
    <w:rsid w:val="00F32702"/>
    <w:rsid w:val="00F6438A"/>
    <w:rsid w:val="00F7429B"/>
    <w:rsid w:val="00FA1B9E"/>
    <w:rsid w:val="00FA6DFF"/>
    <w:rsid w:val="00FC2A00"/>
    <w:rsid w:val="00FD4D20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C35"/>
  <w15:chartTrackingRefBased/>
  <w15:docId w15:val="{4FA4853B-E344-4AE9-A0A8-D43A17E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53"/>
    <w:pPr>
      <w:ind w:left="720"/>
      <w:contextualSpacing/>
    </w:pPr>
  </w:style>
  <w:style w:type="paragraph" w:customStyle="1" w:styleId="ydpd9c8d4bamsonormal">
    <w:name w:val="ydpd9c8d4bamsonormal"/>
    <w:basedOn w:val="Normal"/>
    <w:rsid w:val="007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4A"/>
    <w:rPr>
      <w:color w:val="954F72" w:themeColor="followedHyperlink"/>
      <w:u w:val="single"/>
    </w:rPr>
  </w:style>
  <w:style w:type="paragraph" w:customStyle="1" w:styleId="ydp81b92d1msonormal">
    <w:name w:val="ydp81b92d1msonormal"/>
    <w:basedOn w:val="Normal"/>
    <w:rsid w:val="00EB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469D"/>
  </w:style>
  <w:style w:type="paragraph" w:styleId="Revision">
    <w:name w:val="Revision"/>
    <w:hidden/>
    <w:uiPriority w:val="99"/>
    <w:semiHidden/>
    <w:rsid w:val="00455657"/>
    <w:pPr>
      <w:spacing w:after="0" w:line="240" w:lineRule="auto"/>
    </w:pPr>
  </w:style>
  <w:style w:type="character" w:customStyle="1" w:styleId="d2edcug0">
    <w:name w:val="d2edcug0"/>
    <w:basedOn w:val="DefaultParagraphFont"/>
    <w:rsid w:val="002470B7"/>
  </w:style>
  <w:style w:type="paragraph" w:styleId="NormalWeb">
    <w:name w:val="Normal (Web)"/>
    <w:basedOn w:val="Normal"/>
    <w:uiPriority w:val="99"/>
    <w:unhideWhenUsed/>
    <w:rsid w:val="00C8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018322-E0FA-894A-9EB9-80CC8738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R Faxel</cp:lastModifiedBy>
  <cp:revision>10</cp:revision>
  <cp:lastPrinted>2023-01-22T22:12:00Z</cp:lastPrinted>
  <dcterms:created xsi:type="dcterms:W3CDTF">2023-01-21T22:40:00Z</dcterms:created>
  <dcterms:modified xsi:type="dcterms:W3CDTF">2023-01-26T04:27:00Z</dcterms:modified>
</cp:coreProperties>
</file>