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3C6" w:rsidRDefault="007A54FE">
      <w:r>
        <w:t>Motion on treasurers for January Stated Meeting of WPC Session</w:t>
      </w:r>
    </w:p>
    <w:p w:rsidR="007A54FE" w:rsidRDefault="007A54FE"/>
    <w:p w:rsidR="007A54FE" w:rsidRDefault="007A54FE"/>
    <w:p w:rsidR="007A54FE" w:rsidRDefault="007A54FE" w:rsidP="007A54FE">
      <w:r>
        <w:t>Session of WPC endorses and approves D. Kevin Snowden as church treasurer for 2023.   The Session also approves Mary (Coco) Motley and Anne Waehner as assistant treasurers for 2023.</w:t>
      </w:r>
    </w:p>
    <w:p w:rsidR="007A54FE" w:rsidRDefault="007A54FE">
      <w:bookmarkStart w:id="0" w:name="_GoBack"/>
      <w:bookmarkEnd w:id="0"/>
    </w:p>
    <w:sectPr w:rsidR="007A5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FE"/>
    <w:rsid w:val="007A54FE"/>
    <w:rsid w:val="00AC450A"/>
    <w:rsid w:val="00B9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7501D9-010D-4C24-BF01-A1F5D187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4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Snowden</dc:creator>
  <cp:keywords/>
  <dc:description/>
  <cp:lastModifiedBy>Kevin Snowden</cp:lastModifiedBy>
  <cp:revision>1</cp:revision>
  <dcterms:created xsi:type="dcterms:W3CDTF">2023-01-20T22:09:00Z</dcterms:created>
  <dcterms:modified xsi:type="dcterms:W3CDTF">2023-01-20T22:10:00Z</dcterms:modified>
</cp:coreProperties>
</file>