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828AD" w14:textId="02A71F90" w:rsidR="000F5C2A" w:rsidRPr="00055140" w:rsidRDefault="000F5C2A" w:rsidP="00F62285">
      <w:pPr>
        <w:pStyle w:val="Title"/>
        <w:spacing w:after="120"/>
        <w:jc w:val="center"/>
        <w:rPr>
          <w:b/>
          <w:sz w:val="28"/>
          <w:szCs w:val="28"/>
        </w:rPr>
      </w:pPr>
      <w:r w:rsidRPr="00055140">
        <w:rPr>
          <w:b/>
          <w:sz w:val="28"/>
          <w:szCs w:val="28"/>
        </w:rPr>
        <w:t>WPC Vision Team Report for 2021</w:t>
      </w:r>
      <w:r w:rsidR="00336304">
        <w:rPr>
          <w:b/>
          <w:sz w:val="28"/>
          <w:szCs w:val="28"/>
        </w:rPr>
        <w:t xml:space="preserve"> </w:t>
      </w:r>
    </w:p>
    <w:p w14:paraId="7F8D2759" w14:textId="77777777" w:rsidR="000F5C2A" w:rsidRPr="00055140" w:rsidRDefault="000F5C2A" w:rsidP="001A15B3">
      <w:pPr>
        <w:pStyle w:val="Heading1"/>
        <w:spacing w:before="120"/>
        <w:rPr>
          <w:color w:val="auto"/>
          <w:sz w:val="22"/>
          <w:szCs w:val="22"/>
        </w:rPr>
      </w:pPr>
      <w:r w:rsidRPr="00055140">
        <w:rPr>
          <w:color w:val="auto"/>
          <w:sz w:val="22"/>
          <w:szCs w:val="22"/>
        </w:rPr>
        <w:t>Contributors:</w:t>
      </w:r>
    </w:p>
    <w:p w14:paraId="21C7198E" w14:textId="64BF9EC0" w:rsidR="000F5C2A" w:rsidRDefault="005438DA" w:rsidP="005438DA">
      <w:pPr>
        <w:spacing w:after="0"/>
      </w:pPr>
      <w:r>
        <w:t xml:space="preserve">The Vision Team included a core group of participants as well as numerous individuals from other teams and previous years that supported on an ad hoc basis.  Much of the Vision Team’s work included interacting with numerous other </w:t>
      </w:r>
      <w:r w:rsidR="001A15B3">
        <w:t>Webster Presbyterian Church (</w:t>
      </w:r>
      <w:r>
        <w:t>WPC</w:t>
      </w:r>
      <w:r w:rsidR="001A15B3">
        <w:t>)</w:t>
      </w:r>
      <w:r>
        <w:t xml:space="preserve"> committees and teams and as such the total list of those that contributed to the teams work in 2021 is actually more extensive that the list provided herein.  However, notable 2021 contributors include:</w:t>
      </w:r>
      <w:r w:rsidR="000F5C2A">
        <w:t xml:space="preserve">  Bill Dixon</w:t>
      </w:r>
      <w:r>
        <w:t xml:space="preserve"> (chair), </w:t>
      </w:r>
      <w:r w:rsidR="00E1068E">
        <w:t xml:space="preserve">Allen </w:t>
      </w:r>
      <w:r w:rsidR="006A33EC">
        <w:t>Brown,</w:t>
      </w:r>
      <w:r w:rsidR="00E1068E">
        <w:t xml:space="preserve"> Judy Brown, </w:t>
      </w:r>
      <w:r w:rsidR="000F5C2A">
        <w:t>Anya</w:t>
      </w:r>
      <w:r>
        <w:t xml:space="preserve"> </w:t>
      </w:r>
      <w:proofErr w:type="spellStart"/>
      <w:r w:rsidR="000F5C2A">
        <w:t>Ezhevshkaya</w:t>
      </w:r>
      <w:proofErr w:type="spellEnd"/>
      <w:r w:rsidR="000F5C2A">
        <w:t xml:space="preserve">, Ralph </w:t>
      </w:r>
      <w:proofErr w:type="spellStart"/>
      <w:r w:rsidR="000F5C2A">
        <w:t>Faxel</w:t>
      </w:r>
      <w:proofErr w:type="spellEnd"/>
      <w:r w:rsidR="000F5C2A">
        <w:t xml:space="preserve">, </w:t>
      </w:r>
      <w:r w:rsidR="006A33EC">
        <w:t xml:space="preserve">Kimberly </w:t>
      </w:r>
      <w:proofErr w:type="spellStart"/>
      <w:r w:rsidR="006A33EC">
        <w:t>Glaus</w:t>
      </w:r>
      <w:proofErr w:type="spellEnd"/>
      <w:r w:rsidR="006A33EC">
        <w:t xml:space="preserve">-Late, George James, </w:t>
      </w:r>
      <w:r w:rsidR="00422C68">
        <w:t>Erik</w:t>
      </w:r>
      <w:r w:rsidR="006A33EC">
        <w:t xml:space="preserve"> </w:t>
      </w:r>
      <w:proofErr w:type="spellStart"/>
      <w:r w:rsidR="006A33EC">
        <w:t>Kinzler</w:t>
      </w:r>
      <w:proofErr w:type="spellEnd"/>
      <w:r w:rsidR="006A33EC">
        <w:t xml:space="preserve">, James </w:t>
      </w:r>
      <w:proofErr w:type="spellStart"/>
      <w:r w:rsidR="006A33EC">
        <w:t>Kinzler</w:t>
      </w:r>
      <w:proofErr w:type="spellEnd"/>
      <w:r w:rsidR="006A33EC">
        <w:t xml:space="preserve">, </w:t>
      </w:r>
      <w:r w:rsidR="00422C68">
        <w:t xml:space="preserve">Missy </w:t>
      </w:r>
      <w:proofErr w:type="spellStart"/>
      <w:r w:rsidR="00422C68">
        <w:t>Rorrer</w:t>
      </w:r>
      <w:proofErr w:type="spellEnd"/>
      <w:r w:rsidR="00422C68">
        <w:t xml:space="preserve">, </w:t>
      </w:r>
      <w:r w:rsidR="006A33EC">
        <w:t>Kevin Snowden, Lynn Snowden,</w:t>
      </w:r>
      <w:r w:rsidR="00422C68">
        <w:t xml:space="preserve"> </w:t>
      </w:r>
      <w:r>
        <w:t xml:space="preserve">and </w:t>
      </w:r>
      <w:r w:rsidR="000F5C2A">
        <w:t xml:space="preserve">Keith </w:t>
      </w:r>
      <w:proofErr w:type="spellStart"/>
      <w:r w:rsidR="000F5C2A">
        <w:t>Uffman</w:t>
      </w:r>
      <w:proofErr w:type="spellEnd"/>
      <w:r>
        <w:t xml:space="preserve"> (staff).</w:t>
      </w:r>
    </w:p>
    <w:p w14:paraId="6E2C2843" w14:textId="77777777" w:rsidR="000F5C2A" w:rsidRPr="00055140" w:rsidRDefault="00B97B60" w:rsidP="001A15B3">
      <w:pPr>
        <w:pStyle w:val="Heading1"/>
        <w:spacing w:before="120"/>
        <w:rPr>
          <w:color w:val="auto"/>
          <w:sz w:val="22"/>
          <w:szCs w:val="22"/>
        </w:rPr>
      </w:pPr>
      <w:r w:rsidRPr="00055140">
        <w:rPr>
          <w:color w:val="auto"/>
          <w:sz w:val="22"/>
          <w:szCs w:val="22"/>
        </w:rPr>
        <w:t>Meetings:</w:t>
      </w:r>
    </w:p>
    <w:p w14:paraId="4D109432" w14:textId="4D256A1F" w:rsidR="00B97B60" w:rsidRDefault="005419D2" w:rsidP="00F62285">
      <w:pPr>
        <w:spacing w:after="0"/>
      </w:pPr>
      <w:r>
        <w:t xml:space="preserve">The Vision Team held six dedicated meetings via Zoom in 2021: </w:t>
      </w:r>
      <w:r w:rsidR="00B97B60">
        <w:t xml:space="preserve">February 21, March 28, May 2, May 16, July 11, </w:t>
      </w:r>
      <w:r>
        <w:t xml:space="preserve">and </w:t>
      </w:r>
      <w:r w:rsidR="00B97B60">
        <w:t>October 3</w:t>
      </w:r>
      <w:r>
        <w:t xml:space="preserve">.  The </w:t>
      </w:r>
      <w:r w:rsidR="00BD5B6B">
        <w:t>Vision T</w:t>
      </w:r>
      <w:r>
        <w:t xml:space="preserve">eam (or individual representatives) also attended notable meetings with other WPC committees or teams including: (1) the Worship Committee led review of digital worship enhancements, </w:t>
      </w:r>
      <w:r w:rsidR="001A15B3">
        <w:t xml:space="preserve">(2) </w:t>
      </w:r>
      <w:r>
        <w:t xml:space="preserve">a joint meeting with the Mission Committee to discuss support of an immigrant family, </w:t>
      </w:r>
      <w:r w:rsidR="001A15B3">
        <w:t xml:space="preserve">(3) </w:t>
      </w:r>
      <w:r w:rsidR="004C50EA">
        <w:t xml:space="preserve">a joint </w:t>
      </w:r>
      <w:r w:rsidR="00092FF5">
        <w:t>session</w:t>
      </w:r>
      <w:r w:rsidR="004C50EA">
        <w:t xml:space="preserve"> with</w:t>
      </w:r>
      <w:r w:rsidR="001A15B3">
        <w:t xml:space="preserve"> Campus Management to discuss various topics including interaction with the Webster Police Department (WPD), </w:t>
      </w:r>
      <w:r>
        <w:t xml:space="preserve">and </w:t>
      </w:r>
      <w:r w:rsidR="001A15B3">
        <w:t xml:space="preserve">(4) </w:t>
      </w:r>
      <w:r>
        <w:t xml:space="preserve">an Ad Hoc WPC Vision </w:t>
      </w:r>
      <w:r w:rsidR="00E06DE8">
        <w:t xml:space="preserve">Implementation </w:t>
      </w:r>
      <w:r w:rsidR="00092FF5">
        <w:t xml:space="preserve">Team (formed by the Senior Pastor) </w:t>
      </w:r>
      <w:r>
        <w:t xml:space="preserve">meeting to </w:t>
      </w:r>
      <w:r w:rsidR="00092FF5">
        <w:t>expand</w:t>
      </w:r>
      <w:r>
        <w:t xml:space="preserve"> use of WPC facilities for Mission activities.  </w:t>
      </w:r>
    </w:p>
    <w:p w14:paraId="10121D48" w14:textId="77777777" w:rsidR="00B97B60" w:rsidRPr="00055140" w:rsidRDefault="000E3785" w:rsidP="001A15B3">
      <w:pPr>
        <w:pStyle w:val="Heading1"/>
        <w:spacing w:before="120"/>
        <w:rPr>
          <w:color w:val="auto"/>
          <w:sz w:val="22"/>
          <w:szCs w:val="22"/>
        </w:rPr>
      </w:pPr>
      <w:r w:rsidRPr="00055140">
        <w:rPr>
          <w:color w:val="auto"/>
          <w:sz w:val="22"/>
          <w:szCs w:val="22"/>
        </w:rPr>
        <w:t>Stud</w:t>
      </w:r>
      <w:r w:rsidR="00185A2C" w:rsidRPr="00055140">
        <w:rPr>
          <w:color w:val="auto"/>
          <w:sz w:val="22"/>
          <w:szCs w:val="22"/>
        </w:rPr>
        <w:t>y Materials</w:t>
      </w:r>
      <w:r w:rsidRPr="00055140">
        <w:rPr>
          <w:color w:val="auto"/>
          <w:sz w:val="22"/>
          <w:szCs w:val="22"/>
        </w:rPr>
        <w:t>:</w:t>
      </w:r>
    </w:p>
    <w:p w14:paraId="679B442E" w14:textId="4724633B" w:rsidR="00420391" w:rsidRDefault="001A15B3" w:rsidP="00B97B60">
      <w:r>
        <w:t xml:space="preserve">The Vision Team used several external ideas and publications as study and discussion resources: (1) </w:t>
      </w:r>
      <w:r w:rsidR="00420391">
        <w:t xml:space="preserve">Thom Rainer, </w:t>
      </w:r>
      <w:r w:rsidR="00420391" w:rsidRPr="00E06DE8">
        <w:rPr>
          <w:i/>
          <w:iCs/>
        </w:rPr>
        <w:t>The Post Quarantine Church</w:t>
      </w:r>
      <w:r w:rsidR="00420391">
        <w:t xml:space="preserve"> </w:t>
      </w:r>
      <w:r>
        <w:t>(</w:t>
      </w:r>
      <w:r w:rsidR="00420391">
        <w:t xml:space="preserve">wrap-up </w:t>
      </w:r>
      <w:r>
        <w:t xml:space="preserve">discussion </w:t>
      </w:r>
      <w:r w:rsidR="00420391">
        <w:t>from 2020</w:t>
      </w:r>
      <w:r>
        <w:t xml:space="preserve">); (2)  </w:t>
      </w:r>
      <w:r w:rsidR="006C1E61">
        <w:t xml:space="preserve">Notes from </w:t>
      </w:r>
      <w:r>
        <w:t xml:space="preserve">the </w:t>
      </w:r>
      <w:r w:rsidR="006C1E61">
        <w:t>Quarterly Meeting between WPD and Houses of Worship</w:t>
      </w:r>
      <w:r>
        <w:t xml:space="preserve">; (3) </w:t>
      </w:r>
      <w:r w:rsidR="00420391">
        <w:t xml:space="preserve">Showing Up for Racial Justice - Faith, </w:t>
      </w:r>
      <w:r w:rsidR="00420391" w:rsidRPr="00E06DE8">
        <w:rPr>
          <w:i/>
          <w:iCs/>
        </w:rPr>
        <w:t>Congregational Action Toolkit</w:t>
      </w:r>
      <w:r>
        <w:t xml:space="preserve">; (4) </w:t>
      </w:r>
      <w:r w:rsidR="00A46DF8">
        <w:t>Report of the 2016 WPC Capital Planning Task Force</w:t>
      </w:r>
      <w:r>
        <w:t xml:space="preserve">; (5) </w:t>
      </w:r>
      <w:r w:rsidR="00A46DF8">
        <w:t>Reports of the 1975 WPC Refugee Relocation Committee</w:t>
      </w:r>
      <w:r>
        <w:t xml:space="preserve">; (6) </w:t>
      </w:r>
      <w:r w:rsidR="00E26FD5">
        <w:t xml:space="preserve">Bridget Samuel, </w:t>
      </w:r>
      <w:r w:rsidR="00E26FD5" w:rsidRPr="00E06DE8">
        <w:rPr>
          <w:i/>
          <w:iCs/>
        </w:rPr>
        <w:t>'Mergers': A Dirty Word or Opportunity?</w:t>
      </w:r>
      <w:r>
        <w:t xml:space="preserve">; (7) </w:t>
      </w:r>
      <w:r w:rsidR="00E06DE8">
        <w:t>Posted comment by Jim Crawford concerning COVID and in-person worship</w:t>
      </w:r>
      <w:r>
        <w:t xml:space="preserve">; (8) </w:t>
      </w:r>
      <w:r w:rsidR="00E06DE8">
        <w:t xml:space="preserve">2018 WPC Reorganization Planning Task Force (ROTF) </w:t>
      </w:r>
      <w:r w:rsidR="00E06DE8" w:rsidRPr="00E06DE8">
        <w:rPr>
          <w:i/>
          <w:iCs/>
        </w:rPr>
        <w:t xml:space="preserve">Strategic Planning </w:t>
      </w:r>
      <w:r w:rsidRPr="00E06DE8">
        <w:rPr>
          <w:i/>
          <w:iCs/>
        </w:rPr>
        <w:t>Charter</w:t>
      </w:r>
      <w:r>
        <w:t>; and (9) Susan Beaumont</w:t>
      </w:r>
      <w:r w:rsidR="00420391">
        <w:t xml:space="preserve">, </w:t>
      </w:r>
      <w:r w:rsidR="00420391" w:rsidRPr="00E06DE8">
        <w:rPr>
          <w:i/>
          <w:iCs/>
        </w:rPr>
        <w:t>How To Lead When You Don't Know Where You are Going</w:t>
      </w:r>
      <w:r w:rsidR="00E06DE8">
        <w:rPr>
          <w:i/>
          <w:iCs/>
        </w:rPr>
        <w:t xml:space="preserve"> – Leading in a Liminal Season</w:t>
      </w:r>
      <w:r w:rsidR="00420391">
        <w:t xml:space="preserve"> </w:t>
      </w:r>
      <w:r>
        <w:t>(</w:t>
      </w:r>
      <w:r w:rsidR="00420391">
        <w:t>initiated in late 2021</w:t>
      </w:r>
      <w:r>
        <w:t>).</w:t>
      </w:r>
    </w:p>
    <w:p w14:paraId="4A937BB1" w14:textId="6319FD1A" w:rsidR="00420391" w:rsidRDefault="00055140" w:rsidP="00055140">
      <w:pPr>
        <w:pStyle w:val="Heading1"/>
        <w:spacing w:before="120"/>
        <w:rPr>
          <w:color w:val="auto"/>
          <w:sz w:val="22"/>
          <w:szCs w:val="22"/>
        </w:rPr>
      </w:pPr>
      <w:r w:rsidRPr="00055140">
        <w:rPr>
          <w:color w:val="auto"/>
          <w:sz w:val="22"/>
          <w:szCs w:val="22"/>
        </w:rPr>
        <w:t>Primary Accomplishments:</w:t>
      </w:r>
    </w:p>
    <w:p w14:paraId="770FC9C6" w14:textId="1881A945" w:rsidR="0048447F" w:rsidRPr="0048447F" w:rsidRDefault="00757A36" w:rsidP="0048447F">
      <w:r>
        <w:t xml:space="preserve">The Vision Team’s “accomplishments” are often a supporting role involving assessing, advocating, and enabling other groups or </w:t>
      </w:r>
      <w:r w:rsidR="00CD6A04">
        <w:t>individuals’</w:t>
      </w:r>
      <w:r>
        <w:t xml:space="preserve"> initiatives, while maintaining traceability to the WPC Vision Statement</w:t>
      </w:r>
      <w:r w:rsidR="00343152">
        <w:rPr>
          <w:rFonts w:cstheme="minorHAnsi"/>
        </w:rPr>
        <w:t>*</w:t>
      </w:r>
      <w:r>
        <w:t xml:space="preserve">.  However, there are a few specific examples of 2021 WPC Vision Team </w:t>
      </w:r>
      <w:r w:rsidR="00DA147B">
        <w:t>impacts</w:t>
      </w:r>
      <w:r>
        <w:t>: (1)</w:t>
      </w:r>
      <w:r w:rsidR="00DA147B">
        <w:t xml:space="preserve"> </w:t>
      </w:r>
      <w:r w:rsidR="00DA147B" w:rsidRPr="00DA147B">
        <w:rPr>
          <w:i/>
          <w:iCs/>
        </w:rPr>
        <w:t>Proposed WPC as a Warming/Cooling Center Task Force Charter</w:t>
      </w:r>
      <w:r w:rsidR="00DA147B">
        <w:t xml:space="preserve"> resulting in </w:t>
      </w:r>
      <w:r w:rsidR="00041025">
        <w:t xml:space="preserve">a task force and </w:t>
      </w:r>
      <w:r w:rsidR="00DA147B">
        <w:t xml:space="preserve">participation in City of Webster planning for such capability implemented at the Webster Civic Center; (2) </w:t>
      </w:r>
      <w:r w:rsidR="002C6B95">
        <w:t xml:space="preserve">Initial contact with Oasis Church concerning future joint celebrations; (3) McWhirter </w:t>
      </w:r>
      <w:r w:rsidR="00BD5B6B">
        <w:t xml:space="preserve">Elementary School </w:t>
      </w:r>
      <w:r w:rsidR="002C6B95">
        <w:t xml:space="preserve">needs conveyed to WPC; (4) </w:t>
      </w:r>
      <w:r w:rsidR="00ED4D68">
        <w:t xml:space="preserve">External impacts by use of WPC Vision Team </w:t>
      </w:r>
      <w:r w:rsidR="00260A7E">
        <w:t>s</w:t>
      </w:r>
      <w:r w:rsidR="00ED4D68">
        <w:t xml:space="preserve">tudy topics to drive vision planning by the General Council of the Presbytery of New Covenant and vision chartering inputs to the First Presbyterian Church of Lufkin; </w:t>
      </w:r>
      <w:r w:rsidR="00D515A7">
        <w:t xml:space="preserve">and </w:t>
      </w:r>
      <w:r w:rsidR="00ED4D68">
        <w:t>(</w:t>
      </w:r>
      <w:r w:rsidR="002C6B95">
        <w:t>5</w:t>
      </w:r>
      <w:r w:rsidR="00ED4D68">
        <w:t xml:space="preserve">) </w:t>
      </w:r>
      <w:r w:rsidR="00DA147B" w:rsidRPr="00DA147B">
        <w:rPr>
          <w:i/>
          <w:iCs/>
        </w:rPr>
        <w:t>WPC Vision Team Meeting Working Document 1022021</w:t>
      </w:r>
      <w:r w:rsidR="00343152" w:rsidRPr="00343152">
        <w:rPr>
          <w:i/>
          <w:iCs/>
          <w:vertAlign w:val="superscript"/>
        </w:rPr>
        <w:t>+</w:t>
      </w:r>
      <w:r w:rsidR="00DA147B">
        <w:t xml:space="preserve"> which collected the Vision Team input provided to the WPC Ad Hoc Vision Implementation </w:t>
      </w:r>
      <w:r w:rsidR="00260A7E">
        <w:t>T</w:t>
      </w:r>
      <w:r w:rsidR="00DA147B">
        <w:t xml:space="preserve">eam </w:t>
      </w:r>
      <w:r w:rsidR="00BD5B6B">
        <w:t>as well as</w:t>
      </w:r>
      <w:r w:rsidR="004C50EA">
        <w:t xml:space="preserve"> the motion contained in (6) </w:t>
      </w:r>
      <w:r w:rsidR="004C50EA" w:rsidRPr="004C50EA">
        <w:rPr>
          <w:i/>
          <w:iCs/>
        </w:rPr>
        <w:t xml:space="preserve">Campus </w:t>
      </w:r>
      <w:proofErr w:type="spellStart"/>
      <w:r w:rsidR="004C50EA" w:rsidRPr="004C50EA">
        <w:rPr>
          <w:i/>
          <w:iCs/>
        </w:rPr>
        <w:t>NVision</w:t>
      </w:r>
      <w:proofErr w:type="spellEnd"/>
      <w:r w:rsidR="004C50EA" w:rsidRPr="004C50EA">
        <w:rPr>
          <w:i/>
          <w:iCs/>
        </w:rPr>
        <w:t xml:space="preserve"> V5</w:t>
      </w:r>
      <w:r w:rsidR="00DA147B">
        <w:t xml:space="preserve">.  </w:t>
      </w:r>
      <w:r>
        <w:t xml:space="preserve">   </w:t>
      </w:r>
    </w:p>
    <w:p w14:paraId="16FD0D1F" w14:textId="59730E4F" w:rsidR="000E3785" w:rsidRPr="0048447F" w:rsidRDefault="00971849" w:rsidP="0048447F">
      <w:pPr>
        <w:pStyle w:val="Heading1"/>
        <w:spacing w:before="120"/>
        <w:rPr>
          <w:color w:val="auto"/>
          <w:sz w:val="22"/>
          <w:szCs w:val="22"/>
        </w:rPr>
      </w:pPr>
      <w:r>
        <w:rPr>
          <w:color w:val="auto"/>
          <w:sz w:val="22"/>
          <w:szCs w:val="22"/>
        </w:rPr>
        <w:t>Notable/Ongoing Topics</w:t>
      </w:r>
      <w:r w:rsidR="000E3785" w:rsidRPr="0048447F">
        <w:rPr>
          <w:color w:val="auto"/>
          <w:sz w:val="22"/>
          <w:szCs w:val="22"/>
        </w:rPr>
        <w:t>:</w:t>
      </w:r>
    </w:p>
    <w:p w14:paraId="598E7020" w14:textId="05396C4C" w:rsidR="00B97B60" w:rsidRPr="00B97B60" w:rsidRDefault="00971849" w:rsidP="00B97B60">
      <w:r>
        <w:t>There are a number of notable and/or ongoing Vision Team discussions</w:t>
      </w:r>
      <w:r w:rsidR="00A52095">
        <w:t xml:space="preserve"> and assessments</w:t>
      </w:r>
      <w:r>
        <w:t xml:space="preserve">: (1) </w:t>
      </w:r>
      <w:r w:rsidR="00A52095">
        <w:t>C</w:t>
      </w:r>
      <w:r w:rsidR="00634AF6">
        <w:t xml:space="preserve">hanges resulting from COVID impacts; (2) </w:t>
      </w:r>
      <w:r w:rsidR="00A52095">
        <w:t>A</w:t>
      </w:r>
      <w:r w:rsidR="009016C2">
        <w:t xml:space="preserve"> class on social justice including </w:t>
      </w:r>
      <w:r w:rsidR="00BD5B6B">
        <w:t>de-</w:t>
      </w:r>
      <w:r w:rsidR="009016C2">
        <w:t>escalation training; (</w:t>
      </w:r>
      <w:r w:rsidR="00634AF6">
        <w:t>3</w:t>
      </w:r>
      <w:r w:rsidR="009016C2">
        <w:t xml:space="preserve">) </w:t>
      </w:r>
      <w:r w:rsidR="00A52095">
        <w:t xml:space="preserve">External engineering review of </w:t>
      </w:r>
      <w:r w:rsidR="009016C2">
        <w:t>campus plumbing</w:t>
      </w:r>
      <w:r w:rsidR="00DC2758">
        <w:t>; (</w:t>
      </w:r>
      <w:r w:rsidR="00634AF6">
        <w:t>4</w:t>
      </w:r>
      <w:r w:rsidR="00DC2758">
        <w:t xml:space="preserve">) </w:t>
      </w:r>
      <w:r w:rsidR="00A52095">
        <w:t>T</w:t>
      </w:r>
      <w:r w:rsidR="00256037">
        <w:t xml:space="preserve">he </w:t>
      </w:r>
      <w:r w:rsidR="00DC2758">
        <w:t xml:space="preserve">Art of Coffee </w:t>
      </w:r>
      <w:r w:rsidR="00256037">
        <w:t xml:space="preserve">concept </w:t>
      </w:r>
      <w:r w:rsidR="00DC2758">
        <w:t xml:space="preserve">(championed by Ad </w:t>
      </w:r>
      <w:r w:rsidR="00256037">
        <w:t>H</w:t>
      </w:r>
      <w:r w:rsidR="00DC2758">
        <w:t>oc Vision Implementation Team); (</w:t>
      </w:r>
      <w:r w:rsidR="00634AF6">
        <w:t>5</w:t>
      </w:r>
      <w:r w:rsidR="00DC2758">
        <w:t>)</w:t>
      </w:r>
      <w:r>
        <w:t xml:space="preserve"> Partner</w:t>
      </w:r>
      <w:r w:rsidR="00256037">
        <w:t>ing</w:t>
      </w:r>
      <w:r>
        <w:t xml:space="preserve"> </w:t>
      </w:r>
      <w:r w:rsidR="00A52095">
        <w:t xml:space="preserve">activities </w:t>
      </w:r>
      <w:r>
        <w:t>with a local Hispanic church; (</w:t>
      </w:r>
      <w:r w:rsidR="00634AF6">
        <w:t>6</w:t>
      </w:r>
      <w:r>
        <w:t xml:space="preserve">) </w:t>
      </w:r>
      <w:r w:rsidR="00A52095">
        <w:t>A</w:t>
      </w:r>
      <w:r>
        <w:t xml:space="preserve"> walk-up food pantry</w:t>
      </w:r>
      <w:r w:rsidR="00A52095">
        <w:t xml:space="preserve"> mission</w:t>
      </w:r>
      <w:r>
        <w:t>; (</w:t>
      </w:r>
      <w:r w:rsidR="00634AF6">
        <w:t>7</w:t>
      </w:r>
      <w:r>
        <w:t xml:space="preserve">) </w:t>
      </w:r>
      <w:r w:rsidR="00A52095">
        <w:t>A</w:t>
      </w:r>
      <w:r>
        <w:t xml:space="preserve">dditional facility </w:t>
      </w:r>
      <w:r w:rsidR="00256037">
        <w:t>upgrades</w:t>
      </w:r>
      <w:r>
        <w:t>; (</w:t>
      </w:r>
      <w:r w:rsidR="00634AF6">
        <w:t>8</w:t>
      </w:r>
      <w:r>
        <w:t xml:space="preserve">) </w:t>
      </w:r>
      <w:r w:rsidR="00A52095">
        <w:t>Expanded</w:t>
      </w:r>
      <w:r w:rsidR="002C6B95">
        <w:t xml:space="preserve"> McWhirter partnerships including Math/Science mentoring, Communities in Schools, and Art programs; (</w:t>
      </w:r>
      <w:r w:rsidR="00634AF6">
        <w:t>9</w:t>
      </w:r>
      <w:r w:rsidR="002C6B95">
        <w:t xml:space="preserve">) </w:t>
      </w:r>
      <w:r w:rsidR="00A52095">
        <w:t>A</w:t>
      </w:r>
      <w:r w:rsidR="00256037">
        <w:t xml:space="preserve"> </w:t>
      </w:r>
      <w:r w:rsidR="002C6B95">
        <w:t>WPC School of the Arts; (</w:t>
      </w:r>
      <w:r w:rsidR="00634AF6">
        <w:t>10</w:t>
      </w:r>
      <w:r w:rsidR="002C6B95">
        <w:t>)</w:t>
      </w:r>
      <w:r w:rsidR="00634AF6">
        <w:t xml:space="preserve"> </w:t>
      </w:r>
      <w:r w:rsidR="00A52095">
        <w:t>S</w:t>
      </w:r>
      <w:r w:rsidR="00634AF6">
        <w:t>trategic integration</w:t>
      </w:r>
      <w:r w:rsidR="00A52095">
        <w:t xml:space="preserve"> visions for</w:t>
      </w:r>
      <w:r w:rsidR="00634AF6">
        <w:t xml:space="preserve"> WPC’s future; (11) </w:t>
      </w:r>
      <w:r w:rsidR="00A52095">
        <w:t>An</w:t>
      </w:r>
      <w:r w:rsidR="00634AF6">
        <w:t xml:space="preserve"> “</w:t>
      </w:r>
      <w:r w:rsidR="00256037">
        <w:t>I</w:t>
      </w:r>
      <w:r w:rsidR="00634AF6">
        <w:t xml:space="preserve">ntentional </w:t>
      </w:r>
      <w:r w:rsidR="00256037">
        <w:t>L</w:t>
      </w:r>
      <w:r w:rsidR="00634AF6">
        <w:t xml:space="preserve">istening” task force; (12) Support </w:t>
      </w:r>
      <w:r w:rsidR="00A52095">
        <w:t xml:space="preserve">activities </w:t>
      </w:r>
      <w:r w:rsidR="00634AF6">
        <w:t xml:space="preserve">for asylum seeking families; (13) </w:t>
      </w:r>
      <w:r w:rsidR="00A52095">
        <w:t>L</w:t>
      </w:r>
      <w:r w:rsidR="00634AF6">
        <w:t>ead</w:t>
      </w:r>
      <w:r w:rsidR="00A52095">
        <w:t xml:space="preserve">ership actions </w:t>
      </w:r>
      <w:r w:rsidR="00634AF6">
        <w:t xml:space="preserve">in a liminal time; and (14) </w:t>
      </w:r>
      <w:r w:rsidR="00A52095">
        <w:t>Hybrid worship</w:t>
      </w:r>
      <w:r w:rsidR="007A53E7">
        <w:t xml:space="preserve"> topics including</w:t>
      </w:r>
      <w:r w:rsidR="00A52095">
        <w:t xml:space="preserve"> </w:t>
      </w:r>
      <w:r w:rsidR="007A53E7">
        <w:t xml:space="preserve">pros, cons, </w:t>
      </w:r>
      <w:r w:rsidR="00A52095">
        <w:t xml:space="preserve">extent </w:t>
      </w:r>
      <w:r w:rsidR="00634AF6">
        <w:t>and needs</w:t>
      </w:r>
      <w:r w:rsidR="004C50EA">
        <w:t>.</w:t>
      </w:r>
    </w:p>
    <w:sectPr w:rsidR="00B97B60" w:rsidRPr="00B97B60" w:rsidSect="00055140">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C2789" w14:textId="77777777" w:rsidR="00CB1AA4" w:rsidRDefault="00CB1AA4" w:rsidP="00055140">
      <w:pPr>
        <w:spacing w:after="0" w:line="240" w:lineRule="auto"/>
      </w:pPr>
      <w:r>
        <w:separator/>
      </w:r>
    </w:p>
  </w:endnote>
  <w:endnote w:type="continuationSeparator" w:id="0">
    <w:p w14:paraId="758F6C9A" w14:textId="77777777" w:rsidR="00CB1AA4" w:rsidRDefault="00CB1AA4" w:rsidP="00055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25E62" w14:textId="4E031EBB" w:rsidR="00343152" w:rsidRPr="00343152" w:rsidRDefault="00343152">
    <w:pPr>
      <w:pStyle w:val="Footer"/>
      <w:rPr>
        <w:sz w:val="18"/>
        <w:szCs w:val="18"/>
      </w:rPr>
    </w:pPr>
    <w:r w:rsidRPr="00343152">
      <w:rPr>
        <w:vertAlign w:val="superscript"/>
      </w:rPr>
      <w:t>+</w:t>
    </w:r>
    <w:r w:rsidRPr="00343152">
      <w:rPr>
        <w:sz w:val="18"/>
        <w:szCs w:val="18"/>
      </w:rPr>
      <w:t xml:space="preserve">This </w:t>
    </w:r>
    <w:r w:rsidR="00C179F9">
      <w:rPr>
        <w:sz w:val="18"/>
        <w:szCs w:val="18"/>
      </w:rPr>
      <w:t>report</w:t>
    </w:r>
    <w:r w:rsidRPr="00343152">
      <w:rPr>
        <w:sz w:val="18"/>
        <w:szCs w:val="18"/>
      </w:rPr>
      <w:t xml:space="preserve"> is intended to be a living document that will be updated as the WPC Campus evolves as a mission asset.</w:t>
    </w:r>
  </w:p>
  <w:p w14:paraId="15B84CA0" w14:textId="77777777" w:rsidR="00343152" w:rsidRDefault="003431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4E408" w14:textId="77777777" w:rsidR="00CB1AA4" w:rsidRDefault="00CB1AA4" w:rsidP="00055140">
      <w:pPr>
        <w:spacing w:after="0" w:line="240" w:lineRule="auto"/>
      </w:pPr>
      <w:r>
        <w:separator/>
      </w:r>
    </w:p>
  </w:footnote>
  <w:footnote w:type="continuationSeparator" w:id="0">
    <w:p w14:paraId="3719B0EE" w14:textId="77777777" w:rsidR="00CB1AA4" w:rsidRDefault="00CB1AA4" w:rsidP="00055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953F0" w14:textId="761DB219" w:rsidR="00055140" w:rsidRPr="00055140" w:rsidRDefault="00343152" w:rsidP="00055140">
    <w:pPr>
      <w:pStyle w:val="Quote"/>
      <w:ind w:left="0" w:right="0"/>
      <w:rPr>
        <w:sz w:val="18"/>
        <w:szCs w:val="18"/>
      </w:rPr>
    </w:pPr>
    <w:r>
      <w:rPr>
        <w:rFonts w:cstheme="minorHAnsi"/>
        <w:sz w:val="18"/>
        <w:szCs w:val="18"/>
      </w:rPr>
      <w:t>*</w:t>
    </w:r>
    <w:r w:rsidR="00055140" w:rsidRPr="00055140">
      <w:rPr>
        <w:sz w:val="18"/>
        <w:szCs w:val="18"/>
      </w:rPr>
      <w:t>Webster Presbyterian Church is an evolving spiritual community joyfully serving Christ as active disciples.  We welcome ALL alongside us to create a more loving, affirming, just and sustainable world, valuing spiritual inquiry, civility of discourse, scientific ideas, and artistic expression.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E2E"/>
    <w:multiLevelType w:val="hybridMultilevel"/>
    <w:tmpl w:val="4886BC54"/>
    <w:lvl w:ilvl="0" w:tplc="5DB093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7B6A6C"/>
    <w:multiLevelType w:val="hybridMultilevel"/>
    <w:tmpl w:val="E5E65056"/>
    <w:lvl w:ilvl="0" w:tplc="98BCF684">
      <w:numFmt w:val="bullet"/>
      <w:lvlText w:val=""/>
      <w:lvlJc w:val="left"/>
      <w:pPr>
        <w:ind w:left="2160" w:hanging="360"/>
      </w:pPr>
      <w:rPr>
        <w:rFonts w:ascii="Symbol" w:eastAsiaTheme="minorHAnsi" w:hAnsi="Symbol"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585D250F"/>
    <w:multiLevelType w:val="hybridMultilevel"/>
    <w:tmpl w:val="EAEE74B0"/>
    <w:lvl w:ilvl="0" w:tplc="98BCF68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B84AB5"/>
    <w:multiLevelType w:val="hybridMultilevel"/>
    <w:tmpl w:val="E4ECB092"/>
    <w:lvl w:ilvl="0" w:tplc="98BCF68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F66819"/>
    <w:multiLevelType w:val="hybridMultilevel"/>
    <w:tmpl w:val="A6FA2E3C"/>
    <w:lvl w:ilvl="0" w:tplc="98BCF684">
      <w:numFmt w:val="bullet"/>
      <w:lvlText w:val=""/>
      <w:lvlJc w:val="left"/>
      <w:pPr>
        <w:ind w:left="2160" w:hanging="360"/>
      </w:pPr>
      <w:rPr>
        <w:rFonts w:ascii="Symbol" w:eastAsiaTheme="minorHAnsi" w:hAnsi="Symbol"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DB7"/>
    <w:rsid w:val="00041025"/>
    <w:rsid w:val="00055140"/>
    <w:rsid w:val="00061127"/>
    <w:rsid w:val="00092FF5"/>
    <w:rsid w:val="000B3893"/>
    <w:rsid w:val="000C0473"/>
    <w:rsid w:val="000E3785"/>
    <w:rsid w:val="000F5C2A"/>
    <w:rsid w:val="00124578"/>
    <w:rsid w:val="0012655F"/>
    <w:rsid w:val="00185A2C"/>
    <w:rsid w:val="00190253"/>
    <w:rsid w:val="001A15B3"/>
    <w:rsid w:val="001C5665"/>
    <w:rsid w:val="001D08BD"/>
    <w:rsid w:val="00256037"/>
    <w:rsid w:val="00260A7E"/>
    <w:rsid w:val="002C6B95"/>
    <w:rsid w:val="002E1A88"/>
    <w:rsid w:val="00336304"/>
    <w:rsid w:val="00343152"/>
    <w:rsid w:val="00345DB7"/>
    <w:rsid w:val="00357EC6"/>
    <w:rsid w:val="00365AE3"/>
    <w:rsid w:val="00406259"/>
    <w:rsid w:val="00420391"/>
    <w:rsid w:val="00422C68"/>
    <w:rsid w:val="00432C85"/>
    <w:rsid w:val="00456417"/>
    <w:rsid w:val="0048447F"/>
    <w:rsid w:val="004C50EA"/>
    <w:rsid w:val="004E6A51"/>
    <w:rsid w:val="00540AFD"/>
    <w:rsid w:val="005419D2"/>
    <w:rsid w:val="005438DA"/>
    <w:rsid w:val="005C43C7"/>
    <w:rsid w:val="006208AE"/>
    <w:rsid w:val="00634AF6"/>
    <w:rsid w:val="006508E3"/>
    <w:rsid w:val="0069700A"/>
    <w:rsid w:val="006A33EC"/>
    <w:rsid w:val="006A50F7"/>
    <w:rsid w:val="006C1E61"/>
    <w:rsid w:val="007410E6"/>
    <w:rsid w:val="00743B07"/>
    <w:rsid w:val="00757A36"/>
    <w:rsid w:val="007A53E7"/>
    <w:rsid w:val="008A631F"/>
    <w:rsid w:val="008C3AF8"/>
    <w:rsid w:val="008C65AA"/>
    <w:rsid w:val="009016C2"/>
    <w:rsid w:val="00971849"/>
    <w:rsid w:val="009D205B"/>
    <w:rsid w:val="00A46DF8"/>
    <w:rsid w:val="00A52095"/>
    <w:rsid w:val="00AB3B2D"/>
    <w:rsid w:val="00B73D5C"/>
    <w:rsid w:val="00B97B60"/>
    <w:rsid w:val="00BA77B0"/>
    <w:rsid w:val="00BD5B6B"/>
    <w:rsid w:val="00BE7BA6"/>
    <w:rsid w:val="00C00547"/>
    <w:rsid w:val="00C132CF"/>
    <w:rsid w:val="00C179F9"/>
    <w:rsid w:val="00CB1AA4"/>
    <w:rsid w:val="00CD6A04"/>
    <w:rsid w:val="00CF540C"/>
    <w:rsid w:val="00D14279"/>
    <w:rsid w:val="00D26EE3"/>
    <w:rsid w:val="00D515A7"/>
    <w:rsid w:val="00DA147B"/>
    <w:rsid w:val="00DC2758"/>
    <w:rsid w:val="00E06DE8"/>
    <w:rsid w:val="00E1068E"/>
    <w:rsid w:val="00E12791"/>
    <w:rsid w:val="00E26FD5"/>
    <w:rsid w:val="00E5471D"/>
    <w:rsid w:val="00EA6F93"/>
    <w:rsid w:val="00ED4D68"/>
    <w:rsid w:val="00F45C12"/>
    <w:rsid w:val="00F604C0"/>
    <w:rsid w:val="00F62285"/>
    <w:rsid w:val="00FF3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A7E98"/>
  <w15:docId w15:val="{D1023978-ED88-45AA-A7D2-CA1CCC7BD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0F7"/>
  </w:style>
  <w:style w:type="paragraph" w:styleId="Heading1">
    <w:name w:val="heading 1"/>
    <w:basedOn w:val="Normal"/>
    <w:next w:val="Normal"/>
    <w:link w:val="Heading1Char"/>
    <w:uiPriority w:val="9"/>
    <w:qFormat/>
    <w:rsid w:val="000F5C2A"/>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08BD"/>
    <w:pPr>
      <w:ind w:left="720"/>
      <w:contextualSpacing/>
    </w:pPr>
  </w:style>
  <w:style w:type="paragraph" w:styleId="Quote">
    <w:name w:val="Quote"/>
    <w:basedOn w:val="Normal"/>
    <w:next w:val="Normal"/>
    <w:link w:val="QuoteChar"/>
    <w:uiPriority w:val="29"/>
    <w:qFormat/>
    <w:rsid w:val="006208A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208AE"/>
    <w:rPr>
      <w:i/>
      <w:iCs/>
      <w:color w:val="404040" w:themeColor="text1" w:themeTint="BF"/>
    </w:rPr>
  </w:style>
  <w:style w:type="paragraph" w:styleId="Title">
    <w:name w:val="Title"/>
    <w:basedOn w:val="Normal"/>
    <w:next w:val="Normal"/>
    <w:link w:val="TitleChar"/>
    <w:uiPriority w:val="10"/>
    <w:qFormat/>
    <w:rsid w:val="000F5C2A"/>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F5C2A"/>
    <w:rPr>
      <w:rFonts w:asciiTheme="majorHAnsi" w:eastAsiaTheme="majorEastAsia" w:hAnsiTheme="majorHAnsi" w:cstheme="majorBidi"/>
      <w:color w:val="323E4F" w:themeColor="text2" w:themeShade="BF"/>
      <w:spacing w:val="5"/>
      <w:kern w:val="28"/>
      <w:sz w:val="52"/>
      <w:szCs w:val="52"/>
    </w:rPr>
  </w:style>
  <w:style w:type="character" w:customStyle="1" w:styleId="Heading1Char">
    <w:name w:val="Heading 1 Char"/>
    <w:basedOn w:val="DefaultParagraphFont"/>
    <w:link w:val="Heading1"/>
    <w:uiPriority w:val="9"/>
    <w:rsid w:val="000F5C2A"/>
    <w:rPr>
      <w:rFonts w:asciiTheme="majorHAnsi" w:eastAsiaTheme="majorEastAsia" w:hAnsiTheme="majorHAnsi" w:cstheme="majorBidi"/>
      <w:b/>
      <w:bCs/>
      <w:color w:val="2F5496" w:themeColor="accent1" w:themeShade="BF"/>
      <w:sz w:val="28"/>
      <w:szCs w:val="28"/>
    </w:rPr>
  </w:style>
  <w:style w:type="paragraph" w:styleId="Header">
    <w:name w:val="header"/>
    <w:basedOn w:val="Normal"/>
    <w:link w:val="HeaderChar"/>
    <w:uiPriority w:val="99"/>
    <w:unhideWhenUsed/>
    <w:rsid w:val="000551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140"/>
  </w:style>
  <w:style w:type="paragraph" w:styleId="Footer">
    <w:name w:val="footer"/>
    <w:basedOn w:val="Normal"/>
    <w:link w:val="FooterChar"/>
    <w:uiPriority w:val="99"/>
    <w:unhideWhenUsed/>
    <w:rsid w:val="000551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1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622</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Dixon</dc:creator>
  <cp:lastModifiedBy>George James</cp:lastModifiedBy>
  <cp:revision>4</cp:revision>
  <cp:lastPrinted>2022-02-16T02:21:00Z</cp:lastPrinted>
  <dcterms:created xsi:type="dcterms:W3CDTF">2022-02-16T02:57:00Z</dcterms:created>
  <dcterms:modified xsi:type="dcterms:W3CDTF">2022-02-16T03:10:00Z</dcterms:modified>
</cp:coreProperties>
</file>