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C5437" w14:textId="77777777" w:rsidR="003014EE" w:rsidRPr="0084020B" w:rsidRDefault="003014EE">
      <w:pPr>
        <w:rPr>
          <w:rFonts w:cstheme="minorHAnsi"/>
        </w:rPr>
      </w:pPr>
      <w:r w:rsidRPr="0084020B">
        <w:rPr>
          <w:rFonts w:cstheme="minorHAnsi"/>
        </w:rPr>
        <w:t>Webster Presbyterian Church</w:t>
      </w:r>
    </w:p>
    <w:p w14:paraId="03121AC6" w14:textId="3B3DA730" w:rsidR="006134FD" w:rsidRPr="0084020B" w:rsidRDefault="005C2E53">
      <w:pPr>
        <w:rPr>
          <w:rFonts w:cstheme="minorHAnsi"/>
        </w:rPr>
      </w:pPr>
      <w:r w:rsidRPr="0084020B">
        <w:rPr>
          <w:rFonts w:cstheme="minorHAnsi"/>
        </w:rPr>
        <w:t>January 18,2022</w:t>
      </w:r>
    </w:p>
    <w:p w14:paraId="0752D286" w14:textId="0F630D5D" w:rsidR="00B22F88" w:rsidRPr="0084020B" w:rsidRDefault="00B22F88">
      <w:pPr>
        <w:rPr>
          <w:rFonts w:cstheme="minorHAnsi"/>
        </w:rPr>
      </w:pPr>
    </w:p>
    <w:p w14:paraId="70919E0D" w14:textId="6102E413" w:rsidR="006134FD" w:rsidRPr="0084020B" w:rsidRDefault="006C1C7E">
      <w:pPr>
        <w:rPr>
          <w:rFonts w:cstheme="minorHAnsi"/>
        </w:rPr>
      </w:pPr>
      <w:r w:rsidRPr="0084020B">
        <w:rPr>
          <w:rFonts w:cstheme="minorHAnsi"/>
        </w:rPr>
        <w:t>Present:</w:t>
      </w:r>
      <w:r w:rsidR="00650C7F">
        <w:rPr>
          <w:rFonts w:cstheme="minorHAnsi"/>
        </w:rPr>
        <w:t xml:space="preserve"> Nancy Steger, Dan Walker, Diane Kane, Jeannette </w:t>
      </w:r>
      <w:proofErr w:type="spellStart"/>
      <w:r w:rsidR="00650C7F">
        <w:rPr>
          <w:rFonts w:cstheme="minorHAnsi"/>
        </w:rPr>
        <w:t>Booher</w:t>
      </w:r>
      <w:proofErr w:type="spellEnd"/>
      <w:r w:rsidR="00650C7F">
        <w:rPr>
          <w:rFonts w:cstheme="minorHAnsi"/>
        </w:rPr>
        <w:t xml:space="preserve">, Patty </w:t>
      </w:r>
      <w:proofErr w:type="spellStart"/>
      <w:r w:rsidR="00650C7F">
        <w:rPr>
          <w:rFonts w:cstheme="minorHAnsi"/>
        </w:rPr>
        <w:t>Eng</w:t>
      </w:r>
      <w:proofErr w:type="spellEnd"/>
      <w:r w:rsidR="00650C7F">
        <w:rPr>
          <w:rFonts w:cstheme="minorHAnsi"/>
        </w:rPr>
        <w:t xml:space="preserve">, Glenn and Geri Foster, Judy Ford, Mary Lawrence, Tamar </w:t>
      </w:r>
      <w:proofErr w:type="spellStart"/>
      <w:r w:rsidR="00650C7F">
        <w:rPr>
          <w:rFonts w:cstheme="minorHAnsi"/>
        </w:rPr>
        <w:t>Wasoian</w:t>
      </w:r>
      <w:proofErr w:type="spellEnd"/>
    </w:p>
    <w:p w14:paraId="47162432" w14:textId="37776543" w:rsidR="006C1C7E" w:rsidRPr="0084020B" w:rsidRDefault="006C1C7E">
      <w:pPr>
        <w:rPr>
          <w:rFonts w:cstheme="minorHAnsi"/>
        </w:rPr>
      </w:pPr>
    </w:p>
    <w:p w14:paraId="7A747FAC" w14:textId="15C9F014" w:rsidR="006C1C7E" w:rsidRPr="0084020B" w:rsidRDefault="006C1C7E">
      <w:pPr>
        <w:rPr>
          <w:rFonts w:cstheme="minorHAnsi"/>
        </w:rPr>
      </w:pPr>
      <w:r w:rsidRPr="0084020B">
        <w:rPr>
          <w:rFonts w:cstheme="minorHAnsi"/>
        </w:rPr>
        <w:t>Absent:</w:t>
      </w:r>
      <w:r w:rsidR="00B97265" w:rsidRPr="0084020B">
        <w:rPr>
          <w:rFonts w:cstheme="minorHAnsi"/>
        </w:rPr>
        <w:t xml:space="preserve">  </w:t>
      </w:r>
      <w:r w:rsidR="00650C7F">
        <w:rPr>
          <w:rFonts w:cstheme="minorHAnsi"/>
        </w:rPr>
        <w:t xml:space="preserve">Keith </w:t>
      </w:r>
      <w:proofErr w:type="spellStart"/>
      <w:r w:rsidR="00650C7F">
        <w:rPr>
          <w:rFonts w:cstheme="minorHAnsi"/>
        </w:rPr>
        <w:t>Uffman</w:t>
      </w:r>
      <w:proofErr w:type="spellEnd"/>
      <w:r w:rsidR="00650C7F">
        <w:rPr>
          <w:rFonts w:cstheme="minorHAnsi"/>
        </w:rPr>
        <w:t>, India Allen</w:t>
      </w:r>
    </w:p>
    <w:p w14:paraId="08255C77" w14:textId="662EDA65" w:rsidR="005C2E53" w:rsidRPr="0084020B" w:rsidRDefault="005C2E53">
      <w:pPr>
        <w:rPr>
          <w:rFonts w:cstheme="minorHAnsi"/>
        </w:rPr>
      </w:pPr>
      <w:r w:rsidRPr="0084020B">
        <w:rPr>
          <w:rFonts w:cstheme="minorHAnsi"/>
        </w:rPr>
        <w:t>Opened in prayer by</w:t>
      </w:r>
      <w:r w:rsidR="00650C7F">
        <w:rPr>
          <w:rFonts w:cstheme="minorHAnsi"/>
        </w:rPr>
        <w:t xml:space="preserve"> Jeannette </w:t>
      </w:r>
      <w:proofErr w:type="spellStart"/>
      <w:r w:rsidR="00650C7F">
        <w:rPr>
          <w:rFonts w:cstheme="minorHAnsi"/>
        </w:rPr>
        <w:t>Booher</w:t>
      </w:r>
      <w:proofErr w:type="spellEnd"/>
    </w:p>
    <w:p w14:paraId="44797D0C" w14:textId="46B684AB" w:rsidR="005E33A8" w:rsidRPr="0084020B" w:rsidRDefault="005E33A8" w:rsidP="006134FD">
      <w:pPr>
        <w:rPr>
          <w:rFonts w:cstheme="minorHAnsi"/>
          <w:b/>
          <w:bCs/>
        </w:rPr>
      </w:pPr>
    </w:p>
    <w:p w14:paraId="630C5C5A" w14:textId="044247D4" w:rsidR="005E33A8" w:rsidRPr="0084020B" w:rsidRDefault="005E33A8" w:rsidP="006134FD">
      <w:pPr>
        <w:rPr>
          <w:rFonts w:cstheme="minorHAnsi"/>
          <w:b/>
          <w:bCs/>
        </w:rPr>
      </w:pPr>
      <w:r w:rsidRPr="0084020B">
        <w:rPr>
          <w:rFonts w:cstheme="minorHAnsi"/>
          <w:b/>
          <w:bCs/>
        </w:rPr>
        <w:t>Pastor’s Report—</w:t>
      </w:r>
    </w:p>
    <w:p w14:paraId="4B067BC6" w14:textId="77777777" w:rsidR="00694933" w:rsidRPr="0084020B" w:rsidRDefault="00694933" w:rsidP="00694933">
      <w:pPr>
        <w:rPr>
          <w:rFonts w:cstheme="minorHAnsi"/>
        </w:rPr>
      </w:pPr>
    </w:p>
    <w:p w14:paraId="7495BCB4" w14:textId="032BB9A5" w:rsidR="00694933" w:rsidRDefault="005C2E53" w:rsidP="00694933">
      <w:pPr>
        <w:rPr>
          <w:rFonts w:cstheme="minorHAnsi"/>
        </w:rPr>
      </w:pPr>
      <w:r w:rsidRPr="0084020B">
        <w:rPr>
          <w:rFonts w:cstheme="minorHAnsi"/>
        </w:rPr>
        <w:t xml:space="preserve">Communion Dates:  How long to continue </w:t>
      </w:r>
      <w:r w:rsidR="002F12A3" w:rsidRPr="0084020B">
        <w:rPr>
          <w:rFonts w:cstheme="minorHAnsi"/>
        </w:rPr>
        <w:t>Communion</w:t>
      </w:r>
      <w:r w:rsidR="0084020B" w:rsidRPr="0084020B">
        <w:rPr>
          <w:rFonts w:cstheme="minorHAnsi"/>
        </w:rPr>
        <w:t>-</w:t>
      </w:r>
      <w:r w:rsidR="002F12A3" w:rsidRPr="0084020B">
        <w:rPr>
          <w:rFonts w:cstheme="minorHAnsi"/>
        </w:rPr>
        <w:t>To</w:t>
      </w:r>
      <w:r w:rsidR="0084020B" w:rsidRPr="0084020B">
        <w:rPr>
          <w:rFonts w:cstheme="minorHAnsi"/>
        </w:rPr>
        <w:t>-</w:t>
      </w:r>
      <w:r w:rsidR="002F12A3" w:rsidRPr="0084020B">
        <w:rPr>
          <w:rFonts w:cstheme="minorHAnsi"/>
        </w:rPr>
        <w:t>Go Packaged Cups</w:t>
      </w:r>
    </w:p>
    <w:p w14:paraId="3F7DA245" w14:textId="522BFD03" w:rsidR="00650C7F" w:rsidRDefault="00650C7F" w:rsidP="00694933">
      <w:pPr>
        <w:rPr>
          <w:rFonts w:cstheme="minorHAnsi"/>
        </w:rPr>
      </w:pPr>
      <w:r>
        <w:rPr>
          <w:rFonts w:cstheme="minorHAnsi"/>
        </w:rPr>
        <w:t>Identified 21 Communion Dates for 2022 and will propose the list to session on January 25</w:t>
      </w:r>
    </w:p>
    <w:p w14:paraId="7C9631E1" w14:textId="2904841E" w:rsidR="00650C7F" w:rsidRDefault="00650C7F" w:rsidP="00694933">
      <w:pPr>
        <w:rPr>
          <w:rFonts w:cstheme="minorHAnsi"/>
        </w:rPr>
      </w:pPr>
    </w:p>
    <w:p w14:paraId="2D4D44A6" w14:textId="3BA027C6" w:rsidR="00650C7F" w:rsidRDefault="00650C7F" w:rsidP="00694933">
      <w:pPr>
        <w:rPr>
          <w:rFonts w:cstheme="minorHAnsi"/>
        </w:rPr>
      </w:pPr>
      <w:r>
        <w:rPr>
          <w:rFonts w:cstheme="minorHAnsi"/>
        </w:rPr>
        <w:t xml:space="preserve">There </w:t>
      </w:r>
      <w:proofErr w:type="gramStart"/>
      <w:r>
        <w:rPr>
          <w:rFonts w:cstheme="minorHAnsi"/>
        </w:rPr>
        <w:t xml:space="preserve">are </w:t>
      </w:r>
      <w:r w:rsidR="00B952B0">
        <w:rPr>
          <w:rFonts w:cstheme="minorHAnsi"/>
        </w:rPr>
        <w:t xml:space="preserve"> currently</w:t>
      </w:r>
      <w:proofErr w:type="gramEnd"/>
      <w:r w:rsidR="00B952B0">
        <w:rPr>
          <w:rFonts w:cstheme="minorHAnsi"/>
        </w:rPr>
        <w:t xml:space="preserve"> </w:t>
      </w:r>
      <w:r>
        <w:rPr>
          <w:rFonts w:cstheme="minorHAnsi"/>
        </w:rPr>
        <w:t>enough communion to go cups through February.  Will make decision about elders serving bread,</w:t>
      </w:r>
      <w:r w:rsidR="00610D08">
        <w:rPr>
          <w:rFonts w:cstheme="minorHAnsi"/>
        </w:rPr>
        <w:t xml:space="preserve"> </w:t>
      </w:r>
      <w:r>
        <w:rPr>
          <w:rFonts w:cstheme="minorHAnsi"/>
        </w:rPr>
        <w:t>wine in cups</w:t>
      </w:r>
      <w:r w:rsidR="00C3584E">
        <w:rPr>
          <w:rFonts w:cstheme="minorHAnsi"/>
        </w:rPr>
        <w:t xml:space="preserve"> before Ash Wednesday Service March 2</w:t>
      </w:r>
    </w:p>
    <w:p w14:paraId="3BD40FAA" w14:textId="77777777" w:rsidR="00AE0E4F" w:rsidRPr="0084020B" w:rsidRDefault="00AE0E4F" w:rsidP="00694933">
      <w:pPr>
        <w:rPr>
          <w:rFonts w:cstheme="minorHAnsi"/>
        </w:rPr>
      </w:pPr>
    </w:p>
    <w:p w14:paraId="4C60AF46" w14:textId="3430EB65" w:rsidR="00555E1F" w:rsidRDefault="00924DD1" w:rsidP="00694933">
      <w:pPr>
        <w:rPr>
          <w:rFonts w:cstheme="minorHAnsi"/>
        </w:rPr>
      </w:pPr>
      <w:r>
        <w:rPr>
          <w:rFonts w:cstheme="minorHAnsi"/>
        </w:rPr>
        <w:t>Summary for Congregational Meeting Yearly Report</w:t>
      </w:r>
      <w:r w:rsidR="00C3584E">
        <w:rPr>
          <w:rFonts w:cstheme="minorHAnsi"/>
        </w:rPr>
        <w:t xml:space="preserve"> </w:t>
      </w:r>
    </w:p>
    <w:p w14:paraId="53C348CC" w14:textId="27709172" w:rsidR="00555E1F" w:rsidRDefault="00555E1F" w:rsidP="00694933">
      <w:pPr>
        <w:rPr>
          <w:rFonts w:cstheme="minorHAnsi"/>
        </w:rPr>
      </w:pPr>
      <w:r>
        <w:rPr>
          <w:rFonts w:cstheme="minorHAnsi"/>
        </w:rPr>
        <w:t xml:space="preserve">Provided online Taped worship for services January – March, </w:t>
      </w:r>
      <w:proofErr w:type="gramStart"/>
      <w:r>
        <w:rPr>
          <w:rFonts w:cstheme="minorHAnsi"/>
        </w:rPr>
        <w:t>opened up</w:t>
      </w:r>
      <w:proofErr w:type="gramEnd"/>
      <w:r>
        <w:rPr>
          <w:rFonts w:cstheme="minorHAnsi"/>
        </w:rPr>
        <w:t xml:space="preserve"> in-person worship with guidelines from the CDC (AV scholars and staff were the only </w:t>
      </w:r>
      <w:r w:rsidR="00610D08">
        <w:rPr>
          <w:rFonts w:cstheme="minorHAnsi"/>
        </w:rPr>
        <w:t xml:space="preserve">participants on the chancel, they were unmasked when speaking or singing) </w:t>
      </w:r>
      <w:r>
        <w:rPr>
          <w:rFonts w:cstheme="minorHAnsi"/>
        </w:rPr>
        <w:t xml:space="preserve">on April 18.  Attendance grew from 60 on April 18 to a high of 140 for the first Sunday of Advent.  </w:t>
      </w:r>
      <w:r w:rsidR="00610D08">
        <w:rPr>
          <w:rFonts w:cstheme="minorHAnsi"/>
        </w:rPr>
        <w:t>Congregants worshipped in person every Sunday from April 18-December 29, except for August 22 which was cancelled because of Covid concerns. December 25 (Saturday) was a zoom service.</w:t>
      </w:r>
    </w:p>
    <w:p w14:paraId="18203B71" w14:textId="7003DC69" w:rsidR="0084020B" w:rsidRPr="00CA5039" w:rsidRDefault="00C3584E" w:rsidP="00694933">
      <w:pPr>
        <w:rPr>
          <w:rFonts w:cstheme="minorHAnsi"/>
          <w:color w:val="000000" w:themeColor="text1"/>
        </w:rPr>
      </w:pPr>
      <w:r w:rsidRPr="00CA5039">
        <w:rPr>
          <w:rFonts w:cstheme="minorHAnsi"/>
          <w:color w:val="000000" w:themeColor="text1"/>
        </w:rPr>
        <w:t>Highlights for 2021 were the digital art show</w:t>
      </w:r>
      <w:r w:rsidR="00610D08" w:rsidRPr="00CA5039">
        <w:rPr>
          <w:rFonts w:cstheme="minorHAnsi"/>
          <w:color w:val="000000" w:themeColor="text1"/>
        </w:rPr>
        <w:t xml:space="preserve"> “Stations of the Cross” that was viewed by 400+ </w:t>
      </w:r>
      <w:proofErr w:type="gramStart"/>
      <w:r w:rsidR="00610D08" w:rsidRPr="00CA5039">
        <w:rPr>
          <w:rFonts w:cstheme="minorHAnsi"/>
          <w:color w:val="000000" w:themeColor="text1"/>
        </w:rPr>
        <w:t xml:space="preserve">people, </w:t>
      </w:r>
      <w:r w:rsidRPr="00CA5039">
        <w:rPr>
          <w:rFonts w:cstheme="minorHAnsi"/>
          <w:color w:val="000000" w:themeColor="text1"/>
        </w:rPr>
        <w:t xml:space="preserve"> weekly</w:t>
      </w:r>
      <w:proofErr w:type="gramEnd"/>
      <w:r w:rsidRPr="00CA5039">
        <w:rPr>
          <w:rFonts w:cstheme="minorHAnsi"/>
          <w:color w:val="000000" w:themeColor="text1"/>
        </w:rPr>
        <w:t xml:space="preserve"> </w:t>
      </w:r>
      <w:r w:rsidR="00CA5039" w:rsidRPr="00CA5039">
        <w:rPr>
          <w:rFonts w:cstheme="minorHAnsi"/>
          <w:color w:val="000000" w:themeColor="text1"/>
        </w:rPr>
        <w:t xml:space="preserve">on-line </w:t>
      </w:r>
      <w:r w:rsidRPr="00CA5039">
        <w:rPr>
          <w:rFonts w:cstheme="minorHAnsi"/>
          <w:color w:val="000000" w:themeColor="text1"/>
        </w:rPr>
        <w:t>prayer services during Lent</w:t>
      </w:r>
      <w:r w:rsidR="00610D08" w:rsidRPr="00CA5039">
        <w:rPr>
          <w:rFonts w:cstheme="minorHAnsi"/>
          <w:color w:val="000000" w:themeColor="text1"/>
        </w:rPr>
        <w:t xml:space="preserve"> </w:t>
      </w:r>
      <w:r w:rsidR="00CA5039" w:rsidRPr="00CA5039">
        <w:rPr>
          <w:rFonts w:cstheme="minorHAnsi"/>
          <w:color w:val="000000" w:themeColor="text1"/>
        </w:rPr>
        <w:t>(had participants from several states)</w:t>
      </w:r>
      <w:r w:rsidRPr="00CA5039">
        <w:rPr>
          <w:rFonts w:cstheme="minorHAnsi"/>
          <w:color w:val="000000" w:themeColor="text1"/>
        </w:rPr>
        <w:t xml:space="preserve"> the cantata </w:t>
      </w:r>
      <w:r w:rsidR="00CA5039" w:rsidRPr="00CA5039">
        <w:rPr>
          <w:rFonts w:cstheme="minorHAnsi"/>
          <w:color w:val="000000" w:themeColor="text1"/>
        </w:rPr>
        <w:t xml:space="preserve">returns with bigger choir and instrumentalists </w:t>
      </w:r>
      <w:r w:rsidRPr="00CA5039">
        <w:rPr>
          <w:rFonts w:cstheme="minorHAnsi"/>
          <w:color w:val="000000" w:themeColor="text1"/>
        </w:rPr>
        <w:t>during advent</w:t>
      </w:r>
      <w:r w:rsidR="00CA5039" w:rsidRPr="00CA5039">
        <w:rPr>
          <w:rFonts w:cstheme="minorHAnsi"/>
          <w:color w:val="000000" w:themeColor="text1"/>
        </w:rPr>
        <w:t xml:space="preserve">, and </w:t>
      </w:r>
      <w:r w:rsidRPr="00CA5039">
        <w:rPr>
          <w:rFonts w:cstheme="minorHAnsi"/>
          <w:color w:val="000000" w:themeColor="text1"/>
        </w:rPr>
        <w:t>formation of Liturgical Arts writing group</w:t>
      </w:r>
      <w:r w:rsidR="00CA5039" w:rsidRPr="00CA5039">
        <w:rPr>
          <w:rFonts w:cstheme="minorHAnsi"/>
          <w:color w:val="000000" w:themeColor="text1"/>
        </w:rPr>
        <w:t xml:space="preserve"> to expand the “democratization” of the pulpit.</w:t>
      </w:r>
    </w:p>
    <w:p w14:paraId="151E6794" w14:textId="77777777" w:rsidR="00924DD1" w:rsidRPr="0084020B" w:rsidRDefault="00924DD1" w:rsidP="00694933">
      <w:pPr>
        <w:rPr>
          <w:rFonts w:cstheme="minorHAnsi"/>
        </w:rPr>
      </w:pPr>
    </w:p>
    <w:p w14:paraId="08C8E813" w14:textId="469ECF00" w:rsidR="00DF1BA4" w:rsidRDefault="00C3584E" w:rsidP="00C3584E">
      <w:pPr>
        <w:rPr>
          <w:rFonts w:eastAsia="Times New Roman" w:cstheme="minorHAnsi"/>
        </w:rPr>
      </w:pPr>
      <w:r>
        <w:rPr>
          <w:rFonts w:eastAsia="Times New Roman" w:cstheme="minorHAnsi"/>
        </w:rPr>
        <w:t xml:space="preserve">Technical Arts:  After some </w:t>
      </w:r>
      <w:r w:rsidR="00816C36">
        <w:rPr>
          <w:rFonts w:eastAsia="Times New Roman" w:cstheme="minorHAnsi"/>
        </w:rPr>
        <w:t xml:space="preserve">heated discussion all things related to on-line worship and the production of multiple bulletins each week, and the lack of direction/sequence for making changes it was agreed that the hiring of an A/V lead is critical.  Further discussion about equipment, space and </w:t>
      </w:r>
      <w:r w:rsidR="00DD67E5">
        <w:rPr>
          <w:rFonts w:eastAsia="Times New Roman" w:cstheme="minorHAnsi"/>
        </w:rPr>
        <w:t xml:space="preserve">future programming is useless without that leadership.  </w:t>
      </w:r>
      <w:r w:rsidR="00816C36" w:rsidRPr="00816C36">
        <w:rPr>
          <w:rFonts w:eastAsia="Times New Roman" w:cstheme="minorHAnsi"/>
          <w:b/>
          <w:bCs/>
        </w:rPr>
        <w:t>A meeting including key members of the production team, Keith, and the personnel committee will be requested ASAP</w:t>
      </w:r>
      <w:r w:rsidR="00816C36">
        <w:rPr>
          <w:rFonts w:eastAsia="Times New Roman" w:cstheme="minorHAnsi"/>
        </w:rPr>
        <w:t>.</w:t>
      </w:r>
      <w:r w:rsidR="00DD67E5">
        <w:rPr>
          <w:rFonts w:eastAsia="Times New Roman" w:cstheme="minorHAnsi"/>
        </w:rPr>
        <w:t xml:space="preserve">  </w:t>
      </w:r>
    </w:p>
    <w:p w14:paraId="557812D5" w14:textId="207F7EC5" w:rsidR="00DD67E5" w:rsidRDefault="00DD67E5" w:rsidP="00C3584E">
      <w:pPr>
        <w:rPr>
          <w:rFonts w:eastAsia="Times New Roman" w:cstheme="minorHAnsi"/>
        </w:rPr>
      </w:pPr>
      <w:r>
        <w:rPr>
          <w:rFonts w:eastAsia="Times New Roman" w:cstheme="minorHAnsi"/>
        </w:rPr>
        <w:t xml:space="preserve">We looked at the notes India gave us for producing an online bulletin that can be read from a smart phone.  We would like to continue this, but the moving parts of worship will have to come into the office before she can start.  India is doing </w:t>
      </w:r>
      <w:proofErr w:type="gramStart"/>
      <w:r>
        <w:rPr>
          <w:rFonts w:eastAsia="Times New Roman" w:cstheme="minorHAnsi"/>
        </w:rPr>
        <w:t>all of</w:t>
      </w:r>
      <w:proofErr w:type="gramEnd"/>
      <w:r>
        <w:rPr>
          <w:rFonts w:eastAsia="Times New Roman" w:cstheme="minorHAnsi"/>
        </w:rPr>
        <w:t xml:space="preserve"> the production editing as well as the online bulletin as a volunteer; these tasks also need to </w:t>
      </w:r>
      <w:r w:rsidR="00555E1F">
        <w:rPr>
          <w:rFonts w:eastAsia="Times New Roman" w:cstheme="minorHAnsi"/>
        </w:rPr>
        <w:t xml:space="preserve">be </w:t>
      </w:r>
      <w:r w:rsidR="00CD07E5">
        <w:rPr>
          <w:rFonts w:eastAsia="Times New Roman" w:cstheme="minorHAnsi"/>
        </w:rPr>
        <w:t>includ</w:t>
      </w:r>
      <w:r>
        <w:rPr>
          <w:rFonts w:eastAsia="Times New Roman" w:cstheme="minorHAnsi"/>
        </w:rPr>
        <w:t xml:space="preserve">ed </w:t>
      </w:r>
      <w:r w:rsidR="00CD07E5">
        <w:rPr>
          <w:rFonts w:eastAsia="Times New Roman" w:cstheme="minorHAnsi"/>
        </w:rPr>
        <w:t>in the AV position.</w:t>
      </w:r>
    </w:p>
    <w:p w14:paraId="056AA8AE" w14:textId="67D5D26E" w:rsidR="00924DD1" w:rsidRDefault="00924DD1" w:rsidP="0084020B">
      <w:pPr>
        <w:rPr>
          <w:rFonts w:eastAsia="Times New Roman" w:cstheme="minorHAnsi"/>
        </w:rPr>
      </w:pPr>
    </w:p>
    <w:p w14:paraId="6C3571A8" w14:textId="77777777" w:rsidR="00B952B0" w:rsidRDefault="00CD07E5" w:rsidP="0084020B">
      <w:pPr>
        <w:rPr>
          <w:rFonts w:eastAsia="Times New Roman" w:cstheme="minorHAnsi"/>
        </w:rPr>
      </w:pPr>
      <w:r>
        <w:rPr>
          <w:rFonts w:eastAsia="Times New Roman" w:cstheme="minorHAnsi"/>
        </w:rPr>
        <w:t xml:space="preserve">Liturgical Arts:  Jeannette </w:t>
      </w:r>
      <w:proofErr w:type="spellStart"/>
      <w:r>
        <w:rPr>
          <w:rFonts w:eastAsia="Times New Roman" w:cstheme="minorHAnsi"/>
        </w:rPr>
        <w:t>Booher</w:t>
      </w:r>
      <w:proofErr w:type="spellEnd"/>
      <w:r>
        <w:rPr>
          <w:rFonts w:eastAsia="Times New Roman" w:cstheme="minorHAnsi"/>
        </w:rPr>
        <w:t xml:space="preserve"> is handling </w:t>
      </w:r>
      <w:r w:rsidR="00314C5A">
        <w:rPr>
          <w:rFonts w:eastAsia="Times New Roman" w:cstheme="minorHAnsi"/>
        </w:rPr>
        <w:t>Liturgy Writing</w:t>
      </w:r>
      <w:r>
        <w:rPr>
          <w:rFonts w:eastAsia="Times New Roman" w:cstheme="minorHAnsi"/>
        </w:rPr>
        <w:t xml:space="preserve"> for January</w:t>
      </w:r>
      <w:r w:rsidR="00DF1BA4">
        <w:rPr>
          <w:rFonts w:eastAsia="Times New Roman" w:cstheme="minorHAnsi"/>
        </w:rPr>
        <w:t xml:space="preserve">, </w:t>
      </w:r>
    </w:p>
    <w:p w14:paraId="578CD504" w14:textId="77777777" w:rsidR="00B952B0" w:rsidRDefault="00DF1BA4" w:rsidP="0084020B">
      <w:pPr>
        <w:rPr>
          <w:rFonts w:eastAsia="Times New Roman" w:cstheme="minorHAnsi"/>
        </w:rPr>
      </w:pPr>
      <w:r>
        <w:rPr>
          <w:rFonts w:eastAsia="Times New Roman" w:cstheme="minorHAnsi"/>
        </w:rPr>
        <w:t>Liturgical arts class</w:t>
      </w:r>
      <w:r w:rsidR="00CD07E5">
        <w:rPr>
          <w:rFonts w:eastAsia="Times New Roman" w:cstheme="minorHAnsi"/>
        </w:rPr>
        <w:t xml:space="preserve"> is still trying to find the best time for people to work together.   The new Zoom time is going to be Sunday afternoon.  </w:t>
      </w:r>
    </w:p>
    <w:p w14:paraId="0DE13E1B" w14:textId="59561C69" w:rsidR="00314C5A" w:rsidRDefault="00AE0E4F" w:rsidP="0084020B">
      <w:pPr>
        <w:rPr>
          <w:rFonts w:eastAsia="Times New Roman" w:cstheme="minorHAnsi"/>
        </w:rPr>
      </w:pPr>
      <w:r>
        <w:rPr>
          <w:rFonts w:eastAsia="Times New Roman" w:cstheme="minorHAnsi"/>
        </w:rPr>
        <w:lastRenderedPageBreak/>
        <w:t>Plans for Lent</w:t>
      </w:r>
      <w:r w:rsidR="00CD07E5">
        <w:rPr>
          <w:rFonts w:eastAsia="Times New Roman" w:cstheme="minorHAnsi"/>
        </w:rPr>
        <w:t xml:space="preserve">—Keith has asked us to look at the ideas in </w:t>
      </w:r>
      <w:proofErr w:type="spellStart"/>
      <w:r w:rsidR="00CD07E5">
        <w:rPr>
          <w:rFonts w:eastAsia="Times New Roman" w:cstheme="minorHAnsi"/>
        </w:rPr>
        <w:t>ReWorship</w:t>
      </w:r>
      <w:proofErr w:type="spellEnd"/>
      <w:r w:rsidR="00CD07E5">
        <w:rPr>
          <w:rFonts w:eastAsia="Times New Roman" w:cstheme="minorHAnsi"/>
        </w:rPr>
        <w:t>.  Patty has made the article on liturgy from the Dec volume available and reviewed how we can access it online.</w:t>
      </w:r>
    </w:p>
    <w:p w14:paraId="2EBF4AFA" w14:textId="1FFF8CF5" w:rsidR="00D769CB" w:rsidRDefault="00CD07E5" w:rsidP="0084020B">
      <w:pPr>
        <w:rPr>
          <w:rFonts w:eastAsia="Times New Roman" w:cstheme="minorHAnsi"/>
        </w:rPr>
      </w:pPr>
      <w:r>
        <w:rPr>
          <w:rFonts w:eastAsia="Times New Roman" w:cstheme="minorHAnsi"/>
        </w:rPr>
        <w:t>Jeannette has taken on the responsibility for f</w:t>
      </w:r>
      <w:r w:rsidR="00DF1BA4">
        <w:rPr>
          <w:rFonts w:eastAsia="Times New Roman" w:cstheme="minorHAnsi"/>
        </w:rPr>
        <w:t xml:space="preserve">illing </w:t>
      </w:r>
      <w:r>
        <w:rPr>
          <w:rFonts w:eastAsia="Times New Roman" w:cstheme="minorHAnsi"/>
        </w:rPr>
        <w:t xml:space="preserve">slots for the liturgist weekly </w:t>
      </w:r>
      <w:r w:rsidR="00DF1BA4">
        <w:rPr>
          <w:rFonts w:eastAsia="Times New Roman" w:cstheme="minorHAnsi"/>
        </w:rPr>
        <w:t xml:space="preserve">and </w:t>
      </w:r>
      <w:r>
        <w:rPr>
          <w:rFonts w:eastAsia="Times New Roman" w:cstheme="minorHAnsi"/>
        </w:rPr>
        <w:t xml:space="preserve">person to the </w:t>
      </w:r>
      <w:r w:rsidR="00DF1BA4">
        <w:rPr>
          <w:rFonts w:eastAsia="Times New Roman" w:cstheme="minorHAnsi"/>
        </w:rPr>
        <w:t>children’s message</w:t>
      </w:r>
      <w:r>
        <w:rPr>
          <w:rFonts w:eastAsia="Times New Roman" w:cstheme="minorHAnsi"/>
        </w:rPr>
        <w:t xml:space="preserve"> monthly.  </w:t>
      </w:r>
      <w:r w:rsidR="00D769CB">
        <w:rPr>
          <w:rFonts w:eastAsia="Times New Roman" w:cstheme="minorHAnsi"/>
        </w:rPr>
        <w:t xml:space="preserve">She has helpers through February.  </w:t>
      </w:r>
    </w:p>
    <w:p w14:paraId="29CF5EE8" w14:textId="50D4D15F" w:rsidR="00D769CB" w:rsidRDefault="00D769CB" w:rsidP="0084020B">
      <w:pPr>
        <w:rPr>
          <w:rFonts w:eastAsia="Times New Roman" w:cstheme="minorHAnsi"/>
        </w:rPr>
      </w:pPr>
      <w:r>
        <w:rPr>
          <w:rFonts w:eastAsia="Times New Roman" w:cstheme="minorHAnsi"/>
        </w:rPr>
        <w:t xml:space="preserve">Until Family Ministry settles into its rhythm, the liturgy writing group will also prepare the children’s message.  Keith has purchased a </w:t>
      </w:r>
      <w:r w:rsidR="00555E1F">
        <w:rPr>
          <w:rFonts w:eastAsia="Times New Roman" w:cstheme="minorHAnsi"/>
        </w:rPr>
        <w:t>lectionary-based</w:t>
      </w:r>
      <w:r>
        <w:rPr>
          <w:rFonts w:eastAsia="Times New Roman" w:cstheme="minorHAnsi"/>
        </w:rPr>
        <w:t xml:space="preserve"> program “feasting on the word” to make this easier</w:t>
      </w:r>
    </w:p>
    <w:p w14:paraId="0F70F7F7" w14:textId="79C9F3B9" w:rsidR="00B952B0" w:rsidRDefault="00B952B0" w:rsidP="0084020B">
      <w:pPr>
        <w:rPr>
          <w:rFonts w:eastAsia="Times New Roman" w:cstheme="minorHAnsi"/>
        </w:rPr>
      </w:pPr>
      <w:r>
        <w:rPr>
          <w:rFonts w:eastAsia="Times New Roman" w:cstheme="minorHAnsi"/>
        </w:rPr>
        <w:t xml:space="preserve">Earth Day Sunday the Earth Care Team is hosting a campout.  The team will select an alternate Sunday for a worship service honoring </w:t>
      </w:r>
      <w:proofErr w:type="gramStart"/>
      <w:r>
        <w:rPr>
          <w:rFonts w:eastAsia="Times New Roman" w:cstheme="minorHAnsi"/>
        </w:rPr>
        <w:t>creation, and</w:t>
      </w:r>
      <w:proofErr w:type="gramEnd"/>
      <w:r>
        <w:rPr>
          <w:rFonts w:eastAsia="Times New Roman" w:cstheme="minorHAnsi"/>
        </w:rPr>
        <w:t xml:space="preserve"> pledging stewardship of the earth.  They will assist with the liturgy of the service as they did last year after a date has been determined.</w:t>
      </w:r>
    </w:p>
    <w:p w14:paraId="37066BD3" w14:textId="77777777" w:rsidR="00D769CB" w:rsidRDefault="00D769CB" w:rsidP="0084020B">
      <w:pPr>
        <w:rPr>
          <w:rFonts w:eastAsia="Times New Roman" w:cstheme="minorHAnsi"/>
        </w:rPr>
      </w:pPr>
    </w:p>
    <w:p w14:paraId="69CC13BF" w14:textId="77777777" w:rsidR="00D769CB" w:rsidRDefault="00DF1BA4" w:rsidP="0084020B">
      <w:pPr>
        <w:rPr>
          <w:rFonts w:eastAsia="Times New Roman" w:cstheme="minorHAnsi"/>
        </w:rPr>
      </w:pPr>
      <w:r>
        <w:rPr>
          <w:rFonts w:eastAsia="Times New Roman" w:cstheme="minorHAnsi"/>
        </w:rPr>
        <w:t>Music</w:t>
      </w:r>
      <w:r w:rsidR="00D769CB">
        <w:rPr>
          <w:rFonts w:eastAsia="Times New Roman" w:cstheme="minorHAnsi"/>
        </w:rPr>
        <w:t xml:space="preserve">—carol bells are not meeting because of Covid concerns,  </w:t>
      </w:r>
    </w:p>
    <w:p w14:paraId="4402092F" w14:textId="75F98E25" w:rsidR="0084020B" w:rsidRDefault="00D769CB" w:rsidP="0084020B">
      <w:pPr>
        <w:rPr>
          <w:rFonts w:eastAsia="Times New Roman" w:cstheme="minorHAnsi"/>
        </w:rPr>
      </w:pPr>
      <w:r>
        <w:rPr>
          <w:rFonts w:eastAsia="Times New Roman" w:cstheme="minorHAnsi"/>
        </w:rPr>
        <w:t>the faith choir is on the honor system, individuals may opt out of singing if they are uncomfortable</w:t>
      </w:r>
    </w:p>
    <w:p w14:paraId="01CF0F97" w14:textId="7570AA4D" w:rsidR="00D769CB" w:rsidRDefault="00D769CB" w:rsidP="0084020B">
      <w:pPr>
        <w:rPr>
          <w:rFonts w:eastAsia="Times New Roman" w:cstheme="minorHAnsi"/>
        </w:rPr>
      </w:pPr>
      <w:r>
        <w:rPr>
          <w:rFonts w:eastAsia="Times New Roman" w:cstheme="minorHAnsi"/>
        </w:rPr>
        <w:t>Glenn is considering Lenten music—maybe a return of the Rutter requiem</w:t>
      </w:r>
    </w:p>
    <w:p w14:paraId="7E424BCC" w14:textId="77777777" w:rsidR="00D769CB" w:rsidRPr="0084020B" w:rsidRDefault="00D769CB" w:rsidP="0084020B">
      <w:pPr>
        <w:rPr>
          <w:rFonts w:eastAsia="Times New Roman" w:cstheme="minorHAnsi"/>
        </w:rPr>
      </w:pPr>
    </w:p>
    <w:p w14:paraId="5FA4A7C1" w14:textId="03D5970D" w:rsidR="0084020B" w:rsidRDefault="00DF1BA4" w:rsidP="0084020B">
      <w:pPr>
        <w:rPr>
          <w:rFonts w:eastAsia="Times New Roman" w:cstheme="minorHAnsi"/>
        </w:rPr>
      </w:pPr>
      <w:proofErr w:type="gramStart"/>
      <w:r>
        <w:rPr>
          <w:rFonts w:eastAsia="Times New Roman" w:cstheme="minorHAnsi"/>
        </w:rPr>
        <w:t xml:space="preserve">VAM  </w:t>
      </w:r>
      <w:r w:rsidR="00D769CB">
        <w:rPr>
          <w:rFonts w:eastAsia="Times New Roman" w:cstheme="minorHAnsi"/>
        </w:rPr>
        <w:t>Wanted</w:t>
      </w:r>
      <w:proofErr w:type="gramEnd"/>
      <w:r w:rsidR="00D769CB">
        <w:rPr>
          <w:rFonts w:eastAsia="Times New Roman" w:cstheme="minorHAnsi"/>
        </w:rPr>
        <w:t xml:space="preserve"> group to see </w:t>
      </w:r>
      <w:r w:rsidR="003F05EC">
        <w:rPr>
          <w:rFonts w:eastAsia="Times New Roman" w:cstheme="minorHAnsi"/>
        </w:rPr>
        <w:t>church that is completely immersed in an art program—this space is co-owned by a church and an art colony</w:t>
      </w:r>
      <w:r>
        <w:rPr>
          <w:rFonts w:eastAsia="Times New Roman" w:cstheme="minorHAnsi"/>
        </w:rPr>
        <w:t xml:space="preserve"> </w:t>
      </w:r>
      <w:hyperlink r:id="rId6" w:history="1">
        <w:r w:rsidR="00661FB2" w:rsidRPr="0068711C">
          <w:rPr>
            <w:rStyle w:val="Hyperlink"/>
            <w:rFonts w:eastAsia="Times New Roman" w:cstheme="minorHAnsi"/>
          </w:rPr>
          <w:t>https://www.lovelived.com/</w:t>
        </w:r>
      </w:hyperlink>
    </w:p>
    <w:p w14:paraId="6B2550C2" w14:textId="34107583" w:rsidR="00661FB2" w:rsidRDefault="00AB7B94" w:rsidP="0084020B">
      <w:pPr>
        <w:rPr>
          <w:rStyle w:val="Hyperlink"/>
          <w:rFonts w:eastAsia="Times New Roman" w:cstheme="minorHAnsi"/>
        </w:rPr>
      </w:pPr>
      <w:hyperlink r:id="rId7" w:history="1">
        <w:r w:rsidR="00661FB2" w:rsidRPr="0068711C">
          <w:rPr>
            <w:rStyle w:val="Hyperlink"/>
            <w:rFonts w:eastAsia="Times New Roman" w:cstheme="minorHAnsi"/>
          </w:rPr>
          <w:t>https://compassionumc.com/</w:t>
        </w:r>
      </w:hyperlink>
    </w:p>
    <w:p w14:paraId="7678E75F" w14:textId="77777777" w:rsidR="003F05EC" w:rsidRDefault="003F05EC" w:rsidP="0084020B">
      <w:pPr>
        <w:rPr>
          <w:rStyle w:val="Hyperlink"/>
          <w:rFonts w:eastAsia="Times New Roman" w:cstheme="minorHAnsi"/>
        </w:rPr>
      </w:pPr>
    </w:p>
    <w:p w14:paraId="182D573C" w14:textId="75B98DC8" w:rsidR="003F05EC" w:rsidRPr="00AE0E4F" w:rsidRDefault="003F05EC" w:rsidP="0084020B">
      <w:pPr>
        <w:rPr>
          <w:rFonts w:eastAsia="Times New Roman" w:cstheme="minorHAnsi"/>
          <w:color w:val="000000" w:themeColor="text1"/>
        </w:rPr>
      </w:pPr>
      <w:r>
        <w:rPr>
          <w:rStyle w:val="Hyperlink"/>
          <w:rFonts w:eastAsia="Times New Roman" w:cstheme="minorHAnsi"/>
          <w:color w:val="000000" w:themeColor="text1"/>
          <w:u w:val="none"/>
        </w:rPr>
        <w:t xml:space="preserve">An </w:t>
      </w:r>
      <w:r w:rsidR="00AE0E4F">
        <w:rPr>
          <w:rStyle w:val="Hyperlink"/>
          <w:rFonts w:eastAsia="Times New Roman" w:cstheme="minorHAnsi"/>
          <w:color w:val="000000" w:themeColor="text1"/>
          <w:u w:val="none"/>
        </w:rPr>
        <w:t>ad</w:t>
      </w:r>
      <w:r>
        <w:rPr>
          <w:rStyle w:val="Hyperlink"/>
          <w:rFonts w:eastAsia="Times New Roman" w:cstheme="minorHAnsi"/>
          <w:color w:val="000000" w:themeColor="text1"/>
          <w:u w:val="none"/>
        </w:rPr>
        <w:t xml:space="preserve"> </w:t>
      </w:r>
      <w:r w:rsidR="00AE0E4F">
        <w:rPr>
          <w:rStyle w:val="Hyperlink"/>
          <w:rFonts w:eastAsia="Times New Roman" w:cstheme="minorHAnsi"/>
          <w:color w:val="000000" w:themeColor="text1"/>
          <w:u w:val="none"/>
        </w:rPr>
        <w:t>h</w:t>
      </w:r>
      <w:r>
        <w:rPr>
          <w:rStyle w:val="Hyperlink"/>
          <w:rFonts w:eastAsia="Times New Roman" w:cstheme="minorHAnsi"/>
          <w:color w:val="000000" w:themeColor="text1"/>
          <w:u w:val="none"/>
        </w:rPr>
        <w:t>o</w:t>
      </w:r>
      <w:r w:rsidR="00AE0E4F">
        <w:rPr>
          <w:rStyle w:val="Hyperlink"/>
          <w:rFonts w:eastAsia="Times New Roman" w:cstheme="minorHAnsi"/>
          <w:color w:val="000000" w:themeColor="text1"/>
          <w:u w:val="none"/>
        </w:rPr>
        <w:t xml:space="preserve">c committee   </w:t>
      </w:r>
      <w:r>
        <w:rPr>
          <w:rStyle w:val="Hyperlink"/>
          <w:rFonts w:eastAsia="Times New Roman" w:cstheme="minorHAnsi"/>
          <w:color w:val="000000" w:themeColor="text1"/>
          <w:u w:val="none"/>
        </w:rPr>
        <w:t xml:space="preserve">is being formed to consider a </w:t>
      </w:r>
      <w:r w:rsidR="00AE0E4F">
        <w:rPr>
          <w:rStyle w:val="Hyperlink"/>
          <w:rFonts w:eastAsia="Times New Roman" w:cstheme="minorHAnsi"/>
          <w:color w:val="000000" w:themeColor="text1"/>
          <w:u w:val="none"/>
        </w:rPr>
        <w:t>proposal</w:t>
      </w:r>
      <w:r>
        <w:rPr>
          <w:rStyle w:val="Hyperlink"/>
          <w:rFonts w:eastAsia="Times New Roman" w:cstheme="minorHAnsi"/>
          <w:color w:val="000000" w:themeColor="text1"/>
          <w:u w:val="none"/>
        </w:rPr>
        <w:t xml:space="preserve"> for art/Godly Play program for elderly –particularly those with dementia or mobility issues</w:t>
      </w:r>
    </w:p>
    <w:p w14:paraId="1052C6FC" w14:textId="7DD6B798" w:rsidR="003014EE" w:rsidRPr="00661FB2" w:rsidRDefault="003014EE">
      <w:pPr>
        <w:rPr>
          <w:rFonts w:eastAsia="Times New Roman" w:cstheme="minorHAnsi"/>
        </w:rPr>
      </w:pPr>
    </w:p>
    <w:p w14:paraId="227A5A5F" w14:textId="2974DC14" w:rsidR="003014EE" w:rsidRPr="0084020B" w:rsidRDefault="003014EE">
      <w:pPr>
        <w:rPr>
          <w:rFonts w:cstheme="minorHAnsi"/>
        </w:rPr>
      </w:pPr>
      <w:r w:rsidRPr="0084020B">
        <w:rPr>
          <w:rFonts w:cstheme="minorHAnsi"/>
        </w:rPr>
        <w:t xml:space="preserve">Motion for Adjournment </w:t>
      </w:r>
      <w:r w:rsidR="00650C7F">
        <w:rPr>
          <w:rFonts w:cstheme="minorHAnsi"/>
        </w:rPr>
        <w:t xml:space="preserve">(8:34) </w:t>
      </w:r>
      <w:r w:rsidRPr="0084020B">
        <w:rPr>
          <w:rFonts w:cstheme="minorHAnsi"/>
        </w:rPr>
        <w:t>and Closing Prayer</w:t>
      </w:r>
      <w:r w:rsidR="00650C7F">
        <w:rPr>
          <w:rFonts w:cstheme="minorHAnsi"/>
        </w:rPr>
        <w:t xml:space="preserve"> by Tamar </w:t>
      </w:r>
      <w:proofErr w:type="spellStart"/>
      <w:r w:rsidR="00650C7F">
        <w:rPr>
          <w:rFonts w:cstheme="minorHAnsi"/>
        </w:rPr>
        <w:t>Wasoian</w:t>
      </w:r>
      <w:proofErr w:type="spellEnd"/>
    </w:p>
    <w:p w14:paraId="779A8253" w14:textId="40B61248" w:rsidR="00BC2B99" w:rsidRPr="00BC2B99" w:rsidRDefault="00BC2B99" w:rsidP="00BC2B99">
      <w:pPr>
        <w:pStyle w:val="Heading1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sectPr w:rsidR="00BC2B99" w:rsidRPr="00BC2B99" w:rsidSect="00020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57251" w14:textId="77777777" w:rsidR="00AB7B94" w:rsidRDefault="00AB7B94" w:rsidP="00424952">
      <w:r>
        <w:separator/>
      </w:r>
    </w:p>
  </w:endnote>
  <w:endnote w:type="continuationSeparator" w:id="0">
    <w:p w14:paraId="23261121" w14:textId="77777777" w:rsidR="00AB7B94" w:rsidRDefault="00AB7B94" w:rsidP="00424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4627A" w14:textId="77777777" w:rsidR="00AB7B94" w:rsidRDefault="00AB7B94" w:rsidP="00424952">
      <w:r>
        <w:separator/>
      </w:r>
    </w:p>
  </w:footnote>
  <w:footnote w:type="continuationSeparator" w:id="0">
    <w:p w14:paraId="511E5004" w14:textId="77777777" w:rsidR="00AB7B94" w:rsidRDefault="00AB7B94" w:rsidP="004249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F5"/>
    <w:rsid w:val="00016F99"/>
    <w:rsid w:val="00020B0A"/>
    <w:rsid w:val="00035AB8"/>
    <w:rsid w:val="000816B8"/>
    <w:rsid w:val="000A5ADA"/>
    <w:rsid w:val="000F41F4"/>
    <w:rsid w:val="001301DB"/>
    <w:rsid w:val="00131B8D"/>
    <w:rsid w:val="00153907"/>
    <w:rsid w:val="002A2856"/>
    <w:rsid w:val="002B477C"/>
    <w:rsid w:val="002D2F9B"/>
    <w:rsid w:val="002F12A3"/>
    <w:rsid w:val="002F61BB"/>
    <w:rsid w:val="003014EE"/>
    <w:rsid w:val="00303C72"/>
    <w:rsid w:val="00314C5A"/>
    <w:rsid w:val="00373D0E"/>
    <w:rsid w:val="003B74C4"/>
    <w:rsid w:val="003F05EC"/>
    <w:rsid w:val="004126DE"/>
    <w:rsid w:val="00424952"/>
    <w:rsid w:val="004B527D"/>
    <w:rsid w:val="004C7A01"/>
    <w:rsid w:val="00555E1F"/>
    <w:rsid w:val="005B668B"/>
    <w:rsid w:val="005C2E53"/>
    <w:rsid w:val="005E33A8"/>
    <w:rsid w:val="00610D08"/>
    <w:rsid w:val="006134FD"/>
    <w:rsid w:val="00650C7F"/>
    <w:rsid w:val="00661FB2"/>
    <w:rsid w:val="00694933"/>
    <w:rsid w:val="006C1C7E"/>
    <w:rsid w:val="006D235A"/>
    <w:rsid w:val="007E0C66"/>
    <w:rsid w:val="00816C36"/>
    <w:rsid w:val="0084020B"/>
    <w:rsid w:val="00924DD1"/>
    <w:rsid w:val="00933DBD"/>
    <w:rsid w:val="009B317C"/>
    <w:rsid w:val="009D5879"/>
    <w:rsid w:val="009D765D"/>
    <w:rsid w:val="00A25C72"/>
    <w:rsid w:val="00AB7B94"/>
    <w:rsid w:val="00AE0E4F"/>
    <w:rsid w:val="00B22F88"/>
    <w:rsid w:val="00B42517"/>
    <w:rsid w:val="00B6612D"/>
    <w:rsid w:val="00B952B0"/>
    <w:rsid w:val="00B97265"/>
    <w:rsid w:val="00BC2B99"/>
    <w:rsid w:val="00C03751"/>
    <w:rsid w:val="00C272A2"/>
    <w:rsid w:val="00C3584E"/>
    <w:rsid w:val="00C65430"/>
    <w:rsid w:val="00CA5039"/>
    <w:rsid w:val="00CD07E5"/>
    <w:rsid w:val="00D132B1"/>
    <w:rsid w:val="00D34788"/>
    <w:rsid w:val="00D66EF5"/>
    <w:rsid w:val="00D769CB"/>
    <w:rsid w:val="00D91592"/>
    <w:rsid w:val="00DD67E5"/>
    <w:rsid w:val="00DF1BA4"/>
    <w:rsid w:val="00DF7A65"/>
    <w:rsid w:val="00E5649C"/>
    <w:rsid w:val="00E87477"/>
    <w:rsid w:val="00EC7311"/>
    <w:rsid w:val="00F346AF"/>
    <w:rsid w:val="00F431F1"/>
    <w:rsid w:val="00FE0D35"/>
    <w:rsid w:val="00FE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72BDB0"/>
  <w15:chartTrackingRefBased/>
  <w15:docId w15:val="{387E78D4-9352-3047-AD98-B56472367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2B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34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34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4933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C2B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495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495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249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4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2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ompassionumc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ovelived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4</cp:revision>
  <cp:lastPrinted>2022-01-18T21:52:00Z</cp:lastPrinted>
  <dcterms:created xsi:type="dcterms:W3CDTF">2022-01-20T00:05:00Z</dcterms:created>
  <dcterms:modified xsi:type="dcterms:W3CDTF">2022-01-21T17:47:00Z</dcterms:modified>
</cp:coreProperties>
</file>