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7491A" w14:textId="144EA6E4" w:rsidR="00551B95" w:rsidRDefault="002A50BF">
      <w:r>
        <w:t xml:space="preserve">January </w:t>
      </w:r>
      <w:r w:rsidR="00AC04C4">
        <w:t xml:space="preserve">Mission Committee Retreat </w:t>
      </w:r>
    </w:p>
    <w:p w14:paraId="0C1C2D36" w14:textId="77777777" w:rsidR="00AC04C4" w:rsidRDefault="00144838">
      <w:r>
        <w:t>Sunday, January 21, 2018</w:t>
      </w:r>
    </w:p>
    <w:p w14:paraId="309A1B73" w14:textId="77777777" w:rsidR="0034475A" w:rsidRDefault="0034475A"/>
    <w:p w14:paraId="62D9F1C0" w14:textId="77777777" w:rsidR="0034475A" w:rsidRDefault="0034475A">
      <w:r>
        <w:t xml:space="preserve">Heartfelt thanks to Anya </w:t>
      </w:r>
      <w:proofErr w:type="spellStart"/>
      <w:r>
        <w:t>Ezhevskaya</w:t>
      </w:r>
      <w:proofErr w:type="spellEnd"/>
      <w:r>
        <w:t xml:space="preserve"> for chairing Mission Committee through 2017.</w:t>
      </w:r>
    </w:p>
    <w:p w14:paraId="4B9C3FE6" w14:textId="278D264A" w:rsidR="0034475A" w:rsidRDefault="0034475A">
      <w:r>
        <w:t>Anya has passed the baton to Ed Tobia, who will attempt to fill her oversized shoes in 2018.</w:t>
      </w:r>
    </w:p>
    <w:p w14:paraId="13F1350E" w14:textId="77777777" w:rsidR="0034475A" w:rsidRDefault="0034475A"/>
    <w:p w14:paraId="231BE2AC" w14:textId="7AF45731" w:rsidR="0034475A" w:rsidRDefault="0034475A">
      <w:r>
        <w:t xml:space="preserve">Special thanks and blessings to Pat Koester for all her efforts to so many of Missions endeavors.  Pat will be rolling off Mission, but she will stay actively involved in many projects. </w:t>
      </w:r>
    </w:p>
    <w:p w14:paraId="2FFF1E06" w14:textId="77777777" w:rsidR="00F4157D" w:rsidRDefault="00F4157D"/>
    <w:p w14:paraId="1BCC02DC" w14:textId="77777777" w:rsidR="0034475A" w:rsidRPr="0034475A" w:rsidRDefault="0034475A">
      <w:pPr>
        <w:rPr>
          <w:b/>
        </w:rPr>
      </w:pPr>
      <w:r w:rsidRPr="0034475A">
        <w:rPr>
          <w:b/>
        </w:rPr>
        <w:t xml:space="preserve">Mission </w:t>
      </w:r>
      <w:r w:rsidR="00247966" w:rsidRPr="0034475A">
        <w:rPr>
          <w:b/>
        </w:rPr>
        <w:t xml:space="preserve">Committee </w:t>
      </w:r>
      <w:r w:rsidR="00693081" w:rsidRPr="0034475A">
        <w:rPr>
          <w:b/>
        </w:rPr>
        <w:t>looking to Aligned with</w:t>
      </w:r>
      <w:r w:rsidR="00247966" w:rsidRPr="0034475A">
        <w:rPr>
          <w:b/>
        </w:rPr>
        <w:t xml:space="preserve"> </w:t>
      </w:r>
      <w:r w:rsidR="00693081" w:rsidRPr="0034475A">
        <w:rPr>
          <w:b/>
        </w:rPr>
        <w:t xml:space="preserve">2018 </w:t>
      </w:r>
      <w:r w:rsidR="00247966" w:rsidRPr="0034475A">
        <w:rPr>
          <w:b/>
        </w:rPr>
        <w:t>worship</w:t>
      </w:r>
      <w:r w:rsidR="00693081" w:rsidRPr="0034475A">
        <w:rPr>
          <w:b/>
        </w:rPr>
        <w:t xml:space="preserve"> theme</w:t>
      </w:r>
      <w:r w:rsidR="008659CA" w:rsidRPr="0034475A">
        <w:rPr>
          <w:b/>
        </w:rPr>
        <w:t xml:space="preserve">:  </w:t>
      </w:r>
    </w:p>
    <w:p w14:paraId="692FA8DD" w14:textId="704A31F7" w:rsidR="00F4157D" w:rsidRPr="0034475A" w:rsidRDefault="0034475A">
      <w:pPr>
        <w:rPr>
          <w:b/>
        </w:rPr>
      </w:pPr>
      <w:r w:rsidRPr="0034475A">
        <w:rPr>
          <w:b/>
        </w:rPr>
        <w:t>Mental and Holistic H</w:t>
      </w:r>
      <w:r w:rsidR="008659CA" w:rsidRPr="0034475A">
        <w:rPr>
          <w:b/>
        </w:rPr>
        <w:t>ealth for 2018</w:t>
      </w:r>
    </w:p>
    <w:p w14:paraId="646E1A92" w14:textId="77777777" w:rsidR="00C74D3A" w:rsidRDefault="00C74D3A"/>
    <w:p w14:paraId="6EFE4FA4" w14:textId="77777777" w:rsidR="00C74D3A" w:rsidRDefault="00C74D3A">
      <w:r>
        <w:t>Mental Health Task Force</w:t>
      </w:r>
    </w:p>
    <w:p w14:paraId="2D424968" w14:textId="77777777" w:rsidR="00C74D3A" w:rsidRDefault="00C74D3A">
      <w:r>
        <w:t>Depth &amp; Sustainability for task force team</w:t>
      </w:r>
    </w:p>
    <w:p w14:paraId="6306D3F3" w14:textId="77777777" w:rsidR="00C74D3A" w:rsidRDefault="00C74D3A">
      <w:r>
        <w:t>Place of safety and help for families with mental health issues</w:t>
      </w:r>
    </w:p>
    <w:p w14:paraId="17FE01D3" w14:textId="77777777" w:rsidR="00C74D3A" w:rsidRDefault="00C74D3A">
      <w:r>
        <w:t xml:space="preserve">Engage congregation </w:t>
      </w:r>
    </w:p>
    <w:p w14:paraId="0698A863" w14:textId="77777777" w:rsidR="00C74D3A" w:rsidRDefault="00C74D3A">
      <w:r>
        <w:t>Utilize outside experts &amp; resources</w:t>
      </w:r>
    </w:p>
    <w:p w14:paraId="2980A24D" w14:textId="77777777" w:rsidR="00763890" w:rsidRDefault="00763890">
      <w:r>
        <w:t>Partnering with area groups</w:t>
      </w:r>
    </w:p>
    <w:p w14:paraId="46DF30A0" w14:textId="77777777" w:rsidR="00763890" w:rsidRDefault="004A3B73">
      <w:r>
        <w:t>Mission Committee representative needed on Mental Health Task Force</w:t>
      </w:r>
    </w:p>
    <w:p w14:paraId="7B593CFE" w14:textId="77777777" w:rsidR="00C74D3A" w:rsidRDefault="00C74D3A"/>
    <w:p w14:paraId="2985D86E" w14:textId="3F337529" w:rsidR="00C74D3A" w:rsidRPr="00DA08B7" w:rsidRDefault="002A50BF">
      <w:pPr>
        <w:rPr>
          <w:b/>
        </w:rPr>
      </w:pPr>
      <w:proofErr w:type="spellStart"/>
      <w:r w:rsidRPr="00DA08B7">
        <w:rPr>
          <w:b/>
        </w:rPr>
        <w:t>ReMIND</w:t>
      </w:r>
      <w:proofErr w:type="spellEnd"/>
      <w:r w:rsidRPr="00DA08B7">
        <w:rPr>
          <w:b/>
        </w:rPr>
        <w:t xml:space="preserve"> – Depression &amp; Bipolar Support </w:t>
      </w:r>
    </w:p>
    <w:p w14:paraId="15BE4395" w14:textId="7E4B3F9E" w:rsidR="002A50BF" w:rsidRDefault="00FF03F4">
      <w:hyperlink r:id="rId6" w:history="1">
        <w:r w:rsidR="002A50BF" w:rsidRPr="00A14546">
          <w:rPr>
            <w:rStyle w:val="Hyperlink"/>
          </w:rPr>
          <w:t>https://www.remindsupport.org</w:t>
        </w:r>
      </w:hyperlink>
    </w:p>
    <w:p w14:paraId="0ECCCD0E" w14:textId="4E4EDC1A" w:rsidR="00C74D3A" w:rsidRDefault="002A50BF">
      <w:r>
        <w:t>WPC will provide space for the group to meet beginning in</w:t>
      </w:r>
      <w:r w:rsidR="00C74D3A">
        <w:t xml:space="preserve"> February</w:t>
      </w:r>
      <w:r>
        <w:t>.</w:t>
      </w:r>
    </w:p>
    <w:p w14:paraId="425EB3C0" w14:textId="142A79E3" w:rsidR="002A50BF" w:rsidRDefault="008B0F52">
      <w:r>
        <w:t xml:space="preserve">Helen </w:t>
      </w:r>
      <w:proofErr w:type="spellStart"/>
      <w:r>
        <w:t>DeLeon</w:t>
      </w:r>
      <w:proofErr w:type="spellEnd"/>
      <w:r>
        <w:t xml:space="preserve"> with Mental Health team will coordinate activities.</w:t>
      </w:r>
    </w:p>
    <w:p w14:paraId="6B79013E" w14:textId="3C92A91F" w:rsidR="008B0F52" w:rsidRDefault="008B0F52">
      <w:r>
        <w:t>Mission Committee will support efforts and participate as requested.</w:t>
      </w:r>
    </w:p>
    <w:p w14:paraId="66C558EC" w14:textId="3E2239E5" w:rsidR="0050605C" w:rsidRDefault="0050605C">
      <w:r>
        <w:t>M</w:t>
      </w:r>
      <w:r w:rsidR="008B0F52">
        <w:t xml:space="preserve">ission Committee to evaluate (when requested) </w:t>
      </w:r>
      <w:r>
        <w:t xml:space="preserve">use </w:t>
      </w:r>
      <w:r w:rsidR="008B0F52">
        <w:t xml:space="preserve">of portion of budget </w:t>
      </w:r>
      <w:r>
        <w:t>to fund mental health speaker/seminar etc.</w:t>
      </w:r>
    </w:p>
    <w:p w14:paraId="3BF14694" w14:textId="77777777" w:rsidR="0050605C" w:rsidRDefault="0050605C"/>
    <w:p w14:paraId="0FEB04E6" w14:textId="4627A9BF" w:rsidR="00DA08B7" w:rsidRPr="00DA08B7" w:rsidRDefault="00DA08B7">
      <w:pPr>
        <w:rPr>
          <w:b/>
        </w:rPr>
      </w:pPr>
      <w:r w:rsidRPr="00DA08B7">
        <w:rPr>
          <w:b/>
        </w:rPr>
        <w:t>Vision Statement Alignment</w:t>
      </w:r>
    </w:p>
    <w:p w14:paraId="5FA78ECC" w14:textId="2DB62802" w:rsidR="008B0F52" w:rsidRDefault="008B0F52">
      <w:r>
        <w:t>Mission Committee will evaluate all projects as they a</w:t>
      </w:r>
      <w:r w:rsidR="0050605C">
        <w:t>lign with Vison Statement</w:t>
      </w:r>
      <w:r>
        <w:t>.</w:t>
      </w:r>
    </w:p>
    <w:p w14:paraId="112290FF" w14:textId="0F62E5D8" w:rsidR="00B432F5" w:rsidRDefault="008B0F52">
      <w:r>
        <w:t xml:space="preserve">Alignment concept proposed by Pastor Keith, </w:t>
      </w:r>
      <w:r w:rsidR="0050605C">
        <w:t>Mission Committee will be first committee to implement this concept.</w:t>
      </w:r>
      <w:r w:rsidR="00DA08B7">
        <w:t xml:space="preserve">  Look to continue idea of p</w:t>
      </w:r>
      <w:r w:rsidR="000A5D8A">
        <w:t xml:space="preserve">assion </w:t>
      </w:r>
      <w:r w:rsidR="00DA08B7">
        <w:t xml:space="preserve">for all activities </w:t>
      </w:r>
      <w:r w:rsidR="000A5D8A">
        <w:t>and share passion with others!</w:t>
      </w:r>
    </w:p>
    <w:p w14:paraId="724F4CC2" w14:textId="226175A5" w:rsidR="008208B9" w:rsidRDefault="008208B9">
      <w:r>
        <w:t xml:space="preserve">Summer Spotlight </w:t>
      </w:r>
      <w:r w:rsidR="0017055F">
        <w:t>–</w:t>
      </w:r>
      <w:r>
        <w:t xml:space="preserve"> </w:t>
      </w:r>
      <w:r w:rsidR="00DA08B7">
        <w:t xml:space="preserve">evaluate </w:t>
      </w:r>
      <w:r w:rsidR="0017055F">
        <w:t>expanding</w:t>
      </w:r>
      <w:r w:rsidR="000A5D8A">
        <w:t xml:space="preserve"> offering </w:t>
      </w:r>
      <w:r w:rsidR="00DA08B7">
        <w:t>to better align with Vision, ideas include combine education activities with art camp.</w:t>
      </w:r>
    </w:p>
    <w:p w14:paraId="6740A4C9" w14:textId="76AD25DA" w:rsidR="008208B9" w:rsidRDefault="008208B9">
      <w:r>
        <w:t xml:space="preserve">Family Promise – </w:t>
      </w:r>
      <w:r w:rsidR="00693081">
        <w:t xml:space="preserve">extension of </w:t>
      </w:r>
      <w:r>
        <w:t>mental health</w:t>
      </w:r>
      <w:r w:rsidR="00693081">
        <w:t xml:space="preserve"> focus</w:t>
      </w:r>
    </w:p>
    <w:p w14:paraId="35FEAC08" w14:textId="1F664C09" w:rsidR="0017055F" w:rsidRDefault="00813C64">
      <w:r>
        <w:t>Fuller Rebuild</w:t>
      </w:r>
      <w:r w:rsidR="00693081">
        <w:t xml:space="preserve"> – community outreach, effort to broaden volunteer base outside WPC</w:t>
      </w:r>
    </w:p>
    <w:p w14:paraId="061A6FCC" w14:textId="77777777" w:rsidR="00FC19A7" w:rsidRDefault="00D95A1D">
      <w:r>
        <w:t>Gifts of Joy – how does this fit?  Bring students and congregation members together</w:t>
      </w:r>
      <w:r w:rsidR="00421275">
        <w:t>.</w:t>
      </w:r>
    </w:p>
    <w:p w14:paraId="3F3FA420" w14:textId="77777777" w:rsidR="00421275" w:rsidRDefault="00421275"/>
    <w:p w14:paraId="07883040" w14:textId="56D5D01D" w:rsidR="00421275" w:rsidRPr="00693081" w:rsidRDefault="00693081">
      <w:pPr>
        <w:rPr>
          <w:b/>
        </w:rPr>
      </w:pPr>
      <w:r>
        <w:rPr>
          <w:b/>
        </w:rPr>
        <w:t xml:space="preserve">Expand </w:t>
      </w:r>
      <w:r w:rsidR="00421275" w:rsidRPr="00693081">
        <w:rPr>
          <w:b/>
        </w:rPr>
        <w:t>One-Off Ideas</w:t>
      </w:r>
    </w:p>
    <w:p w14:paraId="0EAFCBD0" w14:textId="35287AB4" w:rsidR="00421275" w:rsidRDefault="00693081">
      <w:r>
        <w:t>One-time</w:t>
      </w:r>
      <w:r w:rsidR="00421275">
        <w:t xml:space="preserve"> events Mission puts on to enable people to invite others to participate.</w:t>
      </w:r>
    </w:p>
    <w:p w14:paraId="092AA5C2" w14:textId="0737946B" w:rsidR="00421275" w:rsidRDefault="00693081">
      <w:r>
        <w:t xml:space="preserve">Examples:  </w:t>
      </w:r>
      <w:r w:rsidR="00D074E7">
        <w:t xml:space="preserve">Mental Health day, Art Recyclables, block party, </w:t>
      </w:r>
      <w:r>
        <w:t>etc.</w:t>
      </w:r>
    </w:p>
    <w:p w14:paraId="4425C9FC" w14:textId="7ED3FF51" w:rsidR="00D074E7" w:rsidRDefault="00D074E7">
      <w:r>
        <w:t>Institute of civility and Gov’t – coordinate interfaith youth trip</w:t>
      </w:r>
      <w:r w:rsidR="006D4051">
        <w:t>.</w:t>
      </w:r>
    </w:p>
    <w:p w14:paraId="2D0A4A60" w14:textId="77777777" w:rsidR="006D4051" w:rsidRDefault="006D4051"/>
    <w:p w14:paraId="25F6BA57" w14:textId="07416817" w:rsidR="006D4051" w:rsidRPr="00693081" w:rsidRDefault="006D4051">
      <w:pPr>
        <w:rPr>
          <w:b/>
        </w:rPr>
      </w:pPr>
      <w:r w:rsidRPr="00693081">
        <w:rPr>
          <w:b/>
        </w:rPr>
        <w:lastRenderedPageBreak/>
        <w:t>Peru</w:t>
      </w:r>
    </w:p>
    <w:p w14:paraId="05577573" w14:textId="70070525" w:rsidR="006D4051" w:rsidRDefault="00693081">
      <w:r>
        <w:t>Begin assembly of</w:t>
      </w:r>
      <w:r w:rsidR="00CB056C">
        <w:t xml:space="preserve"> 2018 team</w:t>
      </w:r>
      <w:r>
        <w:t>.</w:t>
      </w:r>
    </w:p>
    <w:p w14:paraId="44E84351" w14:textId="375EDF77" w:rsidR="00CB056C" w:rsidRDefault="00CB056C">
      <w:r>
        <w:t>Reach out to high school and college age students</w:t>
      </w:r>
    </w:p>
    <w:p w14:paraId="1D042061" w14:textId="77777777" w:rsidR="003B4F0E" w:rsidRDefault="003B4F0E"/>
    <w:p w14:paraId="2F0DA8A9" w14:textId="2D2795DF" w:rsidR="00CB056C" w:rsidRPr="00693081" w:rsidRDefault="00CB056C">
      <w:pPr>
        <w:rPr>
          <w:b/>
        </w:rPr>
      </w:pPr>
      <w:r w:rsidRPr="00693081">
        <w:rPr>
          <w:b/>
        </w:rPr>
        <w:t>Family Promise</w:t>
      </w:r>
    </w:p>
    <w:p w14:paraId="37C5D11F" w14:textId="4E01A481" w:rsidR="003B4F0E" w:rsidRDefault="003B4F0E">
      <w:r>
        <w:t>March 18 – Open House</w:t>
      </w:r>
    </w:p>
    <w:p w14:paraId="62AD68FF" w14:textId="2D18128F" w:rsidR="00CB056C" w:rsidRDefault="00CB056C">
      <w:r>
        <w:t>Renew Annual Covenant w/Family Promise as host church</w:t>
      </w:r>
    </w:p>
    <w:p w14:paraId="31A1F3F0" w14:textId="67523997" w:rsidR="00CB056C" w:rsidRDefault="00CB056C">
      <w:r>
        <w:t>Vote taken and approved to structure a motion to Session</w:t>
      </w:r>
    </w:p>
    <w:p w14:paraId="4DD97E7C" w14:textId="2BD64034" w:rsidR="00CB056C" w:rsidRDefault="00CB056C">
      <w:r>
        <w:t>Ed to prepare a motion to session</w:t>
      </w:r>
    </w:p>
    <w:p w14:paraId="4DAFAB7A" w14:textId="77777777" w:rsidR="00CB056C" w:rsidRDefault="00CB056C"/>
    <w:p w14:paraId="587840A1" w14:textId="0EE1FE90" w:rsidR="00CB056C" w:rsidRDefault="00CB056C">
      <w:r>
        <w:t>Propose date for Family Promise to present a certificate to WPC during a service</w:t>
      </w:r>
    </w:p>
    <w:p w14:paraId="06DE07E8" w14:textId="1BA1EBC2" w:rsidR="00CB056C" w:rsidRDefault="00CB056C">
      <w:r>
        <w:t>Nominate Family Promise coordinators (three) to receive certificate.</w:t>
      </w:r>
    </w:p>
    <w:p w14:paraId="58E671A0" w14:textId="3DE91A10" w:rsidR="00CB056C" w:rsidRDefault="00CB056C">
      <w:r>
        <w:t>Helen will coordinate a date.</w:t>
      </w:r>
    </w:p>
    <w:p w14:paraId="2DDE22C8" w14:textId="77777777" w:rsidR="00CB056C" w:rsidRDefault="00CB056C"/>
    <w:p w14:paraId="3299B5A0" w14:textId="6E435954" w:rsidR="00CB056C" w:rsidRPr="00693081" w:rsidRDefault="00C9583B">
      <w:pPr>
        <w:rPr>
          <w:b/>
        </w:rPr>
      </w:pPr>
      <w:r w:rsidRPr="00693081">
        <w:rPr>
          <w:b/>
        </w:rPr>
        <w:t xml:space="preserve">Paul </w:t>
      </w:r>
      <w:proofErr w:type="spellStart"/>
      <w:r w:rsidRPr="00693081">
        <w:rPr>
          <w:b/>
        </w:rPr>
        <w:t>Fordjour</w:t>
      </w:r>
      <w:proofErr w:type="spellEnd"/>
      <w:r w:rsidRPr="00693081">
        <w:rPr>
          <w:b/>
        </w:rPr>
        <w:t xml:space="preserve"> – Ghanaian Mental Health Facility</w:t>
      </w:r>
    </w:p>
    <w:p w14:paraId="28C6DEC2" w14:textId="705C7A09" w:rsidR="00C9583B" w:rsidRDefault="00C9583B">
      <w:r>
        <w:t>Request for funding</w:t>
      </w:r>
    </w:p>
    <w:p w14:paraId="47BCD8B6" w14:textId="1A9E641E" w:rsidR="007E1E62" w:rsidRDefault="00693081">
      <w:r>
        <w:t xml:space="preserve">Ed Tobia to </w:t>
      </w:r>
      <w:r w:rsidR="007E1E62">
        <w:t>Identify and research organization</w:t>
      </w:r>
      <w:r>
        <w:t>.  Determine credibility and sustainability</w:t>
      </w:r>
    </w:p>
    <w:p w14:paraId="1B52ADB4" w14:textId="497391C3" w:rsidR="007E1E62" w:rsidRDefault="00693081">
      <w:r>
        <w:t xml:space="preserve">See if organization has </w:t>
      </w:r>
      <w:r w:rsidR="001360C8">
        <w:t>990ez</w:t>
      </w:r>
    </w:p>
    <w:p w14:paraId="2D37FF7B" w14:textId="77777777" w:rsidR="00F51C55" w:rsidRDefault="00F51C55"/>
    <w:p w14:paraId="5850D891" w14:textId="46A2C0BF" w:rsidR="00F51C55" w:rsidRPr="00693081" w:rsidRDefault="00F51C55">
      <w:pPr>
        <w:rPr>
          <w:b/>
        </w:rPr>
      </w:pPr>
      <w:r w:rsidRPr="00693081">
        <w:rPr>
          <w:b/>
        </w:rPr>
        <w:t>Harvey Help and Hospitality</w:t>
      </w:r>
    </w:p>
    <w:p w14:paraId="5D810E57" w14:textId="2235D754" w:rsidR="00C007D7" w:rsidRDefault="00C007D7">
      <w:r>
        <w:t>Put word out to congregation for a volunteer coordinator.  Describe duties.</w:t>
      </w:r>
    </w:p>
    <w:p w14:paraId="30910612" w14:textId="42F8FF8E" w:rsidR="00F51C55" w:rsidRDefault="00F51C55">
      <w:r>
        <w:t>Sunday dinners – looking for designated logistic manager for Sunday dinner coordination.</w:t>
      </w:r>
    </w:p>
    <w:p w14:paraId="60A55D4B" w14:textId="7722079D" w:rsidR="00F51C55" w:rsidRDefault="006F6D4C">
      <w:r>
        <w:t>Motion to fund Fuller Dinner service items @ $1,100</w:t>
      </w:r>
      <w:r w:rsidR="00FB17AE">
        <w:t>.</w:t>
      </w:r>
    </w:p>
    <w:p w14:paraId="18C921CA" w14:textId="70CFC501" w:rsidR="00FB17AE" w:rsidRDefault="00FB17AE">
      <w:r>
        <w:t>Anya move to use $1,000 from last year’s mission budget (community assistance fund)</w:t>
      </w:r>
    </w:p>
    <w:p w14:paraId="1B35A876" w14:textId="748C8204" w:rsidR="00E671C0" w:rsidRDefault="00E671C0">
      <w:r>
        <w:t>Motion passed.</w:t>
      </w:r>
    </w:p>
    <w:p w14:paraId="75B18B30" w14:textId="77777777" w:rsidR="001249A5" w:rsidRDefault="001249A5"/>
    <w:p w14:paraId="3735A447" w14:textId="3E62CF89" w:rsidR="001249A5" w:rsidRDefault="00C254A8">
      <w:r>
        <w:t>Reach out to San Jacinto College and UH Clear Lake to spread word on Fuller participation.</w:t>
      </w:r>
    </w:p>
    <w:p w14:paraId="609E9263" w14:textId="63280341" w:rsidR="00C254A8" w:rsidRDefault="00A62957">
      <w:r>
        <w:t>Reach out to area churches</w:t>
      </w:r>
    </w:p>
    <w:p w14:paraId="62C2B85F" w14:textId="77777777" w:rsidR="00A62957" w:rsidRDefault="00A62957"/>
    <w:p w14:paraId="632860CC" w14:textId="116789BD" w:rsidR="00A62957" w:rsidRPr="004F296E" w:rsidRDefault="004F296E">
      <w:pPr>
        <w:rPr>
          <w:b/>
        </w:rPr>
      </w:pPr>
      <w:r w:rsidRPr="004F296E">
        <w:rPr>
          <w:b/>
        </w:rPr>
        <w:t xml:space="preserve">2018 </w:t>
      </w:r>
      <w:r w:rsidR="00A62957" w:rsidRPr="004F296E">
        <w:rPr>
          <w:b/>
        </w:rPr>
        <w:t>Budget</w:t>
      </w:r>
    </w:p>
    <w:p w14:paraId="7EC19528" w14:textId="5FF99EA5" w:rsidR="00950795" w:rsidRDefault="004F296E">
      <w:r>
        <w:t xml:space="preserve">Establish </w:t>
      </w:r>
      <w:r w:rsidR="00950795">
        <w:t>Inside and outside participation metrics</w:t>
      </w:r>
      <w:r>
        <w:t xml:space="preserve"> for funding</w:t>
      </w:r>
    </w:p>
    <w:p w14:paraId="6384177D" w14:textId="3D7F9740" w:rsidR="00950795" w:rsidRDefault="00950795">
      <w:r>
        <w:t>People for various ministries report on participation numbers on inside and outside</w:t>
      </w:r>
    </w:p>
    <w:p w14:paraId="62DA53CE" w14:textId="3D390FD0" w:rsidR="00950795" w:rsidRDefault="00950795">
      <w:r>
        <w:t>Kimberly to add:  Institute for civility and gov’t for funding.</w:t>
      </w:r>
    </w:p>
    <w:p w14:paraId="1383AAB8" w14:textId="3BDC87B3" w:rsidR="00950795" w:rsidRDefault="00950795">
      <w:r>
        <w:t xml:space="preserve">Helen:  </w:t>
      </w:r>
      <w:r w:rsidR="00512EF2">
        <w:t xml:space="preserve">set up designated fund for mental health </w:t>
      </w:r>
    </w:p>
    <w:p w14:paraId="3786F76F" w14:textId="77777777" w:rsidR="00144838" w:rsidRDefault="00144838">
      <w:bookmarkStart w:id="0" w:name="_GoBack"/>
      <w:bookmarkEnd w:id="0"/>
    </w:p>
    <w:sectPr w:rsidR="00144838" w:rsidSect="00745FC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1A87F" w14:textId="77777777" w:rsidR="00FF03F4" w:rsidRDefault="00FF03F4" w:rsidP="00693081">
      <w:r>
        <w:separator/>
      </w:r>
    </w:p>
  </w:endnote>
  <w:endnote w:type="continuationSeparator" w:id="0">
    <w:p w14:paraId="7562E03F" w14:textId="77777777" w:rsidR="00FF03F4" w:rsidRDefault="00FF03F4" w:rsidP="0069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2869134"/>
      <w:docPartObj>
        <w:docPartGallery w:val="Page Numbers (Bottom of Page)"/>
        <w:docPartUnique/>
      </w:docPartObj>
    </w:sdtPr>
    <w:sdtEndPr>
      <w:rPr>
        <w:rStyle w:val="PageNumber"/>
      </w:rPr>
    </w:sdtEndPr>
    <w:sdtContent>
      <w:p w14:paraId="29C19B02" w14:textId="3C6456DD" w:rsidR="00693081" w:rsidRDefault="00693081" w:rsidP="00A145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CE7740" w14:textId="77777777" w:rsidR="00693081" w:rsidRDefault="00693081" w:rsidP="006930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0059877"/>
      <w:docPartObj>
        <w:docPartGallery w:val="Page Numbers (Bottom of Page)"/>
        <w:docPartUnique/>
      </w:docPartObj>
    </w:sdtPr>
    <w:sdtEndPr>
      <w:rPr>
        <w:rStyle w:val="PageNumber"/>
      </w:rPr>
    </w:sdtEndPr>
    <w:sdtContent>
      <w:p w14:paraId="5CFA72D2" w14:textId="48609D4C" w:rsidR="00693081" w:rsidRDefault="00693081" w:rsidP="00A145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2AB8A6" w14:textId="77777777" w:rsidR="00693081" w:rsidRDefault="00693081" w:rsidP="006930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B350B" w14:textId="77777777" w:rsidR="00FF03F4" w:rsidRDefault="00FF03F4" w:rsidP="00693081">
      <w:r>
        <w:separator/>
      </w:r>
    </w:p>
  </w:footnote>
  <w:footnote w:type="continuationSeparator" w:id="0">
    <w:p w14:paraId="5BA43DDA" w14:textId="77777777" w:rsidR="00FF03F4" w:rsidRDefault="00FF03F4" w:rsidP="00693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4C4"/>
    <w:rsid w:val="000A5D8A"/>
    <w:rsid w:val="000B61A7"/>
    <w:rsid w:val="001249A5"/>
    <w:rsid w:val="001360C8"/>
    <w:rsid w:val="00144838"/>
    <w:rsid w:val="0017055F"/>
    <w:rsid w:val="00247966"/>
    <w:rsid w:val="002A50BF"/>
    <w:rsid w:val="00333F2D"/>
    <w:rsid w:val="0034475A"/>
    <w:rsid w:val="003B4F0E"/>
    <w:rsid w:val="00421275"/>
    <w:rsid w:val="004713F4"/>
    <w:rsid w:val="004A3B73"/>
    <w:rsid w:val="004F296E"/>
    <w:rsid w:val="0050605C"/>
    <w:rsid w:val="00512EF2"/>
    <w:rsid w:val="00551B95"/>
    <w:rsid w:val="00693081"/>
    <w:rsid w:val="006C228E"/>
    <w:rsid w:val="006D3D4D"/>
    <w:rsid w:val="006D4051"/>
    <w:rsid w:val="006F6D4C"/>
    <w:rsid w:val="00745FC6"/>
    <w:rsid w:val="00763890"/>
    <w:rsid w:val="007E1E62"/>
    <w:rsid w:val="00813C64"/>
    <w:rsid w:val="008208B9"/>
    <w:rsid w:val="00822E54"/>
    <w:rsid w:val="008659CA"/>
    <w:rsid w:val="008B0F52"/>
    <w:rsid w:val="00950795"/>
    <w:rsid w:val="00A62957"/>
    <w:rsid w:val="00A6652D"/>
    <w:rsid w:val="00AC04C4"/>
    <w:rsid w:val="00B432F5"/>
    <w:rsid w:val="00BD575B"/>
    <w:rsid w:val="00C007D7"/>
    <w:rsid w:val="00C254A8"/>
    <w:rsid w:val="00C74D3A"/>
    <w:rsid w:val="00C9583B"/>
    <w:rsid w:val="00CB056C"/>
    <w:rsid w:val="00D074E7"/>
    <w:rsid w:val="00D95A1D"/>
    <w:rsid w:val="00DA08B7"/>
    <w:rsid w:val="00E65E9D"/>
    <w:rsid w:val="00E671C0"/>
    <w:rsid w:val="00F4157D"/>
    <w:rsid w:val="00F51C55"/>
    <w:rsid w:val="00FB17AE"/>
    <w:rsid w:val="00FC19A7"/>
    <w:rsid w:val="00F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016E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0BF"/>
    <w:rPr>
      <w:color w:val="0563C1" w:themeColor="hyperlink"/>
      <w:u w:val="single"/>
    </w:rPr>
  </w:style>
  <w:style w:type="character" w:styleId="UnresolvedMention">
    <w:name w:val="Unresolved Mention"/>
    <w:basedOn w:val="DefaultParagraphFont"/>
    <w:uiPriority w:val="99"/>
    <w:rsid w:val="002A50BF"/>
    <w:rPr>
      <w:color w:val="808080"/>
      <w:shd w:val="clear" w:color="auto" w:fill="E6E6E6"/>
    </w:rPr>
  </w:style>
  <w:style w:type="paragraph" w:styleId="Footer">
    <w:name w:val="footer"/>
    <w:basedOn w:val="Normal"/>
    <w:link w:val="FooterChar"/>
    <w:uiPriority w:val="99"/>
    <w:unhideWhenUsed/>
    <w:rsid w:val="00693081"/>
    <w:pPr>
      <w:tabs>
        <w:tab w:val="center" w:pos="4680"/>
        <w:tab w:val="right" w:pos="9360"/>
      </w:tabs>
    </w:pPr>
  </w:style>
  <w:style w:type="character" w:customStyle="1" w:styleId="FooterChar">
    <w:name w:val="Footer Char"/>
    <w:basedOn w:val="DefaultParagraphFont"/>
    <w:link w:val="Footer"/>
    <w:uiPriority w:val="99"/>
    <w:rsid w:val="00693081"/>
  </w:style>
  <w:style w:type="character" w:styleId="PageNumber">
    <w:name w:val="page number"/>
    <w:basedOn w:val="DefaultParagraphFont"/>
    <w:uiPriority w:val="99"/>
    <w:semiHidden/>
    <w:unhideWhenUsed/>
    <w:rsid w:val="00693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mindsuppor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Tobia</dc:creator>
  <cp:keywords/>
  <dc:description/>
  <cp:lastModifiedBy>Microsoft Office User</cp:lastModifiedBy>
  <cp:revision>8</cp:revision>
  <dcterms:created xsi:type="dcterms:W3CDTF">2018-01-21T20:13:00Z</dcterms:created>
  <dcterms:modified xsi:type="dcterms:W3CDTF">2018-01-22T16:03:00Z</dcterms:modified>
</cp:coreProperties>
</file>