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OUTREACH TEAM REPORT (1-12-15)</w:t>
      </w:r>
    </w:p>
    <w:p w:rsidR="00CD56D2" w:rsidRPr="00BA4308" w:rsidRDefault="00CD56D2" w:rsidP="00BA4308">
      <w:pPr>
        <w:ind w:right="-720"/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TEAM MEMBERS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BA4308">
      <w:pPr>
        <w:ind w:right="-720"/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 xml:space="preserve">     </w:t>
      </w:r>
      <w:r w:rsidRPr="006C203E">
        <w:rPr>
          <w:rFonts w:ascii="Arial" w:hAnsi="Arial" w:cs="Arial"/>
          <w:color w:val="000000"/>
        </w:rPr>
        <w:t>India Allen, Pat </w:t>
      </w:r>
      <w:r w:rsidRPr="006C203E">
        <w:rPr>
          <w:rFonts w:ascii="Arial" w:hAnsi="Arial" w:cs="Arial"/>
          <w:color w:val="000000"/>
        </w:rPr>
        <w:t>Brackett, Freeman Gr</w:t>
      </w:r>
      <w:r w:rsidR="006C203E" w:rsidRPr="006C203E">
        <w:rPr>
          <w:rFonts w:ascii="Arial" w:hAnsi="Arial" w:cs="Arial"/>
          <w:color w:val="000000"/>
        </w:rPr>
        <w:t>egory, Andy Posluszny, Helen DeL</w:t>
      </w:r>
      <w:r w:rsidR="00BA4308">
        <w:rPr>
          <w:rFonts w:ascii="Arial" w:hAnsi="Arial" w:cs="Arial"/>
          <w:color w:val="000000"/>
        </w:rPr>
        <w:t xml:space="preserve">eon </w:t>
      </w:r>
      <w:r w:rsidRPr="006C203E">
        <w:rPr>
          <w:rFonts w:ascii="Arial" w:hAnsi="Arial" w:cs="Arial"/>
          <w:color w:val="000000"/>
        </w:rPr>
        <w:t>(pastoral liaison}.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GENERAL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 xml:space="preserve">A </w:t>
      </w:r>
      <w:r w:rsidRPr="006C203E">
        <w:rPr>
          <w:rFonts w:ascii="Arial" w:hAnsi="Arial" w:cs="Arial"/>
          <w:color w:val="000000"/>
        </w:rPr>
        <w:t xml:space="preserve">major portion of the time this </w:t>
      </w:r>
      <w:r w:rsidRPr="006C203E">
        <w:rPr>
          <w:rFonts w:ascii="Arial" w:hAnsi="Arial" w:cs="Arial"/>
          <w:color w:val="000000"/>
        </w:rPr>
        <w:t>year was spent in (a) def</w:t>
      </w:r>
      <w:r w:rsidRPr="006C203E">
        <w:rPr>
          <w:rFonts w:ascii="Arial" w:hAnsi="Arial" w:cs="Arial"/>
          <w:color w:val="000000"/>
        </w:rPr>
        <w:t>ining objectives for the year, </w:t>
      </w:r>
      <w:r w:rsidRPr="006C203E">
        <w:rPr>
          <w:rFonts w:ascii="Arial" w:hAnsi="Arial" w:cs="Arial"/>
          <w:color w:val="000000"/>
        </w:rPr>
        <w:t>(b) determining team organization to achieve them, and (c) assuring church leadership that all fit the definition of "outreach."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MISSION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To lead the Session and Congregation i</w:t>
      </w:r>
      <w:r w:rsidRPr="006C203E">
        <w:rPr>
          <w:rFonts w:ascii="Arial" w:hAnsi="Arial" w:cs="Arial"/>
          <w:color w:val="000000"/>
        </w:rPr>
        <w:t>n sharing the good news of</w:t>
      </w:r>
      <w:r w:rsidR="006C203E" w:rsidRPr="006C203E">
        <w:rPr>
          <w:rFonts w:ascii="Arial" w:hAnsi="Arial" w:cs="Arial"/>
          <w:color w:val="000000"/>
        </w:rPr>
        <w:t xml:space="preserve"> t</w:t>
      </w:r>
      <w:r w:rsidRPr="006C203E">
        <w:rPr>
          <w:rFonts w:ascii="Arial" w:hAnsi="Arial" w:cs="Arial"/>
          <w:color w:val="000000"/>
        </w:rPr>
        <w:t xml:space="preserve">he </w:t>
      </w:r>
      <w:r w:rsidRPr="006C203E">
        <w:rPr>
          <w:rFonts w:ascii="Arial" w:hAnsi="Arial" w:cs="Arial"/>
          <w:color w:val="000000"/>
        </w:rPr>
        <w:t>gospel with all communities within the influe</w:t>
      </w:r>
      <w:r w:rsidRPr="006C203E">
        <w:rPr>
          <w:rFonts w:ascii="Arial" w:hAnsi="Arial" w:cs="Arial"/>
          <w:color w:val="000000"/>
        </w:rPr>
        <w:t>nce of WPC,</w:t>
      </w:r>
      <w:r w:rsidRPr="006C203E">
        <w:rPr>
          <w:rFonts w:ascii="Arial" w:hAnsi="Arial" w:cs="Arial"/>
          <w:color w:val="000000"/>
        </w:rPr>
        <w:t xml:space="preserve"> and to build church attendance.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PROJECTS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The following projects were recommended for implementation during the year: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"Bri</w:t>
      </w:r>
      <w:r w:rsidRPr="006C203E">
        <w:rPr>
          <w:rFonts w:ascii="Arial" w:hAnsi="Arial" w:cs="Arial"/>
          <w:color w:val="000000"/>
        </w:rPr>
        <w:t>ng </w:t>
      </w:r>
      <w:r w:rsidR="00DA3036" w:rsidRPr="006C203E">
        <w:rPr>
          <w:rFonts w:ascii="Arial" w:hAnsi="Arial" w:cs="Arial"/>
          <w:color w:val="000000"/>
        </w:rPr>
        <w:t>a Friend to</w:t>
      </w:r>
      <w:r w:rsidRPr="006C203E">
        <w:rPr>
          <w:rFonts w:ascii="Arial" w:hAnsi="Arial" w:cs="Arial"/>
          <w:color w:val="000000"/>
        </w:rPr>
        <w:t xml:space="preserve"> Church" monthly </w:t>
      </w:r>
      <w:r w:rsidRPr="006C203E">
        <w:rPr>
          <w:rFonts w:ascii="Arial" w:hAnsi="Arial" w:cs="Arial"/>
          <w:color w:val="000000"/>
        </w:rPr>
        <w:t>event.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Creative Easter basket invitations to attend church.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Promotion of Lunar Communion.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Science Fair for HS students.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Church birthday celebration.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 xml:space="preserve">     Establishment of </w:t>
      </w:r>
      <w:proofErr w:type="spellStart"/>
      <w:r w:rsidRPr="006C203E">
        <w:rPr>
          <w:rFonts w:ascii="Arial" w:hAnsi="Arial" w:cs="Arial"/>
          <w:color w:val="000000"/>
        </w:rPr>
        <w:t>LittleFreeLibrary</w:t>
      </w:r>
      <w:proofErr w:type="spellEnd"/>
      <w:r w:rsidRPr="006C203E">
        <w:rPr>
          <w:rFonts w:ascii="Arial" w:hAnsi="Arial" w:cs="Arial"/>
          <w:color w:val="000000"/>
        </w:rPr>
        <w:t xml:space="preserve"> on WPC campus.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 xml:space="preserve">     </w:t>
      </w:r>
      <w:r w:rsidR="00DA3036" w:rsidRPr="006C203E">
        <w:rPr>
          <w:rFonts w:ascii="Arial" w:hAnsi="Arial" w:cs="Arial"/>
          <w:color w:val="000000"/>
        </w:rPr>
        <w:t>Distribution of Agape</w:t>
      </w:r>
      <w:r w:rsidRPr="006C203E">
        <w:rPr>
          <w:rFonts w:ascii="Arial" w:hAnsi="Arial" w:cs="Arial"/>
          <w:color w:val="000000"/>
        </w:rPr>
        <w:t xml:space="preserve"> bags to homeless.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     Book signing by WPC authors and bazaar.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 xml:space="preserve">     Ad series titled "Meet </w:t>
      </w:r>
      <w:r w:rsidRPr="006C203E">
        <w:rPr>
          <w:rFonts w:ascii="Arial" w:hAnsi="Arial" w:cs="Arial"/>
          <w:color w:val="000000"/>
        </w:rPr>
        <w:t>the</w:t>
      </w:r>
      <w:r w:rsidR="00DA3036" w:rsidRPr="006C203E">
        <w:rPr>
          <w:rFonts w:ascii="Arial" w:hAnsi="Arial" w:cs="Arial"/>
          <w:color w:val="000000"/>
        </w:rPr>
        <w:t xml:space="preserve"> Friendly Folks of WPC.”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Budget constraints required elimination of many of the above events.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PROJECTS COMPLETED OR IN PROGRESS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6C203E" w:rsidRDefault="00CD56D2" w:rsidP="00CD56D2">
      <w:pPr>
        <w:rPr>
          <w:rFonts w:ascii="Arial" w:hAnsi="Arial" w:cs="Arial"/>
          <w:color w:val="000000"/>
        </w:rPr>
      </w:pPr>
      <w:r w:rsidRPr="006C203E">
        <w:rPr>
          <w:rFonts w:ascii="Arial" w:hAnsi="Arial" w:cs="Arial"/>
          <w:color w:val="000000"/>
        </w:rPr>
        <w:t>.....Friendswood July 4 Festival:  Ten WPC volunteers s</w:t>
      </w:r>
      <w:r w:rsidR="00401DE3">
        <w:rPr>
          <w:rFonts w:ascii="Arial" w:hAnsi="Arial" w:cs="Arial"/>
          <w:color w:val="000000"/>
        </w:rPr>
        <w:t xml:space="preserve">et up the booth and distributed </w:t>
      </w:r>
      <w:r w:rsidRPr="006C203E">
        <w:rPr>
          <w:rFonts w:ascii="Arial" w:hAnsi="Arial" w:cs="Arial"/>
          <w:color w:val="000000"/>
        </w:rPr>
        <w:t>300 church brochures, bottles of water and invitations to Lunar Communion.,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Default="00CD56D2" w:rsidP="00CD56D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.....</w:t>
      </w:r>
      <w:r w:rsidRPr="00BA4308">
        <w:rPr>
          <w:rFonts w:ascii="Arial" w:hAnsi="Arial" w:cs="Arial"/>
          <w:color w:val="000000"/>
        </w:rPr>
        <w:t xml:space="preserve">Publicity promoting Lunar Communion:  Placement was obtained with full page </w:t>
      </w:r>
      <w:r w:rsidR="00BA4308">
        <w:rPr>
          <w:rFonts w:ascii="Arial" w:hAnsi="Arial" w:cs="Arial"/>
          <w:color w:val="000000"/>
        </w:rPr>
        <w:t>a</w:t>
      </w:r>
      <w:r w:rsidRPr="00BA4308">
        <w:rPr>
          <w:rFonts w:ascii="Arial" w:hAnsi="Arial" w:cs="Arial"/>
          <w:color w:val="000000"/>
        </w:rPr>
        <w:t>rticles in:  Houston Chronicle </w:t>
      </w:r>
      <w:r w:rsidRPr="00BA4308">
        <w:rPr>
          <w:rFonts w:ascii="Arial" w:hAnsi="Arial" w:cs="Arial"/>
          <w:color w:val="000000"/>
        </w:rPr>
        <w:t>Galveston Daily News,</w:t>
      </w:r>
      <w:r w:rsidRPr="00BA4308">
        <w:rPr>
          <w:rFonts w:ascii="Arial" w:hAnsi="Arial" w:cs="Arial"/>
          <w:color w:val="000000"/>
        </w:rPr>
        <w:t xml:space="preserve"> and cov</w:t>
      </w:r>
      <w:r w:rsidRPr="00BA4308">
        <w:rPr>
          <w:rFonts w:ascii="Arial" w:hAnsi="Arial" w:cs="Arial"/>
          <w:color w:val="000000"/>
        </w:rPr>
        <w:t>erage from a local radio </w:t>
      </w:r>
      <w:r w:rsidRPr="00BA4308">
        <w:rPr>
          <w:rFonts w:ascii="Arial" w:hAnsi="Arial" w:cs="Arial"/>
          <w:color w:val="000000"/>
        </w:rPr>
        <w:t>station.  The Citizen gave limited coverage.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BA4308" w:rsidRDefault="00CD56D2" w:rsidP="00CD56D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    </w:t>
      </w:r>
      <w:r w:rsidR="00DA3036" w:rsidRPr="00BA4308">
        <w:rPr>
          <w:rFonts w:ascii="Arial" w:hAnsi="Arial" w:cs="Arial"/>
          <w:color w:val="000000"/>
        </w:rPr>
        <w:t>Distribution of Agape</w:t>
      </w:r>
      <w:r w:rsidRPr="00BA4308">
        <w:rPr>
          <w:rFonts w:ascii="Arial" w:hAnsi="Arial" w:cs="Arial"/>
          <w:color w:val="000000"/>
        </w:rPr>
        <w:t xml:space="preserve"> bags to 25</w:t>
      </w:r>
      <w:r w:rsidRPr="00BA4308">
        <w:rPr>
          <w:rFonts w:ascii="Arial" w:hAnsi="Arial" w:cs="Arial"/>
          <w:color w:val="000000"/>
        </w:rPr>
        <w:t> homeless</w:t>
      </w:r>
      <w:r w:rsidRPr="00BA4308">
        <w:rPr>
          <w:rFonts w:ascii="Arial" w:hAnsi="Arial" w:cs="Arial"/>
          <w:color w:val="000000"/>
        </w:rPr>
        <w:t xml:space="preserve"> distributed by a member of the team.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BA4308" w:rsidRDefault="00CD56D2" w:rsidP="00CD56D2">
      <w:pPr>
        <w:rPr>
          <w:rFonts w:ascii="Arial" w:hAnsi="Arial" w:cs="Arial"/>
          <w:color w:val="000000"/>
        </w:rPr>
      </w:pPr>
      <w:r w:rsidRPr="00BA4308">
        <w:rPr>
          <w:rFonts w:ascii="Arial" w:hAnsi="Arial" w:cs="Arial"/>
          <w:color w:val="000000"/>
        </w:rPr>
        <w:t>      </w:t>
      </w:r>
      <w:bookmarkStart w:id="0" w:name="_GoBack"/>
      <w:bookmarkEnd w:id="0"/>
      <w:proofErr w:type="spellStart"/>
      <w:r w:rsidRPr="00BA4308">
        <w:rPr>
          <w:rFonts w:ascii="Arial" w:hAnsi="Arial" w:cs="Arial"/>
          <w:color w:val="000000"/>
        </w:rPr>
        <w:t>LittleFreeLibrary</w:t>
      </w:r>
      <w:proofErr w:type="spellEnd"/>
      <w:r w:rsidRPr="00BA4308">
        <w:rPr>
          <w:rFonts w:ascii="Arial" w:hAnsi="Arial" w:cs="Arial"/>
          <w:color w:val="000000"/>
        </w:rPr>
        <w:t>:  Project 60%</w:t>
      </w:r>
      <w:r w:rsidRPr="00BA4308">
        <w:rPr>
          <w:rFonts w:ascii="Arial" w:hAnsi="Arial" w:cs="Arial"/>
          <w:color w:val="000000"/>
        </w:rPr>
        <w:t xml:space="preserve"> complete.  Library is complete except for lettering. Plans are developing for public dedication and grade school children introduction.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BA4308" w:rsidRDefault="00CD56D2" w:rsidP="00CD56D2">
      <w:pPr>
        <w:rPr>
          <w:rFonts w:ascii="Arial" w:hAnsi="Arial" w:cs="Arial"/>
          <w:color w:val="000000"/>
        </w:rPr>
      </w:pPr>
      <w:r w:rsidRPr="00BA4308">
        <w:rPr>
          <w:rFonts w:ascii="Arial" w:hAnsi="Arial" w:cs="Arial"/>
          <w:color w:val="000000"/>
        </w:rPr>
        <w:t xml:space="preserve">Respectfully submitted,  </w:t>
      </w:r>
    </w:p>
    <w:p w:rsidR="00CD56D2" w:rsidRPr="00BA4308" w:rsidRDefault="00CD56D2" w:rsidP="00CD56D2">
      <w:pPr>
        <w:rPr>
          <w:rFonts w:ascii="Arial" w:hAnsi="Arial" w:cs="Arial"/>
          <w:color w:val="000000"/>
          <w:sz w:val="12"/>
          <w:szCs w:val="12"/>
        </w:rPr>
      </w:pPr>
      <w:r w:rsidRPr="00BA4308">
        <w:rPr>
          <w:rFonts w:ascii="Arial" w:hAnsi="Arial" w:cs="Arial"/>
          <w:color w:val="000000"/>
          <w:sz w:val="12"/>
          <w:szCs w:val="12"/>
        </w:rPr>
        <w:t> </w:t>
      </w:r>
    </w:p>
    <w:p w:rsidR="00CD56D2" w:rsidRPr="00BA4308" w:rsidRDefault="00CD56D2" w:rsidP="00CD56D2">
      <w:pPr>
        <w:rPr>
          <w:rFonts w:ascii="Arial" w:hAnsi="Arial" w:cs="Arial"/>
          <w:color w:val="000000"/>
        </w:rPr>
      </w:pPr>
      <w:r w:rsidRPr="00BA4308">
        <w:rPr>
          <w:rFonts w:ascii="Arial" w:hAnsi="Arial" w:cs="Arial"/>
          <w:color w:val="000000"/>
        </w:rPr>
        <w:t>Ruling Elder Jim Young, Cha</w:t>
      </w:r>
      <w:r w:rsidRPr="00BA4308">
        <w:rPr>
          <w:rFonts w:ascii="Arial" w:hAnsi="Arial" w:cs="Arial"/>
          <w:color w:val="000000"/>
        </w:rPr>
        <w:t>ir</w:t>
      </w:r>
    </w:p>
    <w:sectPr w:rsidR="00CD56D2" w:rsidRPr="00BA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D2"/>
    <w:rsid w:val="001B5182"/>
    <w:rsid w:val="00270D07"/>
    <w:rsid w:val="00401DE3"/>
    <w:rsid w:val="006C203E"/>
    <w:rsid w:val="00BA4308"/>
    <w:rsid w:val="00CD56D2"/>
    <w:rsid w:val="00DA3036"/>
    <w:rsid w:val="00E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0BBFC-37AD-41EE-9E63-473A4A79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6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Guyer</dc:creator>
  <cp:keywords/>
  <dc:description/>
  <cp:lastModifiedBy>Liz Guyer</cp:lastModifiedBy>
  <cp:revision>1</cp:revision>
  <cp:lastPrinted>2015-01-13T16:05:00Z</cp:lastPrinted>
  <dcterms:created xsi:type="dcterms:W3CDTF">2015-01-13T13:57:00Z</dcterms:created>
  <dcterms:modified xsi:type="dcterms:W3CDTF">2015-01-13T16:06:00Z</dcterms:modified>
</cp:coreProperties>
</file>