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8D41" w14:textId="3DA8A2B7" w:rsidR="00003740" w:rsidRPr="00003740" w:rsidRDefault="00003740" w:rsidP="00003740">
      <w:pPr>
        <w:rPr>
          <w:sz w:val="24"/>
          <w:szCs w:val="24"/>
        </w:rPr>
      </w:pPr>
      <w:r w:rsidRPr="00003740">
        <w:rPr>
          <w:sz w:val="24"/>
          <w:szCs w:val="24"/>
        </w:rPr>
        <w:t xml:space="preserve">Campus Management </w:t>
      </w:r>
      <w:r w:rsidR="00E1463D">
        <w:rPr>
          <w:sz w:val="24"/>
          <w:szCs w:val="24"/>
        </w:rPr>
        <w:t>Annual Report</w:t>
      </w:r>
      <w:r w:rsidRPr="00003740">
        <w:rPr>
          <w:sz w:val="24"/>
          <w:szCs w:val="24"/>
        </w:rPr>
        <w:t xml:space="preserve"> – 2025</w:t>
      </w:r>
    </w:p>
    <w:p w14:paraId="64A980AC" w14:textId="77777777" w:rsidR="00C52612" w:rsidRDefault="00C52612" w:rsidP="00003740">
      <w:pPr>
        <w:rPr>
          <w:sz w:val="24"/>
          <w:szCs w:val="24"/>
        </w:rPr>
      </w:pPr>
    </w:p>
    <w:p w14:paraId="7C14E5BB" w14:textId="0C7C5CEF" w:rsidR="00E1463D" w:rsidRDefault="00C52612" w:rsidP="00003740">
      <w:pPr>
        <w:rPr>
          <w:sz w:val="24"/>
          <w:szCs w:val="24"/>
        </w:rPr>
      </w:pPr>
      <w:r>
        <w:rPr>
          <w:sz w:val="24"/>
          <w:szCs w:val="24"/>
        </w:rPr>
        <w:t xml:space="preserve">Garden Keepers – thank you to this hardworking group that is led by Phyllis Koenig, Margaret </w:t>
      </w:r>
      <w:proofErr w:type="gramStart"/>
      <w:r>
        <w:rPr>
          <w:sz w:val="24"/>
          <w:szCs w:val="24"/>
        </w:rPr>
        <w:t>Harris</w:t>
      </w:r>
      <w:proofErr w:type="gramEnd"/>
      <w:r>
        <w:rPr>
          <w:sz w:val="24"/>
          <w:szCs w:val="24"/>
        </w:rPr>
        <w:t xml:space="preserve"> and Anna Mae Boyer.  They keep our gardens looking sharp with monthly workdays on Saturday mornings.  Thank ladies for leading and for the volunteers for gardening.</w:t>
      </w:r>
    </w:p>
    <w:p w14:paraId="32449108" w14:textId="6FB714AB" w:rsidR="00504E65" w:rsidRDefault="00504E65" w:rsidP="00003740">
      <w:pPr>
        <w:rPr>
          <w:sz w:val="24"/>
          <w:szCs w:val="24"/>
        </w:rPr>
      </w:pPr>
      <w:r>
        <w:rPr>
          <w:sz w:val="24"/>
          <w:szCs w:val="24"/>
        </w:rPr>
        <w:t>Moon Trees – Ralph Faxel in support of the Earth Care Team arranged for concretes bases and plaques for the Moon Trees alongside of the Sanctuary in two places.</w:t>
      </w:r>
    </w:p>
    <w:p w14:paraId="5972FE73" w14:textId="77777777" w:rsidR="00504E65" w:rsidRDefault="00504E65" w:rsidP="00504E65">
      <w:r>
        <w:t>Audio Visual Upgrades to the Sanctuary – WPC received a Memorial Gift from the Ken and Wilma Wood Family with a specific request that it be spent on AV upgrades. Work has begun on the replacement of the projectors and speakers and lighting.  This AV project work has been developed by a WPC Team including Ross Looney, Ralph Faxel, Jimm Cooper, James Kinzler with inputs from Glenn Foster and Dennis Waehner.</w:t>
      </w:r>
    </w:p>
    <w:p w14:paraId="55142379" w14:textId="77777777" w:rsidR="00504E65" w:rsidRDefault="00504E65" w:rsidP="00504E65">
      <w:r>
        <w:t xml:space="preserve">Security Cameras – A Kelso Grant helped with Phase 1 installation of the WPC security cameras, including six new cameras in the office, Bouton </w:t>
      </w:r>
      <w:proofErr w:type="gramStart"/>
      <w:r>
        <w:t>Hall</w:t>
      </w:r>
      <w:proofErr w:type="gramEnd"/>
      <w:r>
        <w:t xml:space="preserve"> and CE wing along with a new office video doorbell.   A second Kelso $5,000 grant has been received for phase two of the campus security system including five camera covering the Fellowship Hall areas, the drop-off parking lot and the parking lot and dumpster across the street.  </w:t>
      </w:r>
    </w:p>
    <w:p w14:paraId="7B8E3B88" w14:textId="06CE4548" w:rsidR="00003740" w:rsidRPr="00003740" w:rsidRDefault="00E1463D" w:rsidP="00003740">
      <w:pPr>
        <w:rPr>
          <w:sz w:val="24"/>
          <w:szCs w:val="24"/>
        </w:rPr>
      </w:pPr>
      <w:r w:rsidRPr="00003740">
        <w:rPr>
          <w:sz w:val="24"/>
          <w:szCs w:val="24"/>
        </w:rPr>
        <w:t xml:space="preserve">Thermostats – </w:t>
      </w:r>
      <w:r w:rsidR="00D54587">
        <w:rPr>
          <w:sz w:val="24"/>
          <w:szCs w:val="24"/>
        </w:rPr>
        <w:t xml:space="preserve">thanks to </w:t>
      </w:r>
      <w:r w:rsidRPr="00003740">
        <w:rPr>
          <w:sz w:val="24"/>
          <w:szCs w:val="24"/>
        </w:rPr>
        <w:t>Don Willoug</w:t>
      </w:r>
      <w:r>
        <w:rPr>
          <w:sz w:val="24"/>
          <w:szCs w:val="24"/>
        </w:rPr>
        <w:t>h</w:t>
      </w:r>
      <w:r w:rsidRPr="00003740">
        <w:rPr>
          <w:sz w:val="24"/>
          <w:szCs w:val="24"/>
        </w:rPr>
        <w:t>by and Ross Looney</w:t>
      </w:r>
      <w:r w:rsidR="00D54587">
        <w:rPr>
          <w:sz w:val="24"/>
          <w:szCs w:val="24"/>
        </w:rPr>
        <w:t xml:space="preserve"> for the install of</w:t>
      </w:r>
      <w:r w:rsidRPr="00003740">
        <w:rPr>
          <w:sz w:val="24"/>
          <w:szCs w:val="24"/>
        </w:rPr>
        <w:t xml:space="preserve"> programmable thermostats in the Sanctuary and Bouton Hall so we save on heating an</w:t>
      </w:r>
      <w:r w:rsidR="00D54587">
        <w:rPr>
          <w:sz w:val="24"/>
          <w:szCs w:val="24"/>
        </w:rPr>
        <w:t>d</w:t>
      </w:r>
      <w:r w:rsidRPr="00003740">
        <w:rPr>
          <w:sz w:val="24"/>
          <w:szCs w:val="24"/>
        </w:rPr>
        <w:t xml:space="preserve"> air conditioning during idle building occupancy.  </w:t>
      </w:r>
    </w:p>
    <w:p w14:paraId="2C57010A" w14:textId="01280EB0" w:rsidR="000A172D" w:rsidRDefault="00E1463D" w:rsidP="00003740">
      <w:r>
        <w:t xml:space="preserve">Fire Water System Flood and Repair - the initial cleaning after the flood was completed by Serv Pro for $21,500.  WPC volunteers completed a relatively urgent need to repair sheetrock in the AC Mechanical Room at nominal cost.  Sheetrock, </w:t>
      </w:r>
      <w:r w:rsidR="00A01055">
        <w:t>wall trim,</w:t>
      </w:r>
      <w:r>
        <w:t xml:space="preserve"> and carpet were install</w:t>
      </w:r>
      <w:r w:rsidR="00A01055">
        <w:t>ed</w:t>
      </w:r>
      <w:r w:rsidR="000A172D">
        <w:t xml:space="preserve"> for around $13,000.</w:t>
      </w:r>
      <w:r>
        <w:t xml:space="preserve"> Repair of the failed fire water supply line is estimated at $40,000 </w:t>
      </w:r>
      <w:r w:rsidR="000A172D">
        <w:t>and will complete soon.</w:t>
      </w:r>
    </w:p>
    <w:p w14:paraId="265941B3" w14:textId="36FDB8FB" w:rsidR="00003740" w:rsidRPr="00003740" w:rsidRDefault="00E1463D" w:rsidP="00003740">
      <w:pPr>
        <w:rPr>
          <w:sz w:val="24"/>
          <w:szCs w:val="24"/>
        </w:rPr>
      </w:pPr>
      <w:r>
        <w:rPr>
          <w:sz w:val="24"/>
          <w:szCs w:val="24"/>
        </w:rPr>
        <w:t>Tree</w:t>
      </w:r>
      <w:r w:rsidR="00504E65">
        <w:rPr>
          <w:sz w:val="24"/>
          <w:szCs w:val="24"/>
        </w:rPr>
        <w:t xml:space="preserve"> Trimming</w:t>
      </w:r>
      <w:r>
        <w:rPr>
          <w:sz w:val="24"/>
          <w:szCs w:val="24"/>
        </w:rPr>
        <w:t xml:space="preserve"> - </w:t>
      </w:r>
      <w:proofErr w:type="spellStart"/>
      <w:r w:rsidR="001E32D2">
        <w:rPr>
          <w:sz w:val="24"/>
          <w:szCs w:val="24"/>
        </w:rPr>
        <w:t>Centerpoint</w:t>
      </w:r>
      <w:proofErr w:type="spellEnd"/>
      <w:r w:rsidR="001E32D2">
        <w:rPr>
          <w:sz w:val="24"/>
          <w:szCs w:val="24"/>
        </w:rPr>
        <w:t xml:space="preserve"> cut trees </w:t>
      </w:r>
      <w:r w:rsidR="00DD4E5A">
        <w:rPr>
          <w:sz w:val="24"/>
          <w:szCs w:val="24"/>
        </w:rPr>
        <w:t xml:space="preserve">near power lines </w:t>
      </w:r>
      <w:r w:rsidR="001E32D2">
        <w:rPr>
          <w:sz w:val="24"/>
          <w:szCs w:val="24"/>
        </w:rPr>
        <w:t>along Nasa Parkway</w:t>
      </w:r>
      <w:r w:rsidR="00DD4E5A">
        <w:rPr>
          <w:sz w:val="24"/>
          <w:szCs w:val="24"/>
        </w:rPr>
        <w:t xml:space="preserve"> at our request</w:t>
      </w:r>
      <w:r w:rsidR="001E32D2">
        <w:rPr>
          <w:sz w:val="24"/>
          <w:szCs w:val="24"/>
        </w:rPr>
        <w:t xml:space="preserve">.  </w:t>
      </w:r>
      <w:r>
        <w:rPr>
          <w:sz w:val="24"/>
          <w:szCs w:val="24"/>
        </w:rPr>
        <w:t>Additional</w:t>
      </w:r>
      <w:r w:rsidR="000A172D">
        <w:rPr>
          <w:sz w:val="24"/>
          <w:szCs w:val="24"/>
        </w:rPr>
        <w:t>ly</w:t>
      </w:r>
      <w:r w:rsidR="00A01055">
        <w:rPr>
          <w:sz w:val="24"/>
          <w:szCs w:val="24"/>
        </w:rPr>
        <w:t>,</w:t>
      </w:r>
      <w:r>
        <w:rPr>
          <w:sz w:val="24"/>
          <w:szCs w:val="24"/>
        </w:rPr>
        <w:t xml:space="preserve"> Ralph Faxel contracted for further trimming around </w:t>
      </w:r>
      <w:r w:rsidR="001E32D2">
        <w:rPr>
          <w:sz w:val="24"/>
          <w:szCs w:val="24"/>
        </w:rPr>
        <w:t>the power drop to Bouton Hall</w:t>
      </w:r>
      <w:r w:rsidR="000A172D">
        <w:rPr>
          <w:sz w:val="24"/>
          <w:szCs w:val="24"/>
        </w:rPr>
        <w:t xml:space="preserve"> and other areas.  Thanks to Ed Tobia for tree trimming around the Fellowship Hall</w:t>
      </w:r>
      <w:r w:rsidR="001E32D2">
        <w:rPr>
          <w:sz w:val="24"/>
          <w:szCs w:val="24"/>
        </w:rPr>
        <w:t>.</w:t>
      </w:r>
      <w:r w:rsidR="003302C1">
        <w:rPr>
          <w:sz w:val="24"/>
          <w:szCs w:val="24"/>
        </w:rPr>
        <w:t xml:space="preserve"> </w:t>
      </w:r>
    </w:p>
    <w:p w14:paraId="1CB57900" w14:textId="39DB8988" w:rsidR="000A172D" w:rsidRDefault="000A172D">
      <w:r>
        <w:t xml:space="preserve">Japanese Garden… </w:t>
      </w:r>
      <w:r w:rsidRPr="00C26B07">
        <w:t>As you walk down the Hall by the Office, you see blue boards</w:t>
      </w:r>
      <w:r>
        <w:t xml:space="preserve"> now installed as a </w:t>
      </w:r>
      <w:r w:rsidRPr="00C26B07">
        <w:t>pergola for the Japanese Garden.  The Garden area was</w:t>
      </w:r>
      <w:r>
        <w:t xml:space="preserve"> </w:t>
      </w:r>
      <w:r w:rsidRPr="00C26B07">
        <w:t>repainted to be ready for the pergola installation.  Thanks to Jimmy and Carrie for leading this</w:t>
      </w:r>
      <w:r>
        <w:t xml:space="preserve"> </w:t>
      </w:r>
      <w:r w:rsidRPr="00C26B07">
        <w:t>effort</w:t>
      </w:r>
      <w:r>
        <w:t xml:space="preserve"> and additional volunteers for clearing, scraping, </w:t>
      </w:r>
      <w:r w:rsidR="00A01055">
        <w:t>repairing,</w:t>
      </w:r>
      <w:r>
        <w:t xml:space="preserve"> and painting.</w:t>
      </w:r>
    </w:p>
    <w:p w14:paraId="53258BDF" w14:textId="0C7BFB87" w:rsidR="000A172D" w:rsidRDefault="00A01055">
      <w:r>
        <w:t>Power washing</w:t>
      </w:r>
      <w:r w:rsidR="000A172D">
        <w:t xml:space="preserve"> our </w:t>
      </w:r>
      <w:r w:rsidR="00D54587">
        <w:t xml:space="preserve">WPC </w:t>
      </w:r>
      <w:r w:rsidR="000A172D">
        <w:t xml:space="preserve">Sign… </w:t>
      </w:r>
      <w:r w:rsidR="000A172D" w:rsidRPr="00C26B07">
        <w:t>Way to go Vierra Ezhevskaya for power washing our WPC sign along NASA</w:t>
      </w:r>
      <w:r w:rsidR="000A172D">
        <w:t xml:space="preserve"> </w:t>
      </w:r>
      <w:r w:rsidR="000A172D" w:rsidRPr="00C26B07">
        <w:t>Parkway. It looks so much better.</w:t>
      </w:r>
    </w:p>
    <w:p w14:paraId="5546D9F0" w14:textId="6B8E85B2" w:rsidR="00504E65" w:rsidRDefault="00504E65">
      <w:r>
        <w:t>WPC Dumpster Abuse – several mattresses, box springs and pieces of furniture have been illegally dumped in our dumpster.  We now have locks on all dumpster doors.  Please take care to relock the doors after use.</w:t>
      </w:r>
    </w:p>
    <w:p w14:paraId="5433AD08" w14:textId="77777777" w:rsidR="000A172D" w:rsidRDefault="000A172D"/>
    <w:p w14:paraId="47BC1EC8" w14:textId="1D0C577D" w:rsidR="00003740" w:rsidRDefault="00003740">
      <w:r>
        <w:t xml:space="preserve">Respectfully submitted by James Kinzler (Chair) on behalf of the Campus Management Committee including Jennifer Carr, Ross Looney, Mike Bradley, Erik </w:t>
      </w:r>
      <w:proofErr w:type="gramStart"/>
      <w:r>
        <w:t>Kinzler</w:t>
      </w:r>
      <w:proofErr w:type="gramEnd"/>
      <w:r>
        <w:t xml:space="preserve"> and Ralph Faxel (Vice Chair)</w:t>
      </w:r>
      <w:r w:rsidR="003E6B2B">
        <w:t xml:space="preserve"> and David Owens.</w:t>
      </w:r>
    </w:p>
    <w:sectPr w:rsidR="00003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40"/>
    <w:rsid w:val="00003740"/>
    <w:rsid w:val="000A172D"/>
    <w:rsid w:val="000A78B0"/>
    <w:rsid w:val="00103EB2"/>
    <w:rsid w:val="00111393"/>
    <w:rsid w:val="001A414D"/>
    <w:rsid w:val="001E32D2"/>
    <w:rsid w:val="00207649"/>
    <w:rsid w:val="002949D9"/>
    <w:rsid w:val="002E6EB8"/>
    <w:rsid w:val="00321000"/>
    <w:rsid w:val="003302C1"/>
    <w:rsid w:val="003730B5"/>
    <w:rsid w:val="003A0F70"/>
    <w:rsid w:val="003D71DF"/>
    <w:rsid w:val="003E6B2B"/>
    <w:rsid w:val="0044780A"/>
    <w:rsid w:val="00504E65"/>
    <w:rsid w:val="00523104"/>
    <w:rsid w:val="005C6E82"/>
    <w:rsid w:val="0060203F"/>
    <w:rsid w:val="007F792F"/>
    <w:rsid w:val="00844664"/>
    <w:rsid w:val="009D4287"/>
    <w:rsid w:val="00A01055"/>
    <w:rsid w:val="00AE24A8"/>
    <w:rsid w:val="00B53A09"/>
    <w:rsid w:val="00BA5D93"/>
    <w:rsid w:val="00C12820"/>
    <w:rsid w:val="00C52612"/>
    <w:rsid w:val="00C63673"/>
    <w:rsid w:val="00D54587"/>
    <w:rsid w:val="00DD4E5A"/>
    <w:rsid w:val="00E1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E909"/>
  <w15:chartTrackingRefBased/>
  <w15:docId w15:val="{27508D6B-42D6-451C-B7CD-15B059C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40"/>
    <w:rPr>
      <w:rFonts w:eastAsiaTheme="majorEastAsia" w:cstheme="majorBidi"/>
      <w:color w:val="272727" w:themeColor="text1" w:themeTint="D8"/>
    </w:rPr>
  </w:style>
  <w:style w:type="paragraph" w:styleId="Title">
    <w:name w:val="Title"/>
    <w:basedOn w:val="Normal"/>
    <w:next w:val="Normal"/>
    <w:link w:val="TitleChar"/>
    <w:uiPriority w:val="10"/>
    <w:qFormat/>
    <w:rsid w:val="00003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40"/>
    <w:pPr>
      <w:spacing w:before="160"/>
      <w:jc w:val="center"/>
    </w:pPr>
    <w:rPr>
      <w:i/>
      <w:iCs/>
      <w:color w:val="404040" w:themeColor="text1" w:themeTint="BF"/>
    </w:rPr>
  </w:style>
  <w:style w:type="character" w:customStyle="1" w:styleId="QuoteChar">
    <w:name w:val="Quote Char"/>
    <w:basedOn w:val="DefaultParagraphFont"/>
    <w:link w:val="Quote"/>
    <w:uiPriority w:val="29"/>
    <w:rsid w:val="00003740"/>
    <w:rPr>
      <w:i/>
      <w:iCs/>
      <w:color w:val="404040" w:themeColor="text1" w:themeTint="BF"/>
    </w:rPr>
  </w:style>
  <w:style w:type="paragraph" w:styleId="ListParagraph">
    <w:name w:val="List Paragraph"/>
    <w:basedOn w:val="Normal"/>
    <w:uiPriority w:val="34"/>
    <w:qFormat/>
    <w:rsid w:val="00003740"/>
    <w:pPr>
      <w:ind w:left="720"/>
      <w:contextualSpacing/>
    </w:pPr>
  </w:style>
  <w:style w:type="character" w:styleId="IntenseEmphasis">
    <w:name w:val="Intense Emphasis"/>
    <w:basedOn w:val="DefaultParagraphFont"/>
    <w:uiPriority w:val="21"/>
    <w:qFormat/>
    <w:rsid w:val="00003740"/>
    <w:rPr>
      <w:i/>
      <w:iCs/>
      <w:color w:val="2F5496" w:themeColor="accent1" w:themeShade="BF"/>
    </w:rPr>
  </w:style>
  <w:style w:type="paragraph" w:styleId="IntenseQuote">
    <w:name w:val="Intense Quote"/>
    <w:basedOn w:val="Normal"/>
    <w:next w:val="Normal"/>
    <w:link w:val="IntenseQuoteChar"/>
    <w:uiPriority w:val="30"/>
    <w:qFormat/>
    <w:rsid w:val="00003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740"/>
    <w:rPr>
      <w:i/>
      <w:iCs/>
      <w:color w:val="2F5496" w:themeColor="accent1" w:themeShade="BF"/>
    </w:rPr>
  </w:style>
  <w:style w:type="character" w:styleId="IntenseReference">
    <w:name w:val="Intense Reference"/>
    <w:basedOn w:val="DefaultParagraphFont"/>
    <w:uiPriority w:val="32"/>
    <w:qFormat/>
    <w:rsid w:val="00003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1763">
      <w:bodyDiv w:val="1"/>
      <w:marLeft w:val="0"/>
      <w:marRight w:val="0"/>
      <w:marTop w:val="0"/>
      <w:marBottom w:val="0"/>
      <w:divBdr>
        <w:top w:val="none" w:sz="0" w:space="0" w:color="auto"/>
        <w:left w:val="none" w:sz="0" w:space="0" w:color="auto"/>
        <w:bottom w:val="none" w:sz="0" w:space="0" w:color="auto"/>
        <w:right w:val="none" w:sz="0" w:space="0" w:color="auto"/>
      </w:divBdr>
    </w:div>
    <w:div w:id="1652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4</cp:revision>
  <dcterms:created xsi:type="dcterms:W3CDTF">2026-02-09T21:38:00Z</dcterms:created>
  <dcterms:modified xsi:type="dcterms:W3CDTF">2026-02-12T13:56:00Z</dcterms:modified>
</cp:coreProperties>
</file>