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A718" w14:textId="77777777" w:rsidR="00E40707" w:rsidRPr="005E7E6A" w:rsidRDefault="00E40707" w:rsidP="005E7E6A"/>
    <w:p w14:paraId="5C215620" w14:textId="3ADAAD45" w:rsidR="00E40707" w:rsidRPr="005E7E6A" w:rsidRDefault="00E40707" w:rsidP="005E7E6A">
      <w:r w:rsidRPr="005E7E6A">
        <w:t xml:space="preserve">The Mission Team </w:t>
      </w:r>
      <w:r w:rsidR="0083333B" w:rsidRPr="005E7E6A">
        <w:t xml:space="preserve">presents </w:t>
      </w:r>
      <w:r w:rsidRPr="005E7E6A">
        <w:t>the following</w:t>
      </w:r>
      <w:r w:rsidR="004F1F0B" w:rsidRPr="005E7E6A">
        <w:t xml:space="preserve"> </w:t>
      </w:r>
      <w:r w:rsidR="00696033" w:rsidRPr="005E7E6A">
        <w:t>motion</w:t>
      </w:r>
      <w:r w:rsidR="00B3013A" w:rsidRPr="005E7E6A">
        <w:t xml:space="preserve"> for approval by </w:t>
      </w:r>
      <w:r w:rsidR="0083333B" w:rsidRPr="005E7E6A">
        <w:t>S</w:t>
      </w:r>
      <w:r w:rsidR="00B3013A" w:rsidRPr="005E7E6A">
        <w:t>ession</w:t>
      </w:r>
      <w:r w:rsidRPr="005E7E6A">
        <w:t>:</w:t>
      </w:r>
    </w:p>
    <w:p w14:paraId="05F201E4" w14:textId="77777777" w:rsidR="00E40707" w:rsidRPr="005E7E6A" w:rsidRDefault="00E40707"/>
    <w:p w14:paraId="640A4A83" w14:textId="573F66BE" w:rsidR="00527477" w:rsidRPr="005E7E6A" w:rsidRDefault="00011D9C">
      <w:r w:rsidRPr="005E7E6A">
        <w:t xml:space="preserve">The Mission team </w:t>
      </w:r>
      <w:r w:rsidR="00527477" w:rsidRPr="005E7E6A">
        <w:t>present</w:t>
      </w:r>
      <w:r w:rsidR="00983BE6" w:rsidRPr="005E7E6A">
        <w:t>s</w:t>
      </w:r>
      <w:r w:rsidR="00527477" w:rsidRPr="005E7E6A">
        <w:t xml:space="preserve"> th</w:t>
      </w:r>
      <w:r w:rsidR="00533087">
        <w:t>e 2025 Special Offering fund-raising activities for approval:</w:t>
      </w:r>
    </w:p>
    <w:p w14:paraId="081DE7B6" w14:textId="77777777" w:rsidR="00C2711B" w:rsidRDefault="00C2711B"/>
    <w:p w14:paraId="0D322A40" w14:textId="3904CC49" w:rsidR="00773579" w:rsidRDefault="00773579">
      <w:r>
        <w:t>PC(USA) Special offerings:</w:t>
      </w:r>
    </w:p>
    <w:p w14:paraId="2C98F986" w14:textId="275F6CA7" w:rsidR="00773579" w:rsidRDefault="00773579" w:rsidP="00773579">
      <w:pPr>
        <w:ind w:firstLine="720"/>
      </w:pPr>
      <w:r>
        <w:t xml:space="preserve">One Great Hour Sharing special offering collected </w:t>
      </w:r>
      <w:r w:rsidR="00A42D81">
        <w:t>on Palm Sunday.</w:t>
      </w:r>
    </w:p>
    <w:p w14:paraId="41C881F3" w14:textId="08A9B131" w:rsidR="00FA4FD3" w:rsidRDefault="00FA4FD3" w:rsidP="00C92BFD">
      <w:pPr>
        <w:ind w:left="720"/>
      </w:pPr>
      <w:r>
        <w:t xml:space="preserve">Pentecost </w:t>
      </w:r>
      <w:r w:rsidR="006A13ED">
        <w:t xml:space="preserve">special </w:t>
      </w:r>
      <w:r w:rsidR="00773579">
        <w:t>offering</w:t>
      </w:r>
      <w:r w:rsidR="006A13ED">
        <w:t xml:space="preserve"> collected</w:t>
      </w:r>
      <w:r w:rsidR="00773579">
        <w:t xml:space="preserve"> in May</w:t>
      </w:r>
      <w:r w:rsidR="00C92BFD">
        <w:t>.  WPC will keep 40% of the funds donated and the balance will be remitted to PC(USA)</w:t>
      </w:r>
      <w:r w:rsidR="003F483C">
        <w:t xml:space="preserve"> </w:t>
      </w:r>
      <w:r w:rsidR="00613F2E">
        <w:t>Coll</w:t>
      </w:r>
      <w:r w:rsidR="003943D1">
        <w:t xml:space="preserve">ected on </w:t>
      </w:r>
      <w:r w:rsidR="003F483C">
        <w:t>Pentecost Sunday.</w:t>
      </w:r>
    </w:p>
    <w:p w14:paraId="49410F42" w14:textId="73A973C4" w:rsidR="00773579" w:rsidRDefault="00773579" w:rsidP="00773579">
      <w:pPr>
        <w:ind w:left="720"/>
      </w:pPr>
      <w:r w:rsidRPr="00773579">
        <w:t>Peace and Global Witness Offering – a PC(USA) special offering collected on World Communion Sunday (Oct</w:t>
      </w:r>
      <w:r>
        <w:t>ober</w:t>
      </w:r>
      <w:r w:rsidRPr="00773579">
        <w:t xml:space="preserve">).  WPC will keep 25% of the funds donated and </w:t>
      </w:r>
      <w:r w:rsidR="00A42D81">
        <w:t xml:space="preserve">balance </w:t>
      </w:r>
      <w:r w:rsidR="003421D0">
        <w:t xml:space="preserve">will be remitted </w:t>
      </w:r>
      <w:r w:rsidRPr="00773579">
        <w:t>to PC(USA)</w:t>
      </w:r>
      <w:r w:rsidR="003421D0">
        <w:t>.</w:t>
      </w:r>
    </w:p>
    <w:p w14:paraId="23982FB7" w14:textId="46CB27D4" w:rsidR="00773579" w:rsidRDefault="00773579" w:rsidP="00773579">
      <w:pPr>
        <w:ind w:left="720"/>
      </w:pPr>
      <w:r w:rsidRPr="00773579">
        <w:t>Joy Offering – a PC(USA) special offering, collected on Christmas Eve and remitted to PC(USA</w:t>
      </w:r>
      <w:r>
        <w:t>)</w:t>
      </w:r>
      <w:r w:rsidR="003421D0">
        <w:t>.</w:t>
      </w:r>
    </w:p>
    <w:p w14:paraId="066B19DA" w14:textId="53BB410D" w:rsidR="000634E8" w:rsidRPr="005E7E6A" w:rsidRDefault="000634E8"/>
    <w:p w14:paraId="24B8C01D" w14:textId="77777777" w:rsidR="00580A1B" w:rsidRPr="005E7E6A" w:rsidRDefault="00580A1B"/>
    <w:p w14:paraId="43DA6CE1" w14:textId="76B4A097" w:rsidR="00E40707" w:rsidRPr="005E7E6A" w:rsidRDefault="00E40707">
      <w:r w:rsidRPr="005E7E6A">
        <w:t>These funds are intended to augment the annual benevolence budget of the congregation.</w:t>
      </w:r>
    </w:p>
    <w:p w14:paraId="018F0FC7" w14:textId="0808486E" w:rsidR="00E40707" w:rsidRPr="005E7E6A" w:rsidRDefault="00E40707">
      <w:r w:rsidRPr="005E7E6A">
        <w:t xml:space="preserve">Rationale:  </w:t>
      </w:r>
    </w:p>
    <w:p w14:paraId="68F3E9D6" w14:textId="55C05C31" w:rsidR="00B61442" w:rsidRPr="00812D73" w:rsidRDefault="00E40707" w:rsidP="00812D73">
      <w:r w:rsidRPr="00812D73">
        <w:t xml:space="preserve">Background:    </w:t>
      </w:r>
      <w:r w:rsidR="0083333B" w:rsidRPr="005E7E6A">
        <w:t xml:space="preserve">During the year the Mission Team </w:t>
      </w:r>
      <w:r w:rsidR="00FC06D9">
        <w:t xml:space="preserve">supports the </w:t>
      </w:r>
      <w:r w:rsidR="00D81919">
        <w:t>P</w:t>
      </w:r>
      <w:r w:rsidR="00F5547C">
        <w:t>C(USA)</w:t>
      </w:r>
      <w:r w:rsidR="00D81919">
        <w:t xml:space="preserve"> in the mission of Special Offerings. This is outside of the budgeted local missions at WPC</w:t>
      </w:r>
      <w:r w:rsidR="007B68C2">
        <w:t xml:space="preserve">.  </w:t>
      </w:r>
      <w:r w:rsidR="0083333B" w:rsidRPr="005E7E6A">
        <w:t xml:space="preserve">  All the fund-raising activities </w:t>
      </w:r>
      <w:r w:rsidR="00CC78C9">
        <w:t xml:space="preserve">for Special Offerings are </w:t>
      </w:r>
      <w:r w:rsidR="0083333B" w:rsidRPr="00812D73">
        <w:t xml:space="preserve">identified in this motion </w:t>
      </w:r>
      <w:r w:rsidR="0083333B" w:rsidRPr="005E7E6A">
        <w:t xml:space="preserve">have been approved by the Mission team.  </w:t>
      </w:r>
      <w:r w:rsidR="00045F82" w:rsidRPr="00812D73">
        <w:t xml:space="preserve">These fund-raising </w:t>
      </w:r>
      <w:r w:rsidR="00ED4440" w:rsidRPr="00812D73">
        <w:t xml:space="preserve">opportunities are </w:t>
      </w:r>
      <w:r w:rsidR="00A21DFE" w:rsidRPr="00812D73">
        <w:t>long-standing</w:t>
      </w:r>
      <w:r w:rsidR="00ED4440" w:rsidRPr="00812D73">
        <w:t xml:space="preserve"> activities that WPC </w:t>
      </w:r>
      <w:r w:rsidR="007D6910" w:rsidRPr="00812D73">
        <w:t xml:space="preserve">has participated in </w:t>
      </w:r>
      <w:r w:rsidR="00542943">
        <w:t xml:space="preserve">with </w:t>
      </w:r>
      <w:r w:rsidR="00F5547C">
        <w:t>PC(USA)</w:t>
      </w:r>
      <w:r w:rsidR="00542943">
        <w:t xml:space="preserve"> </w:t>
      </w:r>
      <w:r w:rsidR="007D6910" w:rsidRPr="00812D73">
        <w:t xml:space="preserve">and that </w:t>
      </w:r>
      <w:r w:rsidR="0083333B" w:rsidRPr="00812D73">
        <w:t>S</w:t>
      </w:r>
      <w:r w:rsidR="00ED4440" w:rsidRPr="00812D73">
        <w:t>ession has</w:t>
      </w:r>
      <w:r w:rsidR="0083333B" w:rsidRPr="00812D73">
        <w:t xml:space="preserve"> approved</w:t>
      </w:r>
      <w:r w:rsidR="00ED4440" w:rsidRPr="00812D73">
        <w:t xml:space="preserve"> in the past</w:t>
      </w:r>
      <w:r w:rsidR="0083333B" w:rsidRPr="00812D73">
        <w:t>.</w:t>
      </w:r>
      <w:r w:rsidR="00ED4440" w:rsidRPr="00812D73">
        <w:t xml:space="preserve"> </w:t>
      </w:r>
    </w:p>
    <w:p w14:paraId="6D2677AF" w14:textId="506CDE5A" w:rsidR="00E40707" w:rsidRPr="00812D73" w:rsidRDefault="00E40707" w:rsidP="00812D73">
      <w:r w:rsidRPr="00812D73">
        <w:t xml:space="preserve">Mission Team has put forth the motion above </w:t>
      </w:r>
      <w:r w:rsidR="0083333B" w:rsidRPr="00812D73">
        <w:t>and requests</w:t>
      </w:r>
      <w:r w:rsidR="00014D8F" w:rsidRPr="00812D73">
        <w:t xml:space="preserve"> </w:t>
      </w:r>
      <w:r w:rsidR="0083333B" w:rsidRPr="00812D73">
        <w:t>S</w:t>
      </w:r>
      <w:r w:rsidR="00014D8F" w:rsidRPr="00812D73">
        <w:t xml:space="preserve">ession approval for </w:t>
      </w:r>
      <w:r w:rsidR="00513F84" w:rsidRPr="00812D73">
        <w:t xml:space="preserve">fund-raising activities for the </w:t>
      </w:r>
      <w:r w:rsidR="0083333B" w:rsidRPr="00812D73">
        <w:t>202</w:t>
      </w:r>
      <w:r w:rsidR="00A21DFE">
        <w:t>5</w:t>
      </w:r>
      <w:r w:rsidR="0083333B" w:rsidRPr="00812D73">
        <w:t xml:space="preserve"> </w:t>
      </w:r>
      <w:r w:rsidR="00513F84" w:rsidRPr="00812D73">
        <w:t>calendar year</w:t>
      </w:r>
      <w:r w:rsidRPr="00812D73">
        <w:t xml:space="preserve">.    </w:t>
      </w:r>
    </w:p>
    <w:p w14:paraId="40CF5617" w14:textId="77777777" w:rsidR="00E40707" w:rsidRPr="005E7E6A" w:rsidRDefault="00E40707" w:rsidP="005E7E6A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F5650"/>
    <w:multiLevelType w:val="hybridMultilevel"/>
    <w:tmpl w:val="140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7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02A6F"/>
    <w:rsid w:val="00011D9C"/>
    <w:rsid w:val="00014D8F"/>
    <w:rsid w:val="00045F82"/>
    <w:rsid w:val="000634E8"/>
    <w:rsid w:val="000C244E"/>
    <w:rsid w:val="000D65EE"/>
    <w:rsid w:val="0011187F"/>
    <w:rsid w:val="001E072A"/>
    <w:rsid w:val="0022507B"/>
    <w:rsid w:val="0027765D"/>
    <w:rsid w:val="002A7242"/>
    <w:rsid w:val="003421D0"/>
    <w:rsid w:val="003943D1"/>
    <w:rsid w:val="003973B4"/>
    <w:rsid w:val="003A55A2"/>
    <w:rsid w:val="003F483C"/>
    <w:rsid w:val="00424026"/>
    <w:rsid w:val="00482E90"/>
    <w:rsid w:val="004E45A1"/>
    <w:rsid w:val="004F1F0B"/>
    <w:rsid w:val="004F3823"/>
    <w:rsid w:val="00513F84"/>
    <w:rsid w:val="00522250"/>
    <w:rsid w:val="00527477"/>
    <w:rsid w:val="00533087"/>
    <w:rsid w:val="00542943"/>
    <w:rsid w:val="00580A1B"/>
    <w:rsid w:val="005E2516"/>
    <w:rsid w:val="005E7E6A"/>
    <w:rsid w:val="00613F2E"/>
    <w:rsid w:val="00620775"/>
    <w:rsid w:val="00696033"/>
    <w:rsid w:val="006A13ED"/>
    <w:rsid w:val="00773579"/>
    <w:rsid w:val="007A2286"/>
    <w:rsid w:val="007A289D"/>
    <w:rsid w:val="007B68C2"/>
    <w:rsid w:val="007D6910"/>
    <w:rsid w:val="007E7B19"/>
    <w:rsid w:val="007F347B"/>
    <w:rsid w:val="00812D73"/>
    <w:rsid w:val="0083333B"/>
    <w:rsid w:val="00855F10"/>
    <w:rsid w:val="00871E71"/>
    <w:rsid w:val="008B762B"/>
    <w:rsid w:val="00914DED"/>
    <w:rsid w:val="0092108D"/>
    <w:rsid w:val="00981F64"/>
    <w:rsid w:val="00983BE6"/>
    <w:rsid w:val="00A21DFE"/>
    <w:rsid w:val="00A42D81"/>
    <w:rsid w:val="00A6390B"/>
    <w:rsid w:val="00B250D0"/>
    <w:rsid w:val="00B3013A"/>
    <w:rsid w:val="00B61442"/>
    <w:rsid w:val="00BB1C82"/>
    <w:rsid w:val="00BD25A7"/>
    <w:rsid w:val="00C2711B"/>
    <w:rsid w:val="00C92BFD"/>
    <w:rsid w:val="00CC78C9"/>
    <w:rsid w:val="00CF12F7"/>
    <w:rsid w:val="00D30A09"/>
    <w:rsid w:val="00D35C00"/>
    <w:rsid w:val="00D81919"/>
    <w:rsid w:val="00E40707"/>
    <w:rsid w:val="00E829C0"/>
    <w:rsid w:val="00ED4440"/>
    <w:rsid w:val="00ED74EC"/>
    <w:rsid w:val="00EE6499"/>
    <w:rsid w:val="00F50133"/>
    <w:rsid w:val="00F5547C"/>
    <w:rsid w:val="00FA4FD3"/>
    <w:rsid w:val="00FB16DC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16"/>
    <w:pPr>
      <w:ind w:left="720"/>
      <w:contextualSpacing/>
    </w:pPr>
  </w:style>
  <w:style w:type="paragraph" w:styleId="Revision">
    <w:name w:val="Revision"/>
    <w:hidden/>
    <w:uiPriority w:val="99"/>
    <w:semiHidden/>
    <w:rsid w:val="00B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Katherine Dixon</cp:lastModifiedBy>
  <cp:revision>10</cp:revision>
  <dcterms:created xsi:type="dcterms:W3CDTF">2025-02-25T20:42:00Z</dcterms:created>
  <dcterms:modified xsi:type="dcterms:W3CDTF">2025-02-25T20:47:00Z</dcterms:modified>
</cp:coreProperties>
</file>