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A54A9" w14:textId="77777777" w:rsidR="00CF29C3" w:rsidRDefault="00EA154A">
      <w:pPr>
        <w:pStyle w:val="Body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Webster Presbyterian Church</w:t>
      </w:r>
    </w:p>
    <w:p w14:paraId="73DEA1A5" w14:textId="77777777" w:rsidR="00CF29C3" w:rsidRDefault="00EA154A">
      <w:pPr>
        <w:pStyle w:val="Body"/>
        <w:jc w:val="center"/>
        <w:rPr>
          <w:sz w:val="26"/>
          <w:szCs w:val="26"/>
        </w:rPr>
      </w:pPr>
      <w:r>
        <w:rPr>
          <w:sz w:val="26"/>
          <w:szCs w:val="26"/>
        </w:rPr>
        <w:t>Stated Zoom Meeting of Session</w:t>
      </w:r>
    </w:p>
    <w:p w14:paraId="3EEC375E" w14:textId="77777777" w:rsidR="00CF29C3" w:rsidRDefault="00EA154A">
      <w:pPr>
        <w:pStyle w:val="Body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February 22, </w:t>
      </w:r>
      <w:proofErr w:type="gramStart"/>
      <w:r>
        <w:rPr>
          <w:sz w:val="26"/>
          <w:szCs w:val="26"/>
        </w:rPr>
        <w:t>2022</w:t>
      </w:r>
      <w:proofErr w:type="gramEnd"/>
      <w:r>
        <w:rPr>
          <w:sz w:val="26"/>
          <w:szCs w:val="26"/>
        </w:rPr>
        <w:t xml:space="preserve"> at 7:00p.m.</w:t>
      </w:r>
    </w:p>
    <w:p w14:paraId="0714F7E1" w14:textId="77777777" w:rsidR="00CF29C3" w:rsidRDefault="00CF29C3">
      <w:pPr>
        <w:pStyle w:val="Body"/>
        <w:jc w:val="center"/>
        <w:rPr>
          <w:sz w:val="26"/>
          <w:szCs w:val="26"/>
        </w:rPr>
      </w:pPr>
    </w:p>
    <w:p w14:paraId="4A762756" w14:textId="3B218A70" w:rsidR="00CF29C3" w:rsidRDefault="00EA154A">
      <w:pPr>
        <w:pStyle w:val="Body"/>
        <w:rPr>
          <w:sz w:val="26"/>
          <w:szCs w:val="26"/>
        </w:rPr>
      </w:pPr>
      <w:r>
        <w:rPr>
          <w:b/>
          <w:bCs/>
          <w:sz w:val="26"/>
          <w:szCs w:val="26"/>
        </w:rPr>
        <w:t>Present</w:t>
      </w:r>
      <w:r>
        <w:rPr>
          <w:sz w:val="26"/>
          <w:szCs w:val="26"/>
        </w:rPr>
        <w:t>:</w:t>
      </w:r>
      <w:r w:rsidR="00E51177">
        <w:rPr>
          <w:sz w:val="26"/>
          <w:szCs w:val="26"/>
        </w:rPr>
        <w:t xml:space="preserve">  Keith </w:t>
      </w:r>
      <w:proofErr w:type="spellStart"/>
      <w:r w:rsidR="00E51177">
        <w:rPr>
          <w:sz w:val="26"/>
          <w:szCs w:val="26"/>
        </w:rPr>
        <w:t>Uffman</w:t>
      </w:r>
      <w:proofErr w:type="spellEnd"/>
      <w:r w:rsidR="00E51177">
        <w:rPr>
          <w:sz w:val="26"/>
          <w:szCs w:val="26"/>
        </w:rPr>
        <w:t xml:space="preserve">, Kathy Dixon, Diane Kane, Pat Koester, </w:t>
      </w:r>
      <w:proofErr w:type="spellStart"/>
      <w:r w:rsidR="00E51177">
        <w:rPr>
          <w:sz w:val="26"/>
          <w:szCs w:val="26"/>
        </w:rPr>
        <w:t>Jamee</w:t>
      </w:r>
      <w:proofErr w:type="spellEnd"/>
      <w:r w:rsidR="00E51177">
        <w:rPr>
          <w:sz w:val="26"/>
          <w:szCs w:val="26"/>
        </w:rPr>
        <w:t xml:space="preserve"> Wilson, Jeannette </w:t>
      </w:r>
      <w:proofErr w:type="spellStart"/>
      <w:r w:rsidR="00E51177">
        <w:rPr>
          <w:sz w:val="26"/>
          <w:szCs w:val="26"/>
        </w:rPr>
        <w:t>Booher</w:t>
      </w:r>
      <w:proofErr w:type="spellEnd"/>
      <w:r w:rsidR="00E51177">
        <w:rPr>
          <w:sz w:val="26"/>
          <w:szCs w:val="26"/>
        </w:rPr>
        <w:t xml:space="preserve">, Michael Bradley, Kristy Russell, Michael Cooper, </w:t>
      </w:r>
      <w:proofErr w:type="spellStart"/>
      <w:r w:rsidR="00E51177">
        <w:rPr>
          <w:sz w:val="26"/>
          <w:szCs w:val="26"/>
        </w:rPr>
        <w:t>Kevind</w:t>
      </w:r>
      <w:proofErr w:type="spellEnd"/>
      <w:r w:rsidR="00E51177">
        <w:rPr>
          <w:sz w:val="26"/>
          <w:szCs w:val="26"/>
        </w:rPr>
        <w:t xml:space="preserve"> Snowden, Dan Walker, Ed </w:t>
      </w:r>
      <w:proofErr w:type="spellStart"/>
      <w:r w:rsidR="00E51177">
        <w:rPr>
          <w:sz w:val="26"/>
          <w:szCs w:val="26"/>
        </w:rPr>
        <w:t>Tobia</w:t>
      </w:r>
      <w:proofErr w:type="spellEnd"/>
      <w:r w:rsidR="00E51177">
        <w:rPr>
          <w:sz w:val="26"/>
          <w:szCs w:val="26"/>
        </w:rPr>
        <w:t xml:space="preserve">, Judy Ota, Al Strahan, Gary Mossman, Ralph </w:t>
      </w:r>
      <w:proofErr w:type="spellStart"/>
      <w:r w:rsidR="00E51177">
        <w:rPr>
          <w:sz w:val="26"/>
          <w:szCs w:val="26"/>
        </w:rPr>
        <w:t>Faxel</w:t>
      </w:r>
      <w:proofErr w:type="spellEnd"/>
      <w:r w:rsidR="00E51177">
        <w:rPr>
          <w:sz w:val="26"/>
          <w:szCs w:val="26"/>
        </w:rPr>
        <w:t xml:space="preserve">, Tamar </w:t>
      </w:r>
      <w:proofErr w:type="spellStart"/>
      <w:r w:rsidR="00E51177">
        <w:rPr>
          <w:sz w:val="26"/>
          <w:szCs w:val="26"/>
        </w:rPr>
        <w:t>Wasoian</w:t>
      </w:r>
      <w:proofErr w:type="spellEnd"/>
      <w:r w:rsidR="00E51177">
        <w:rPr>
          <w:sz w:val="26"/>
          <w:szCs w:val="26"/>
        </w:rPr>
        <w:t xml:space="preserve">, Erik </w:t>
      </w:r>
      <w:proofErr w:type="spellStart"/>
      <w:r w:rsidR="00E51177">
        <w:rPr>
          <w:sz w:val="26"/>
          <w:szCs w:val="26"/>
        </w:rPr>
        <w:t>Kinzler</w:t>
      </w:r>
      <w:proofErr w:type="spellEnd"/>
      <w:r w:rsidR="00E51177">
        <w:rPr>
          <w:sz w:val="26"/>
          <w:szCs w:val="26"/>
        </w:rPr>
        <w:t xml:space="preserve">, </w:t>
      </w:r>
    </w:p>
    <w:p w14:paraId="12F85D6C" w14:textId="77777777" w:rsidR="00CF29C3" w:rsidRDefault="00CF29C3">
      <w:pPr>
        <w:pStyle w:val="Body"/>
        <w:rPr>
          <w:sz w:val="26"/>
          <w:szCs w:val="26"/>
        </w:rPr>
      </w:pPr>
    </w:p>
    <w:p w14:paraId="5D24A5B7" w14:textId="767CA920" w:rsidR="00CF29C3" w:rsidRDefault="00EA154A">
      <w:pPr>
        <w:pStyle w:val="Body"/>
        <w:rPr>
          <w:sz w:val="26"/>
          <w:szCs w:val="26"/>
        </w:rPr>
      </w:pPr>
      <w:r>
        <w:rPr>
          <w:b/>
          <w:bCs/>
          <w:sz w:val="26"/>
          <w:szCs w:val="26"/>
        </w:rPr>
        <w:t>Absent</w:t>
      </w:r>
      <w:r>
        <w:rPr>
          <w:sz w:val="26"/>
          <w:szCs w:val="26"/>
        </w:rPr>
        <w:t>: Mary Lawrence</w:t>
      </w:r>
      <w:r w:rsidR="00E51177">
        <w:rPr>
          <w:sz w:val="26"/>
          <w:szCs w:val="26"/>
        </w:rPr>
        <w:t>, Nancy Steger</w:t>
      </w:r>
    </w:p>
    <w:p w14:paraId="61F64122" w14:textId="77777777" w:rsidR="00CF29C3" w:rsidRDefault="00CF29C3">
      <w:pPr>
        <w:pStyle w:val="Body"/>
        <w:rPr>
          <w:sz w:val="26"/>
          <w:szCs w:val="26"/>
        </w:rPr>
      </w:pPr>
    </w:p>
    <w:p w14:paraId="3F2DA585" w14:textId="6A9B3C26" w:rsidR="00CF29C3" w:rsidRDefault="00EA154A">
      <w:pPr>
        <w:pStyle w:val="Body"/>
        <w:rPr>
          <w:sz w:val="26"/>
          <w:szCs w:val="26"/>
        </w:rPr>
      </w:pPr>
      <w:r>
        <w:rPr>
          <w:b/>
          <w:bCs/>
          <w:sz w:val="26"/>
          <w:szCs w:val="26"/>
        </w:rPr>
        <w:t>Visitors</w:t>
      </w:r>
      <w:r>
        <w:rPr>
          <w:sz w:val="26"/>
          <w:szCs w:val="26"/>
        </w:rPr>
        <w:t>: Sand</w:t>
      </w:r>
      <w:r w:rsidR="00E51177">
        <w:rPr>
          <w:sz w:val="26"/>
          <w:szCs w:val="26"/>
        </w:rPr>
        <w:t xml:space="preserve">y </w:t>
      </w:r>
      <w:r>
        <w:rPr>
          <w:sz w:val="26"/>
          <w:szCs w:val="26"/>
        </w:rPr>
        <w:t>Dwyer</w:t>
      </w:r>
      <w:r w:rsidR="00E51177">
        <w:rPr>
          <w:sz w:val="26"/>
          <w:szCs w:val="26"/>
        </w:rPr>
        <w:t xml:space="preserve">, Patty </w:t>
      </w:r>
      <w:proofErr w:type="spellStart"/>
      <w:r w:rsidR="00E51177">
        <w:rPr>
          <w:sz w:val="26"/>
          <w:szCs w:val="26"/>
        </w:rPr>
        <w:t>Eng</w:t>
      </w:r>
      <w:proofErr w:type="spellEnd"/>
      <w:r w:rsidR="00E51177">
        <w:rPr>
          <w:sz w:val="26"/>
          <w:szCs w:val="26"/>
        </w:rPr>
        <w:t xml:space="preserve">, James </w:t>
      </w:r>
      <w:proofErr w:type="spellStart"/>
      <w:r w:rsidR="00E51177">
        <w:rPr>
          <w:sz w:val="26"/>
          <w:szCs w:val="26"/>
        </w:rPr>
        <w:t>Kinzler</w:t>
      </w:r>
      <w:proofErr w:type="spellEnd"/>
    </w:p>
    <w:p w14:paraId="5533B5EF" w14:textId="77777777" w:rsidR="00CF29C3" w:rsidRDefault="00CF29C3">
      <w:pPr>
        <w:pStyle w:val="Body"/>
        <w:rPr>
          <w:sz w:val="26"/>
          <w:szCs w:val="26"/>
        </w:rPr>
      </w:pPr>
    </w:p>
    <w:p w14:paraId="3BD76AC4" w14:textId="5231CF93" w:rsidR="00CF29C3" w:rsidRDefault="00EA154A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Quorum established</w:t>
      </w:r>
      <w:r w:rsidR="00E51177">
        <w:rPr>
          <w:b/>
          <w:bCs/>
          <w:sz w:val="26"/>
          <w:szCs w:val="26"/>
        </w:rPr>
        <w:t xml:space="preserve"> at 7:02 pm</w:t>
      </w:r>
    </w:p>
    <w:p w14:paraId="5227ABFB" w14:textId="77777777" w:rsidR="00CF29C3" w:rsidRDefault="00CF29C3">
      <w:pPr>
        <w:pStyle w:val="Body"/>
        <w:rPr>
          <w:sz w:val="26"/>
          <w:szCs w:val="26"/>
        </w:rPr>
      </w:pPr>
    </w:p>
    <w:p w14:paraId="56FDA0A9" w14:textId="77777777" w:rsidR="00CF29C3" w:rsidRDefault="00EA154A">
      <w:pPr>
        <w:pStyle w:val="Body"/>
        <w:rPr>
          <w:sz w:val="26"/>
          <w:szCs w:val="26"/>
        </w:rPr>
      </w:pPr>
      <w:r>
        <w:rPr>
          <w:b/>
          <w:bCs/>
          <w:sz w:val="26"/>
          <w:szCs w:val="26"/>
        </w:rPr>
        <w:t>Opened in Prayer by</w:t>
      </w:r>
      <w:r>
        <w:rPr>
          <w:sz w:val="26"/>
          <w:szCs w:val="26"/>
        </w:rPr>
        <w:t xml:space="preserve"> Parish Associate Dan Walker</w:t>
      </w:r>
    </w:p>
    <w:p w14:paraId="5B09637C" w14:textId="77777777" w:rsidR="00CF29C3" w:rsidRDefault="00CF29C3">
      <w:pPr>
        <w:pStyle w:val="Body"/>
        <w:rPr>
          <w:sz w:val="26"/>
          <w:szCs w:val="26"/>
        </w:rPr>
      </w:pPr>
    </w:p>
    <w:p w14:paraId="123A8210" w14:textId="4A3CAE13" w:rsidR="00CF29C3" w:rsidRDefault="00EA154A">
      <w:pPr>
        <w:pStyle w:val="Body"/>
        <w:rPr>
          <w:sz w:val="26"/>
          <w:szCs w:val="26"/>
        </w:rPr>
      </w:pPr>
      <w:r>
        <w:rPr>
          <w:b/>
          <w:bCs/>
          <w:sz w:val="26"/>
          <w:szCs w:val="26"/>
        </w:rPr>
        <w:t>Servant leadership</w:t>
      </w:r>
      <w:r>
        <w:rPr>
          <w:sz w:val="26"/>
          <w:szCs w:val="26"/>
        </w:rPr>
        <w:t>:</w:t>
      </w:r>
      <w:r w:rsidR="00E5117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Practice run of </w:t>
      </w:r>
      <w:r>
        <w:rPr>
          <w:sz w:val="26"/>
          <w:szCs w:val="26"/>
        </w:rPr>
        <w:t xml:space="preserve">what will be said to congregation at Sunday’s meeting (i.e. Personnel; Budget; AV; Art </w:t>
      </w:r>
      <w:proofErr w:type="gramStart"/>
      <w:r>
        <w:rPr>
          <w:sz w:val="26"/>
          <w:szCs w:val="26"/>
        </w:rPr>
        <w:t>Therapy)</w:t>
      </w:r>
      <w:r w:rsidR="00E51177">
        <w:rPr>
          <w:sz w:val="26"/>
          <w:szCs w:val="26"/>
        </w:rPr>
        <w:t xml:space="preserve">  (</w:t>
      </w:r>
      <w:proofErr w:type="gramEnd"/>
      <w:r w:rsidR="00E51177">
        <w:rPr>
          <w:sz w:val="26"/>
          <w:szCs w:val="26"/>
        </w:rPr>
        <w:t>allow time for questions and comments</w:t>
      </w:r>
      <w:r w:rsidR="004360B4">
        <w:rPr>
          <w:sz w:val="26"/>
          <w:szCs w:val="26"/>
        </w:rPr>
        <w:t xml:space="preserve"> to anticipate questions from the floor)</w:t>
      </w:r>
    </w:p>
    <w:p w14:paraId="699C5682" w14:textId="77777777" w:rsidR="00CF29C3" w:rsidRDefault="00CF29C3">
      <w:pPr>
        <w:pStyle w:val="Body"/>
        <w:rPr>
          <w:sz w:val="26"/>
          <w:szCs w:val="26"/>
        </w:rPr>
      </w:pPr>
    </w:p>
    <w:p w14:paraId="2DAFA9FF" w14:textId="74FBE43E" w:rsidR="00CF29C3" w:rsidRDefault="00EA154A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Omnibus Motion</w:t>
      </w:r>
    </w:p>
    <w:p w14:paraId="2F90E926" w14:textId="6931EEFE" w:rsidR="004360B4" w:rsidRDefault="004360B4" w:rsidP="004360B4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Approval of Agenda</w:t>
      </w:r>
      <w:r>
        <w:rPr>
          <w:b/>
          <w:bCs/>
          <w:sz w:val="26"/>
          <w:szCs w:val="26"/>
        </w:rPr>
        <w:t>—</w:t>
      </w:r>
      <w:r w:rsidRPr="004360B4">
        <w:rPr>
          <w:sz w:val="26"/>
          <w:szCs w:val="26"/>
        </w:rPr>
        <w:t>Motion by Michael Cooper</w:t>
      </w:r>
    </w:p>
    <w:p w14:paraId="7E7026E4" w14:textId="77777777" w:rsidR="004360B4" w:rsidRDefault="004360B4">
      <w:pPr>
        <w:pStyle w:val="Body"/>
        <w:rPr>
          <w:b/>
          <w:bCs/>
          <w:sz w:val="26"/>
          <w:szCs w:val="26"/>
        </w:rPr>
      </w:pPr>
    </w:p>
    <w:p w14:paraId="47195D46" w14:textId="3BAA6908" w:rsidR="00CF29C3" w:rsidRDefault="00EA154A">
      <w:pPr>
        <w:pStyle w:val="Body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Approve minutes of the last regular meeting</w:t>
      </w:r>
      <w:r w:rsidR="004360B4">
        <w:rPr>
          <w:sz w:val="26"/>
          <w:szCs w:val="26"/>
        </w:rPr>
        <w:t xml:space="preserve">—Ralph </w:t>
      </w:r>
      <w:proofErr w:type="spellStart"/>
      <w:r w:rsidR="004360B4">
        <w:rPr>
          <w:sz w:val="26"/>
          <w:szCs w:val="26"/>
        </w:rPr>
        <w:t>Faxel</w:t>
      </w:r>
      <w:proofErr w:type="spellEnd"/>
      <w:r w:rsidR="004360B4">
        <w:rPr>
          <w:sz w:val="26"/>
          <w:szCs w:val="26"/>
        </w:rPr>
        <w:t xml:space="preserve"> made the motion to approve</w:t>
      </w:r>
    </w:p>
    <w:p w14:paraId="138C1AD2" w14:textId="66886C3B" w:rsidR="004360B4" w:rsidRDefault="004360B4">
      <w:pPr>
        <w:pStyle w:val="Body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Approved by Common Consent</w:t>
      </w:r>
    </w:p>
    <w:p w14:paraId="331C24C4" w14:textId="77777777" w:rsidR="00CF29C3" w:rsidRDefault="00CF29C3">
      <w:pPr>
        <w:pStyle w:val="Body"/>
        <w:rPr>
          <w:sz w:val="26"/>
          <w:szCs w:val="26"/>
        </w:rPr>
      </w:pPr>
    </w:p>
    <w:p w14:paraId="69B1911D" w14:textId="5D4DE7F2" w:rsidR="00CF29C3" w:rsidRDefault="00EA154A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Clerk’s Report</w:t>
      </w:r>
    </w:p>
    <w:p w14:paraId="10C8139F" w14:textId="18181002" w:rsidR="00625B62" w:rsidRPr="00625B62" w:rsidRDefault="00625B62">
      <w:pPr>
        <w:pStyle w:val="Body"/>
        <w:rPr>
          <w:sz w:val="26"/>
          <w:szCs w:val="26"/>
        </w:rPr>
      </w:pPr>
      <w:r w:rsidRPr="00625B62">
        <w:rPr>
          <w:sz w:val="26"/>
          <w:szCs w:val="26"/>
        </w:rPr>
        <w:t>No changes in membership since last report</w:t>
      </w:r>
    </w:p>
    <w:p w14:paraId="5C18E42B" w14:textId="45697CD1" w:rsidR="00CF29C3" w:rsidRDefault="00EA154A">
      <w:pPr>
        <w:pStyle w:val="Body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 xml:space="preserve">Elect 3 commissioners for March 18, </w:t>
      </w:r>
      <w:proofErr w:type="gramStart"/>
      <w:r>
        <w:rPr>
          <w:sz w:val="26"/>
          <w:szCs w:val="26"/>
        </w:rPr>
        <w:t>2022</w:t>
      </w:r>
      <w:proofErr w:type="gramEnd"/>
      <w:r>
        <w:rPr>
          <w:sz w:val="26"/>
          <w:szCs w:val="26"/>
        </w:rPr>
        <w:t xml:space="preserve"> Presbytery meeting</w:t>
      </w:r>
      <w:r w:rsidR="004360B4">
        <w:rPr>
          <w:sz w:val="26"/>
          <w:szCs w:val="26"/>
        </w:rPr>
        <w:t>—This was not done because we changed the order of business to allow visitors to speak first</w:t>
      </w:r>
    </w:p>
    <w:p w14:paraId="7AE639EF" w14:textId="77777777" w:rsidR="004360B4" w:rsidRDefault="004360B4" w:rsidP="004360B4">
      <w:pPr>
        <w:pStyle w:val="Body"/>
        <w:ind w:left="573"/>
        <w:rPr>
          <w:sz w:val="26"/>
          <w:szCs w:val="26"/>
        </w:rPr>
      </w:pPr>
    </w:p>
    <w:p w14:paraId="41F62F45" w14:textId="38F808AB" w:rsidR="00CF29C3" w:rsidRDefault="00EA154A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Trea</w:t>
      </w:r>
      <w:r>
        <w:rPr>
          <w:b/>
          <w:bCs/>
          <w:sz w:val="26"/>
          <w:szCs w:val="26"/>
        </w:rPr>
        <w:t>surer’s Report</w:t>
      </w:r>
      <w:r w:rsidR="004360B4">
        <w:rPr>
          <w:b/>
          <w:bCs/>
          <w:sz w:val="26"/>
          <w:szCs w:val="26"/>
        </w:rPr>
        <w:t>:</w:t>
      </w:r>
    </w:p>
    <w:p w14:paraId="1E716842" w14:textId="3292C73A" w:rsidR="004360B4" w:rsidRDefault="004360B4">
      <w:pPr>
        <w:pStyle w:val="Body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ab/>
        <w:t>Created Christian Education as Budget Item, took out line items that had no money in them, balanced the budget for 2022 @</w:t>
      </w:r>
      <w:r w:rsidR="006A1CC1">
        <w:rPr>
          <w:sz w:val="26"/>
          <w:szCs w:val="26"/>
        </w:rPr>
        <w:t>$581,800</w:t>
      </w:r>
    </w:p>
    <w:p w14:paraId="3755B629" w14:textId="6E3A1DEE" w:rsidR="004360B4" w:rsidRPr="004360B4" w:rsidRDefault="004360B4">
      <w:pPr>
        <w:pStyle w:val="Body"/>
        <w:rPr>
          <w:sz w:val="26"/>
          <w:szCs w:val="26"/>
        </w:rPr>
      </w:pPr>
      <w:r>
        <w:rPr>
          <w:sz w:val="26"/>
          <w:szCs w:val="26"/>
        </w:rPr>
        <w:tab/>
      </w:r>
    </w:p>
    <w:p w14:paraId="1C804841" w14:textId="77777777" w:rsidR="00CF29C3" w:rsidRDefault="00CF29C3">
      <w:pPr>
        <w:pStyle w:val="Body"/>
        <w:rPr>
          <w:b/>
          <w:bCs/>
          <w:sz w:val="26"/>
          <w:szCs w:val="26"/>
        </w:rPr>
      </w:pPr>
    </w:p>
    <w:p w14:paraId="0060A575" w14:textId="77777777" w:rsidR="00CF29C3" w:rsidRDefault="00EA154A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Pastor’s Reports:</w:t>
      </w:r>
    </w:p>
    <w:p w14:paraId="16B823B1" w14:textId="77777777" w:rsidR="00CF29C3" w:rsidRDefault="00CF29C3">
      <w:pPr>
        <w:pStyle w:val="Body"/>
        <w:rPr>
          <w:b/>
          <w:bCs/>
          <w:sz w:val="26"/>
          <w:szCs w:val="26"/>
        </w:rPr>
      </w:pPr>
    </w:p>
    <w:p w14:paraId="313DFAE5" w14:textId="65E27B3C" w:rsidR="00CF29C3" w:rsidRDefault="00EA154A">
      <w:pPr>
        <w:pStyle w:val="Body"/>
        <w:rPr>
          <w:sz w:val="26"/>
          <w:szCs w:val="26"/>
        </w:rPr>
      </w:pPr>
      <w:r>
        <w:rPr>
          <w:sz w:val="26"/>
          <w:szCs w:val="26"/>
        </w:rPr>
        <w:t>Keith</w:t>
      </w:r>
      <w:r w:rsidR="006A1CC1">
        <w:rPr>
          <w:sz w:val="26"/>
          <w:szCs w:val="26"/>
        </w:rPr>
        <w:t xml:space="preserve">—health is improving; figuring out how to do the work of the church with fewer committees; merged fellowship, family ministry, and adult ed into Christian Education Committee; sent </w:t>
      </w:r>
      <w:proofErr w:type="gramStart"/>
      <w:r w:rsidR="006A1CC1">
        <w:rPr>
          <w:sz w:val="26"/>
          <w:szCs w:val="26"/>
        </w:rPr>
        <w:t>out  emails</w:t>
      </w:r>
      <w:proofErr w:type="gramEnd"/>
      <w:r w:rsidR="006A1CC1">
        <w:rPr>
          <w:sz w:val="26"/>
          <w:szCs w:val="26"/>
        </w:rPr>
        <w:t xml:space="preserve"> to new officers to begin writing faith statements as part of officer training; will be talking with elders about committee assignments within the next couple of weeks</w:t>
      </w:r>
    </w:p>
    <w:p w14:paraId="31CEF0E0" w14:textId="77777777" w:rsidR="00CF29C3" w:rsidRDefault="00CF29C3">
      <w:pPr>
        <w:pStyle w:val="Body"/>
        <w:rPr>
          <w:sz w:val="26"/>
          <w:szCs w:val="26"/>
        </w:rPr>
      </w:pPr>
    </w:p>
    <w:p w14:paraId="6AFB8A94" w14:textId="6E2AD692" w:rsidR="00CF29C3" w:rsidRDefault="00EA154A">
      <w:pPr>
        <w:pStyle w:val="Body"/>
        <w:rPr>
          <w:sz w:val="26"/>
          <w:szCs w:val="26"/>
        </w:rPr>
      </w:pPr>
      <w:r>
        <w:rPr>
          <w:sz w:val="26"/>
          <w:szCs w:val="26"/>
        </w:rPr>
        <w:t>Dan</w:t>
      </w:r>
      <w:r w:rsidR="006A1CC1">
        <w:rPr>
          <w:sz w:val="26"/>
          <w:szCs w:val="26"/>
        </w:rPr>
        <w:t>—has been working with the deacons to provide “in-home communion’ to shut-ins; is talking with visitors about their interest in joining the church</w:t>
      </w:r>
      <w:r w:rsidR="00625B62">
        <w:rPr>
          <w:sz w:val="26"/>
          <w:szCs w:val="26"/>
        </w:rPr>
        <w:t xml:space="preserve">, intending to set up a zoom opportunity for an </w:t>
      </w:r>
      <w:proofErr w:type="gramStart"/>
      <w:r w:rsidR="00625B62">
        <w:rPr>
          <w:sz w:val="26"/>
          <w:szCs w:val="26"/>
        </w:rPr>
        <w:t>open door</w:t>
      </w:r>
      <w:proofErr w:type="gramEnd"/>
      <w:r w:rsidR="00625B62">
        <w:rPr>
          <w:sz w:val="26"/>
          <w:szCs w:val="26"/>
        </w:rPr>
        <w:t xml:space="preserve"> class to teach about WPC history and general “what is a presbyterian” </w:t>
      </w:r>
    </w:p>
    <w:p w14:paraId="4F003B5D" w14:textId="77777777" w:rsidR="00CF29C3" w:rsidRDefault="00CF29C3">
      <w:pPr>
        <w:pStyle w:val="Body"/>
        <w:rPr>
          <w:sz w:val="26"/>
          <w:szCs w:val="26"/>
        </w:rPr>
      </w:pPr>
    </w:p>
    <w:p w14:paraId="56F23254" w14:textId="77777777" w:rsidR="00CF29C3" w:rsidRDefault="00EA154A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Motions: (actual wording of motion)</w:t>
      </w:r>
    </w:p>
    <w:p w14:paraId="2481AEAA" w14:textId="77777777" w:rsidR="00CF29C3" w:rsidRDefault="00CF29C3">
      <w:pPr>
        <w:pStyle w:val="Body"/>
        <w:rPr>
          <w:b/>
          <w:bCs/>
          <w:sz w:val="26"/>
          <w:szCs w:val="26"/>
        </w:rPr>
      </w:pPr>
    </w:p>
    <w:p w14:paraId="1E1663AF" w14:textId="77777777" w:rsidR="00CF29C3" w:rsidRDefault="00EA154A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For support or update by the Session</w:t>
      </w:r>
      <w:r>
        <w:rPr>
          <w:b/>
          <w:bCs/>
          <w:sz w:val="26"/>
          <w:szCs w:val="26"/>
        </w:rPr>
        <w:t>…</w:t>
      </w:r>
    </w:p>
    <w:p w14:paraId="5BFB05B1" w14:textId="77777777" w:rsidR="00CF29C3" w:rsidRDefault="00EA154A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WPC COVID Update </w:t>
      </w:r>
      <w:r>
        <w:rPr>
          <w:b/>
          <w:bCs/>
          <w:sz w:val="26"/>
          <w:szCs w:val="26"/>
        </w:rPr>
        <w:t xml:space="preserve">– </w:t>
      </w:r>
      <w:r>
        <w:rPr>
          <w:b/>
          <w:bCs/>
          <w:sz w:val="26"/>
          <w:szCs w:val="26"/>
        </w:rPr>
        <w:t>February 2022</w:t>
      </w:r>
    </w:p>
    <w:p w14:paraId="48163E54" w14:textId="77777777" w:rsidR="00CF29C3" w:rsidRDefault="00EA154A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Folks, some have asked about when we can be in the Sanctuary without masks.  The trend looks good </w:t>
      </w:r>
      <w:r>
        <w:rPr>
          <w:sz w:val="26"/>
          <w:szCs w:val="26"/>
        </w:rPr>
        <w:t xml:space="preserve">for us to get there soon.  We remain connected to Interfaith Ministries group calls on the status of COVID in our area via Nancy Steger, Diane </w:t>
      </w:r>
      <w:proofErr w:type="gramStart"/>
      <w:r>
        <w:rPr>
          <w:sz w:val="26"/>
          <w:szCs w:val="26"/>
        </w:rPr>
        <w:t>Kane</w:t>
      </w:r>
      <w:proofErr w:type="gramEnd"/>
      <w:r>
        <w:rPr>
          <w:sz w:val="26"/>
          <w:szCs w:val="26"/>
        </w:rPr>
        <w:t xml:space="preserve"> and James </w:t>
      </w:r>
      <w:proofErr w:type="spellStart"/>
      <w:r>
        <w:rPr>
          <w:sz w:val="26"/>
          <w:szCs w:val="26"/>
        </w:rPr>
        <w:t>Kinzler</w:t>
      </w:r>
      <w:proofErr w:type="spellEnd"/>
      <w:r>
        <w:rPr>
          <w:sz w:val="26"/>
          <w:szCs w:val="26"/>
        </w:rPr>
        <w:t>.  Our Campus Management and Worship and Music Committees look at this status and make reco</w:t>
      </w:r>
      <w:r>
        <w:rPr>
          <w:sz w:val="26"/>
          <w:szCs w:val="26"/>
        </w:rPr>
        <w:t xml:space="preserve">mmendations to Session on COVID actions.  A key measure is the daily new COVID positive cases for the Greater Houston Area. Average Daily New cases for the week dropped from 3883 to 2305 in the past week.  </w:t>
      </w:r>
      <w:r w:rsidRPr="00625B62">
        <w:rPr>
          <w:sz w:val="26"/>
          <w:szCs w:val="26"/>
          <w:u w:val="single"/>
        </w:rPr>
        <w:t>The medical community believes COVID is under cont</w:t>
      </w:r>
      <w:r w:rsidRPr="00625B62">
        <w:rPr>
          <w:sz w:val="26"/>
          <w:szCs w:val="26"/>
          <w:u w:val="single"/>
        </w:rPr>
        <w:t>rol when we see rates stay below 200 new cases per day for 2 weeks.</w:t>
      </w:r>
      <w:r>
        <w:rPr>
          <w:sz w:val="26"/>
          <w:szCs w:val="26"/>
        </w:rPr>
        <w:t xml:space="preserve">  We hope we are just weeks away from that point.  See the graphic below for reference.</w:t>
      </w:r>
    </w:p>
    <w:p w14:paraId="1861ECFE" w14:textId="77777777" w:rsidR="00CF29C3" w:rsidRDefault="00CF29C3">
      <w:pPr>
        <w:pStyle w:val="Body"/>
        <w:spacing w:after="160" w:line="259" w:lineRule="auto"/>
        <w:rPr>
          <w:rFonts w:ascii="Calibri" w:eastAsia="Calibri" w:hAnsi="Calibri" w:cs="Calibri"/>
          <w:u w:color="000000"/>
        </w:rPr>
      </w:pPr>
    </w:p>
    <w:p w14:paraId="7FCD82E5" w14:textId="77777777" w:rsidR="00CF29C3" w:rsidRDefault="00EA154A">
      <w:pPr>
        <w:pStyle w:val="Body"/>
        <w:spacing w:after="160" w:line="259" w:lineRule="auto"/>
        <w:rPr>
          <w:rFonts w:ascii="Calibri" w:eastAsia="Calibri" w:hAnsi="Calibri" w:cs="Calibri"/>
          <w:u w:color="000000"/>
        </w:rPr>
      </w:pPr>
      <w:r>
        <w:rPr>
          <w:rFonts w:ascii="Calibri" w:eastAsia="Calibri" w:hAnsi="Calibri" w:cs="Calibri"/>
          <w:noProof/>
          <w:u w:color="000000"/>
        </w:rPr>
        <w:lastRenderedPageBreak/>
        <w:drawing>
          <wp:inline distT="0" distB="0" distL="0" distR="0" wp14:anchorId="32340959" wp14:editId="11577074">
            <wp:extent cx="5943600" cy="4201160"/>
            <wp:effectExtent l="0" t="0" r="0" b="0"/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11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A2374FE" w14:textId="77777777" w:rsidR="00CF29C3" w:rsidRDefault="00EA154A">
      <w:pPr>
        <w:pStyle w:val="Body"/>
        <w:rPr>
          <w:sz w:val="26"/>
          <w:szCs w:val="26"/>
        </w:rPr>
      </w:pPr>
      <w:r w:rsidRPr="00625B62">
        <w:rPr>
          <w:sz w:val="26"/>
          <w:szCs w:val="26"/>
          <w:u w:val="single"/>
        </w:rPr>
        <w:t>As COVID experience is different for each person in the congregation, please be respectful of othe</w:t>
      </w:r>
      <w:r w:rsidRPr="00625B62">
        <w:rPr>
          <w:sz w:val="26"/>
          <w:szCs w:val="26"/>
          <w:u w:val="single"/>
        </w:rPr>
        <w:t>rs and wear a mask in and out of the sanctuary after we reach the community control point for 14 days.</w:t>
      </w:r>
      <w:r>
        <w:rPr>
          <w:sz w:val="26"/>
          <w:szCs w:val="26"/>
        </w:rPr>
        <w:t xml:space="preserve">  We will return to masks in and out and then you choose what you wish while seated with your group.  Remember that we are an </w:t>
      </w:r>
      <w:r>
        <w:rPr>
          <w:sz w:val="26"/>
          <w:szCs w:val="26"/>
        </w:rPr>
        <w:t>“</w:t>
      </w:r>
      <w:r>
        <w:rPr>
          <w:sz w:val="26"/>
          <w:szCs w:val="26"/>
          <w:lang w:val="sv-SE"/>
        </w:rPr>
        <w:t>at risk</w:t>
      </w:r>
      <w:r>
        <w:rPr>
          <w:sz w:val="26"/>
          <w:szCs w:val="26"/>
        </w:rPr>
        <w:t xml:space="preserve">” </w:t>
      </w:r>
      <w:r>
        <w:rPr>
          <w:sz w:val="26"/>
          <w:szCs w:val="26"/>
        </w:rPr>
        <w:t xml:space="preserve">community.  We are thankful for our large sanctuary that allows us to spread out and take masks off when seated.  We are also thankful for our AV crew that provides for </w:t>
      </w:r>
      <w:proofErr w:type="spellStart"/>
      <w:r>
        <w:rPr>
          <w:sz w:val="26"/>
          <w:szCs w:val="26"/>
        </w:rPr>
        <w:t>youtube</w:t>
      </w:r>
      <w:proofErr w:type="spellEnd"/>
      <w:r>
        <w:rPr>
          <w:sz w:val="26"/>
          <w:szCs w:val="26"/>
        </w:rPr>
        <w:t xml:space="preserve"> access to our worship service online.</w:t>
      </w:r>
    </w:p>
    <w:p w14:paraId="0D4BFA09" w14:textId="77777777" w:rsidR="00CF29C3" w:rsidRDefault="00CF29C3">
      <w:pPr>
        <w:pStyle w:val="Body"/>
        <w:rPr>
          <w:b/>
          <w:bCs/>
          <w:sz w:val="26"/>
          <w:szCs w:val="26"/>
        </w:rPr>
      </w:pPr>
    </w:p>
    <w:p w14:paraId="36C3E2DE" w14:textId="6955927B" w:rsidR="00CF29C3" w:rsidRPr="00625B62" w:rsidRDefault="00EA154A">
      <w:pPr>
        <w:pStyle w:val="Body"/>
        <w:rPr>
          <w:sz w:val="26"/>
          <w:szCs w:val="26"/>
        </w:rPr>
      </w:pPr>
      <w:r>
        <w:rPr>
          <w:b/>
          <w:bCs/>
          <w:sz w:val="26"/>
          <w:szCs w:val="26"/>
        </w:rPr>
        <w:t>Mission:</w:t>
      </w:r>
      <w:r w:rsidR="00625B62">
        <w:rPr>
          <w:b/>
          <w:bCs/>
          <w:sz w:val="26"/>
          <w:szCs w:val="26"/>
        </w:rPr>
        <w:t xml:space="preserve">  </w:t>
      </w:r>
    </w:p>
    <w:p w14:paraId="13E32FF3" w14:textId="77777777" w:rsidR="00CF29C3" w:rsidRDefault="00EA154A">
      <w:pPr>
        <w:pStyle w:val="Body"/>
        <w:rPr>
          <w:sz w:val="26"/>
          <w:szCs w:val="26"/>
        </w:rPr>
      </w:pPr>
      <w:r>
        <w:rPr>
          <w:sz w:val="26"/>
          <w:szCs w:val="26"/>
        </w:rPr>
        <w:t>The Mission Team presents the f</w:t>
      </w:r>
      <w:r>
        <w:rPr>
          <w:sz w:val="26"/>
          <w:szCs w:val="26"/>
        </w:rPr>
        <w:t>ollowing omnibus motion for approval by Session:</w:t>
      </w:r>
    </w:p>
    <w:p w14:paraId="0DB333D4" w14:textId="77777777" w:rsidR="00CF29C3" w:rsidRDefault="00CF29C3">
      <w:pPr>
        <w:pStyle w:val="Body"/>
        <w:rPr>
          <w:sz w:val="26"/>
          <w:szCs w:val="26"/>
        </w:rPr>
      </w:pPr>
    </w:p>
    <w:p w14:paraId="2ED8087C" w14:textId="77777777" w:rsidR="00CF29C3" w:rsidRDefault="00EA154A">
      <w:pPr>
        <w:pStyle w:val="Body"/>
        <w:rPr>
          <w:sz w:val="26"/>
          <w:szCs w:val="26"/>
        </w:rPr>
      </w:pPr>
      <w:r>
        <w:rPr>
          <w:sz w:val="26"/>
          <w:szCs w:val="26"/>
        </w:rPr>
        <w:t>The Mission team presents this omnibus motion to include the following mission fund-raising activities for approval:</w:t>
      </w:r>
    </w:p>
    <w:p w14:paraId="30CA46ED" w14:textId="77777777" w:rsidR="00CF29C3" w:rsidRDefault="00CF29C3">
      <w:pPr>
        <w:pStyle w:val="Body"/>
        <w:rPr>
          <w:sz w:val="26"/>
          <w:szCs w:val="26"/>
        </w:rPr>
      </w:pPr>
    </w:p>
    <w:p w14:paraId="5B0FCFAF" w14:textId="77777777" w:rsidR="00CF29C3" w:rsidRDefault="00CF29C3">
      <w:pPr>
        <w:pStyle w:val="Body"/>
        <w:rPr>
          <w:sz w:val="26"/>
          <w:szCs w:val="26"/>
        </w:rPr>
      </w:pPr>
    </w:p>
    <w:p w14:paraId="089F4166" w14:textId="77777777" w:rsidR="00CF29C3" w:rsidRDefault="00EA154A">
      <w:pPr>
        <w:pStyle w:val="Body"/>
        <w:rPr>
          <w:sz w:val="26"/>
          <w:szCs w:val="26"/>
        </w:rPr>
      </w:pPr>
      <w:r>
        <w:rPr>
          <w:sz w:val="26"/>
          <w:szCs w:val="26"/>
          <w:u w:val="single"/>
        </w:rPr>
        <w:t>McWhirter</w:t>
      </w:r>
      <w:r>
        <w:rPr>
          <w:sz w:val="26"/>
          <w:szCs w:val="26"/>
        </w:rPr>
        <w:t xml:space="preserve"> </w:t>
      </w:r>
    </w:p>
    <w:p w14:paraId="609C8AD8" w14:textId="77777777" w:rsidR="00CF29C3" w:rsidRDefault="00EA154A">
      <w:pPr>
        <w:pStyle w:val="Body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Food Drives </w:t>
      </w:r>
      <w:r>
        <w:rPr>
          <w:sz w:val="26"/>
          <w:szCs w:val="26"/>
        </w:rPr>
        <w:t xml:space="preserve">– </w:t>
      </w:r>
      <w:r>
        <w:rPr>
          <w:sz w:val="26"/>
          <w:szCs w:val="26"/>
        </w:rPr>
        <w:t>Assist with local hunger relief within our community by partic</w:t>
      </w:r>
      <w:r>
        <w:rPr>
          <w:sz w:val="26"/>
          <w:szCs w:val="26"/>
        </w:rPr>
        <w:t xml:space="preserve">ipating in conjunction with McWhirter to help supplement over 100 families during Spring Break (February) and Thanksgiving Break (October).  </w:t>
      </w:r>
    </w:p>
    <w:p w14:paraId="7087616C" w14:textId="77777777" w:rsidR="00CF29C3" w:rsidRDefault="00EA154A">
      <w:pPr>
        <w:pStyle w:val="Body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Back to School supplies </w:t>
      </w:r>
      <w:r>
        <w:rPr>
          <w:sz w:val="26"/>
          <w:szCs w:val="26"/>
        </w:rPr>
        <w:t xml:space="preserve">– </w:t>
      </w:r>
      <w:r>
        <w:rPr>
          <w:sz w:val="26"/>
          <w:szCs w:val="26"/>
        </w:rPr>
        <w:t xml:space="preserve">funds will be raised to assist in providing school supplies to Children at McWhirter </w:t>
      </w:r>
    </w:p>
    <w:p w14:paraId="14B16E17" w14:textId="77777777" w:rsidR="00CF29C3" w:rsidRDefault="00EA154A">
      <w:pPr>
        <w:pStyle w:val="Body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“</w:t>
      </w:r>
      <w:r>
        <w:rPr>
          <w:sz w:val="26"/>
          <w:szCs w:val="26"/>
        </w:rPr>
        <w:t>G</w:t>
      </w:r>
      <w:r>
        <w:rPr>
          <w:sz w:val="26"/>
          <w:szCs w:val="26"/>
        </w:rPr>
        <w:t>ifts of Joy</w:t>
      </w:r>
      <w:r>
        <w:rPr>
          <w:sz w:val="26"/>
          <w:szCs w:val="26"/>
        </w:rPr>
        <w:t xml:space="preserve">” – </w:t>
      </w:r>
      <w:r>
        <w:rPr>
          <w:sz w:val="26"/>
          <w:szCs w:val="26"/>
        </w:rPr>
        <w:t xml:space="preserve">funds raised will purchase gifts for McWhirter Elementary and Brookside Intermediate students whose families are unable to provide holiday gifts.  Fund drive begins in November and ends December.  </w:t>
      </w:r>
    </w:p>
    <w:p w14:paraId="75D91396" w14:textId="77777777" w:rsidR="00CF29C3" w:rsidRDefault="00CF29C3">
      <w:pPr>
        <w:pStyle w:val="Body"/>
        <w:rPr>
          <w:sz w:val="26"/>
          <w:szCs w:val="26"/>
        </w:rPr>
      </w:pPr>
    </w:p>
    <w:p w14:paraId="23D15A47" w14:textId="77777777" w:rsidR="00CF29C3" w:rsidRDefault="00EA154A">
      <w:pPr>
        <w:pStyle w:val="Body"/>
        <w:rPr>
          <w:sz w:val="26"/>
          <w:szCs w:val="26"/>
        </w:rPr>
      </w:pPr>
      <w:r>
        <w:rPr>
          <w:sz w:val="26"/>
          <w:szCs w:val="26"/>
          <w:u w:val="single"/>
        </w:rPr>
        <w:t>PC(USA) Special offerings</w:t>
      </w:r>
      <w:r>
        <w:rPr>
          <w:sz w:val="26"/>
          <w:szCs w:val="26"/>
        </w:rPr>
        <w:t>:</w:t>
      </w:r>
    </w:p>
    <w:p w14:paraId="31812824" w14:textId="77777777" w:rsidR="00CF29C3" w:rsidRDefault="00EA154A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One Great Hour </w:t>
      </w:r>
      <w:r>
        <w:rPr>
          <w:sz w:val="26"/>
          <w:szCs w:val="26"/>
        </w:rPr>
        <w:t xml:space="preserve">Sharing special offering collected in April </w:t>
      </w:r>
    </w:p>
    <w:p w14:paraId="42EDB875" w14:textId="77777777" w:rsidR="00CF29C3" w:rsidRDefault="00EA154A">
      <w:pPr>
        <w:pStyle w:val="Body"/>
        <w:rPr>
          <w:sz w:val="26"/>
          <w:szCs w:val="26"/>
        </w:rPr>
      </w:pPr>
      <w:r>
        <w:rPr>
          <w:sz w:val="26"/>
          <w:szCs w:val="26"/>
        </w:rPr>
        <w:t>Pentecost special offering collected in May</w:t>
      </w:r>
    </w:p>
    <w:p w14:paraId="34CA3001" w14:textId="77777777" w:rsidR="00CF29C3" w:rsidRDefault="00EA154A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Peace and Global Witness Offering </w:t>
      </w:r>
      <w:r>
        <w:rPr>
          <w:sz w:val="26"/>
          <w:szCs w:val="26"/>
        </w:rPr>
        <w:t xml:space="preserve">– </w:t>
      </w:r>
      <w:r>
        <w:rPr>
          <w:sz w:val="26"/>
          <w:szCs w:val="26"/>
        </w:rPr>
        <w:t xml:space="preserve">a PC(USA) special offering collected on World Communion Sunday (October).  WPC will keep 25% of the funds donated and </w:t>
      </w:r>
      <w:r>
        <w:rPr>
          <w:sz w:val="26"/>
          <w:szCs w:val="26"/>
        </w:rPr>
        <w:t>distribute those to PC(USA) mission partners working in Peru; the balance to be remitted to PC(USA).</w:t>
      </w:r>
    </w:p>
    <w:p w14:paraId="4BA0657D" w14:textId="77777777" w:rsidR="00CF29C3" w:rsidRDefault="00EA154A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Joy Offering </w:t>
      </w:r>
      <w:r>
        <w:rPr>
          <w:sz w:val="26"/>
          <w:szCs w:val="26"/>
        </w:rPr>
        <w:t xml:space="preserve">– </w:t>
      </w:r>
      <w:r>
        <w:rPr>
          <w:sz w:val="26"/>
          <w:szCs w:val="26"/>
        </w:rPr>
        <w:t>a PC(USA) special offering, collected on Christmas Eve and remitted to PC(USA)</w:t>
      </w:r>
    </w:p>
    <w:p w14:paraId="63623F0E" w14:textId="77777777" w:rsidR="00CF29C3" w:rsidRDefault="00CF29C3">
      <w:pPr>
        <w:pStyle w:val="Body"/>
        <w:rPr>
          <w:sz w:val="26"/>
          <w:szCs w:val="26"/>
        </w:rPr>
      </w:pPr>
    </w:p>
    <w:p w14:paraId="4B19E356" w14:textId="77777777" w:rsidR="00CF29C3" w:rsidRDefault="00EA154A">
      <w:pPr>
        <w:pStyle w:val="Body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Seafarers Gift Boxes </w:t>
      </w:r>
      <w:r>
        <w:rPr>
          <w:sz w:val="26"/>
          <w:szCs w:val="26"/>
        </w:rPr>
        <w:t xml:space="preserve">– </w:t>
      </w:r>
      <w:r>
        <w:rPr>
          <w:sz w:val="26"/>
          <w:szCs w:val="26"/>
        </w:rPr>
        <w:t>WPC members fill shoeboxes with perso</w:t>
      </w:r>
      <w:r>
        <w:rPr>
          <w:sz w:val="26"/>
          <w:szCs w:val="26"/>
        </w:rPr>
        <w:t>nal items and non-perishable gifts for seafarers traveling through the Port of Houston during the holidays.  This year</w:t>
      </w:r>
      <w:r>
        <w:rPr>
          <w:sz w:val="26"/>
          <w:szCs w:val="26"/>
        </w:rPr>
        <w:t>’</w:t>
      </w:r>
      <w:r>
        <w:rPr>
          <w:sz w:val="26"/>
          <w:szCs w:val="26"/>
        </w:rPr>
        <w:t xml:space="preserve">s effort begins in mid-September and culminates in a </w:t>
      </w:r>
      <w:r>
        <w:rPr>
          <w:sz w:val="26"/>
          <w:szCs w:val="26"/>
        </w:rPr>
        <w:t>“</w:t>
      </w:r>
      <w:r>
        <w:rPr>
          <w:sz w:val="26"/>
          <w:szCs w:val="26"/>
        </w:rPr>
        <w:t>Blessing of the Boxes</w:t>
      </w:r>
      <w:r>
        <w:rPr>
          <w:sz w:val="26"/>
          <w:szCs w:val="26"/>
        </w:rPr>
        <w:t xml:space="preserve">” </w:t>
      </w:r>
      <w:r>
        <w:rPr>
          <w:sz w:val="26"/>
          <w:szCs w:val="26"/>
        </w:rPr>
        <w:t>on October 10.</w:t>
      </w:r>
    </w:p>
    <w:p w14:paraId="3B333F9F" w14:textId="77777777" w:rsidR="00CF29C3" w:rsidRDefault="00CF29C3">
      <w:pPr>
        <w:pStyle w:val="Body"/>
        <w:rPr>
          <w:sz w:val="26"/>
          <w:szCs w:val="26"/>
        </w:rPr>
      </w:pPr>
    </w:p>
    <w:p w14:paraId="381C8763" w14:textId="77777777" w:rsidR="00CF29C3" w:rsidRDefault="00EA154A">
      <w:pPr>
        <w:pStyle w:val="Body"/>
        <w:rPr>
          <w:sz w:val="26"/>
          <w:szCs w:val="26"/>
        </w:rPr>
      </w:pPr>
      <w:r>
        <w:rPr>
          <w:sz w:val="26"/>
          <w:szCs w:val="26"/>
          <w:u w:val="single"/>
          <w:lang w:val="pt-PT"/>
        </w:rPr>
        <w:t>ICM</w:t>
      </w:r>
      <w:r>
        <w:rPr>
          <w:sz w:val="26"/>
          <w:szCs w:val="26"/>
        </w:rPr>
        <w:t xml:space="preserve"> </w:t>
      </w:r>
    </w:p>
    <w:p w14:paraId="3982A586" w14:textId="77777777" w:rsidR="00CF29C3" w:rsidRDefault="00EA154A">
      <w:pPr>
        <w:pStyle w:val="Body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Furniture and Fund drive </w:t>
      </w:r>
      <w:r>
        <w:rPr>
          <w:sz w:val="26"/>
          <w:szCs w:val="26"/>
        </w:rPr>
        <w:t xml:space="preserve">– </w:t>
      </w:r>
      <w:r>
        <w:rPr>
          <w:sz w:val="26"/>
          <w:szCs w:val="26"/>
        </w:rPr>
        <w:t>furniture an</w:t>
      </w:r>
      <w:r>
        <w:rPr>
          <w:sz w:val="26"/>
          <w:szCs w:val="26"/>
        </w:rPr>
        <w:t>d funds to be raised to assist Interfaith</w:t>
      </w:r>
    </w:p>
    <w:p w14:paraId="6414E73C" w14:textId="77777777" w:rsidR="00CF29C3" w:rsidRDefault="00EA154A">
      <w:pPr>
        <w:pStyle w:val="Body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Caring </w:t>
      </w:r>
      <w:proofErr w:type="gramStart"/>
      <w:r>
        <w:rPr>
          <w:sz w:val="26"/>
          <w:szCs w:val="26"/>
        </w:rPr>
        <w:t>Ministries  in</w:t>
      </w:r>
      <w:proofErr w:type="gramEnd"/>
      <w:r>
        <w:rPr>
          <w:sz w:val="26"/>
          <w:szCs w:val="26"/>
        </w:rPr>
        <w:t xml:space="preserve"> August with providing furniture and monies to help with the ICM Resale Shop.</w:t>
      </w:r>
    </w:p>
    <w:p w14:paraId="10F7D5AC" w14:textId="77777777" w:rsidR="00CF29C3" w:rsidRDefault="00EA154A">
      <w:pPr>
        <w:pStyle w:val="Body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Christmas Store </w:t>
      </w:r>
      <w:r>
        <w:rPr>
          <w:sz w:val="26"/>
          <w:szCs w:val="26"/>
        </w:rPr>
        <w:t xml:space="preserve">– </w:t>
      </w:r>
      <w:r>
        <w:rPr>
          <w:sz w:val="26"/>
          <w:szCs w:val="26"/>
        </w:rPr>
        <w:t>WPC provides the space and volunteer opportunities for WPC members to participate in this long-st</w:t>
      </w:r>
      <w:r>
        <w:rPr>
          <w:sz w:val="26"/>
          <w:szCs w:val="26"/>
        </w:rPr>
        <w:t>anding event with Interfaith Caring Ministries, during the first week of December.  No fund drive is anticipated; however, the congregation will be solicited to provide unwrapped gifts.</w:t>
      </w:r>
    </w:p>
    <w:p w14:paraId="0ECCD80B" w14:textId="77777777" w:rsidR="00CF29C3" w:rsidRDefault="00CF29C3">
      <w:pPr>
        <w:pStyle w:val="Body"/>
        <w:rPr>
          <w:sz w:val="26"/>
          <w:szCs w:val="26"/>
        </w:rPr>
      </w:pPr>
    </w:p>
    <w:p w14:paraId="6388C615" w14:textId="77777777" w:rsidR="00CF29C3" w:rsidRDefault="00EA154A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These funds are intended to augment the annual benevolence budget of </w:t>
      </w:r>
      <w:r>
        <w:rPr>
          <w:sz w:val="26"/>
          <w:szCs w:val="26"/>
        </w:rPr>
        <w:t>the congregation.</w:t>
      </w:r>
    </w:p>
    <w:p w14:paraId="1123F44A" w14:textId="77777777" w:rsidR="00CF29C3" w:rsidRDefault="00EA154A">
      <w:pPr>
        <w:pStyle w:val="Body"/>
        <w:rPr>
          <w:sz w:val="26"/>
          <w:szCs w:val="26"/>
        </w:rPr>
      </w:pPr>
      <w:proofErr w:type="spellStart"/>
      <w:r>
        <w:rPr>
          <w:sz w:val="26"/>
          <w:szCs w:val="26"/>
          <w:lang w:val="it-IT"/>
        </w:rPr>
        <w:t>Rationale</w:t>
      </w:r>
      <w:proofErr w:type="spellEnd"/>
      <w:r>
        <w:rPr>
          <w:sz w:val="26"/>
          <w:szCs w:val="26"/>
          <w:lang w:val="it-IT"/>
        </w:rPr>
        <w:t xml:space="preserve">:  </w:t>
      </w:r>
    </w:p>
    <w:p w14:paraId="2B5F7A80" w14:textId="77777777" w:rsidR="00CF29C3" w:rsidRDefault="00EA154A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Background:    During the year the Mission Team has many mission projects that include a fund-raising component.  All the fund-raising activities identified in this motion have been approved by the Mission team.  These fund-raising </w:t>
      </w:r>
      <w:r>
        <w:rPr>
          <w:sz w:val="26"/>
          <w:szCs w:val="26"/>
        </w:rPr>
        <w:lastRenderedPageBreak/>
        <w:t>opportunities are long s</w:t>
      </w:r>
      <w:r>
        <w:rPr>
          <w:sz w:val="26"/>
          <w:szCs w:val="26"/>
        </w:rPr>
        <w:t xml:space="preserve">tanding activities that WPC has participated </w:t>
      </w:r>
      <w:proofErr w:type="gramStart"/>
      <w:r>
        <w:rPr>
          <w:sz w:val="26"/>
          <w:szCs w:val="26"/>
        </w:rPr>
        <w:t>in</w:t>
      </w:r>
      <w:proofErr w:type="gramEnd"/>
      <w:r>
        <w:rPr>
          <w:sz w:val="26"/>
          <w:szCs w:val="26"/>
        </w:rPr>
        <w:t xml:space="preserve"> and that Session has approved in the past. </w:t>
      </w:r>
    </w:p>
    <w:p w14:paraId="6D3E0146" w14:textId="77777777" w:rsidR="00625B62" w:rsidRDefault="00EA154A">
      <w:pPr>
        <w:pStyle w:val="Body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Mission Team has put forth the motion above and requests Session approval for fund-raising activities for the remainder of the 2022 calendar year. </w:t>
      </w:r>
    </w:p>
    <w:p w14:paraId="08EB3C26" w14:textId="49F30DBA" w:rsidR="00CF29C3" w:rsidRDefault="00625B62">
      <w:pPr>
        <w:pStyle w:val="Body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Passed by general consent</w:t>
      </w:r>
      <w:r w:rsidR="00EA154A">
        <w:rPr>
          <w:i/>
          <w:iCs/>
          <w:sz w:val="26"/>
          <w:szCs w:val="26"/>
        </w:rPr>
        <w:t xml:space="preserve">  </w:t>
      </w:r>
    </w:p>
    <w:p w14:paraId="436F2165" w14:textId="77777777" w:rsidR="00CF29C3" w:rsidRDefault="00CF29C3">
      <w:pPr>
        <w:pStyle w:val="Body"/>
        <w:rPr>
          <w:b/>
          <w:bCs/>
          <w:sz w:val="26"/>
          <w:szCs w:val="26"/>
        </w:rPr>
      </w:pPr>
    </w:p>
    <w:p w14:paraId="1961043F" w14:textId="77777777" w:rsidR="00CF29C3" w:rsidRDefault="00EA154A">
      <w:pPr>
        <w:pStyle w:val="Body"/>
        <w:rPr>
          <w:sz w:val="26"/>
          <w:szCs w:val="26"/>
        </w:rPr>
      </w:pPr>
      <w:r>
        <w:rPr>
          <w:b/>
          <w:bCs/>
          <w:sz w:val="26"/>
          <w:szCs w:val="26"/>
        </w:rPr>
        <w:t>Report from C</w:t>
      </w:r>
      <w:r>
        <w:rPr>
          <w:b/>
          <w:bCs/>
          <w:sz w:val="26"/>
          <w:szCs w:val="26"/>
        </w:rPr>
        <w:t>ommittees</w:t>
      </w:r>
      <w:r>
        <w:rPr>
          <w:sz w:val="26"/>
          <w:szCs w:val="26"/>
        </w:rPr>
        <w:t>: (reports posted in session webpage, do not require action)</w:t>
      </w:r>
    </w:p>
    <w:p w14:paraId="39ECB596" w14:textId="77777777" w:rsidR="00CF29C3" w:rsidRDefault="00CF29C3">
      <w:pPr>
        <w:pStyle w:val="Body"/>
        <w:rPr>
          <w:sz w:val="26"/>
          <w:szCs w:val="26"/>
        </w:rPr>
      </w:pPr>
    </w:p>
    <w:p w14:paraId="48FF0705" w14:textId="4D477089" w:rsidR="00CF29C3" w:rsidRDefault="00EA154A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Unfinished Business:</w:t>
      </w:r>
      <w:r w:rsidR="00625B62">
        <w:rPr>
          <w:b/>
          <w:bCs/>
          <w:sz w:val="26"/>
          <w:szCs w:val="26"/>
        </w:rPr>
        <w:t xml:space="preserve">  </w:t>
      </w:r>
    </w:p>
    <w:p w14:paraId="7ABD2840" w14:textId="77777777" w:rsidR="00CF29C3" w:rsidRDefault="00CF29C3">
      <w:pPr>
        <w:pStyle w:val="Body"/>
        <w:rPr>
          <w:b/>
          <w:bCs/>
          <w:sz w:val="26"/>
          <w:szCs w:val="26"/>
        </w:rPr>
      </w:pPr>
    </w:p>
    <w:p w14:paraId="45BE0C7F" w14:textId="3A9AA4E7" w:rsidR="00CF29C3" w:rsidRDefault="00EA154A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Spiritual and Pastoral Concerns:</w:t>
      </w:r>
      <w:r w:rsidR="00625B62">
        <w:rPr>
          <w:b/>
          <w:bCs/>
          <w:sz w:val="26"/>
          <w:szCs w:val="26"/>
        </w:rPr>
        <w:t xml:space="preserve">  </w:t>
      </w:r>
    </w:p>
    <w:p w14:paraId="59B4FFB1" w14:textId="79F09716" w:rsidR="00625B62" w:rsidRDefault="00625B62">
      <w:pPr>
        <w:pStyle w:val="Body"/>
        <w:rPr>
          <w:sz w:val="26"/>
          <w:szCs w:val="26"/>
        </w:rPr>
      </w:pPr>
      <w:r w:rsidRPr="00625B62">
        <w:rPr>
          <w:sz w:val="26"/>
          <w:szCs w:val="26"/>
        </w:rPr>
        <w:t>Praises:</w:t>
      </w:r>
      <w:r>
        <w:rPr>
          <w:sz w:val="26"/>
          <w:szCs w:val="26"/>
        </w:rPr>
        <w:t xml:space="preserve">  John Dewey, Bob Hill, </w:t>
      </w:r>
      <w:r w:rsidR="00D70744">
        <w:rPr>
          <w:sz w:val="26"/>
          <w:szCs w:val="26"/>
        </w:rPr>
        <w:t>Sandy Mossman</w:t>
      </w:r>
    </w:p>
    <w:p w14:paraId="7CD529D5" w14:textId="538D67FF" w:rsidR="00D70744" w:rsidRDefault="00D7074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Prayers for Healing: Kathy and Bill Dixon, Keith </w:t>
      </w:r>
      <w:proofErr w:type="spellStart"/>
      <w:r>
        <w:rPr>
          <w:sz w:val="26"/>
          <w:szCs w:val="26"/>
        </w:rPr>
        <w:t>Uffman</w:t>
      </w:r>
      <w:proofErr w:type="spellEnd"/>
      <w:r>
        <w:rPr>
          <w:sz w:val="26"/>
          <w:szCs w:val="26"/>
        </w:rPr>
        <w:t xml:space="preserve">, Dan Walker, Mary Lawrence, Ron Wenninger, Jeff </w:t>
      </w:r>
      <w:proofErr w:type="spellStart"/>
      <w:r>
        <w:rPr>
          <w:sz w:val="26"/>
          <w:szCs w:val="26"/>
        </w:rPr>
        <w:t>Rorrer</w:t>
      </w:r>
      <w:proofErr w:type="spellEnd"/>
      <w:r>
        <w:rPr>
          <w:sz w:val="26"/>
          <w:szCs w:val="26"/>
        </w:rPr>
        <w:t>, Geri Foster’s sister and brother-in-law,</w:t>
      </w:r>
    </w:p>
    <w:p w14:paraId="72DB95FF" w14:textId="61E897E0" w:rsidR="00D70744" w:rsidRPr="00625B62" w:rsidRDefault="00D70744">
      <w:pPr>
        <w:pStyle w:val="Body"/>
        <w:rPr>
          <w:sz w:val="26"/>
          <w:szCs w:val="26"/>
        </w:rPr>
      </w:pPr>
      <w:proofErr w:type="spellStart"/>
      <w:r>
        <w:rPr>
          <w:sz w:val="26"/>
          <w:szCs w:val="26"/>
        </w:rPr>
        <w:t>Misc</w:t>
      </w:r>
      <w:proofErr w:type="spellEnd"/>
      <w:r>
        <w:rPr>
          <w:sz w:val="26"/>
          <w:szCs w:val="26"/>
        </w:rPr>
        <w:t xml:space="preserve">:  Jeannette </w:t>
      </w:r>
      <w:proofErr w:type="spellStart"/>
      <w:r>
        <w:rPr>
          <w:sz w:val="26"/>
          <w:szCs w:val="26"/>
        </w:rPr>
        <w:t>Booher</w:t>
      </w:r>
      <w:proofErr w:type="spellEnd"/>
      <w:r>
        <w:rPr>
          <w:sz w:val="26"/>
          <w:szCs w:val="26"/>
        </w:rPr>
        <w:t xml:space="preserve"> on the death of her uncle, Ruth McDonald, Kent </w:t>
      </w:r>
      <w:proofErr w:type="spellStart"/>
      <w:r>
        <w:rPr>
          <w:sz w:val="26"/>
          <w:szCs w:val="26"/>
        </w:rPr>
        <w:t>Frohme</w:t>
      </w:r>
      <w:proofErr w:type="spellEnd"/>
      <w:r>
        <w:rPr>
          <w:sz w:val="26"/>
          <w:szCs w:val="26"/>
        </w:rPr>
        <w:t>, Roy and Lois Phillips, Ian Russell</w:t>
      </w:r>
    </w:p>
    <w:p w14:paraId="26F237AF" w14:textId="77777777" w:rsidR="00CF29C3" w:rsidRDefault="00CF29C3">
      <w:pPr>
        <w:pStyle w:val="Body"/>
        <w:rPr>
          <w:b/>
          <w:bCs/>
          <w:sz w:val="26"/>
          <w:szCs w:val="26"/>
        </w:rPr>
      </w:pPr>
    </w:p>
    <w:p w14:paraId="354EFC5B" w14:textId="57492A30" w:rsidR="00CF29C3" w:rsidRDefault="00EA154A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Motion for </w:t>
      </w:r>
      <w:proofErr w:type="gramStart"/>
      <w:r>
        <w:rPr>
          <w:b/>
          <w:bCs/>
          <w:sz w:val="26"/>
          <w:szCs w:val="26"/>
        </w:rPr>
        <w:t xml:space="preserve">Adjournment </w:t>
      </w:r>
      <w:r w:rsidR="00625B62">
        <w:rPr>
          <w:b/>
          <w:bCs/>
          <w:sz w:val="26"/>
          <w:szCs w:val="26"/>
        </w:rPr>
        <w:t xml:space="preserve"> 8:55</w:t>
      </w:r>
      <w:proofErr w:type="gramEnd"/>
      <w:r w:rsidR="00625B62">
        <w:rPr>
          <w:b/>
          <w:bCs/>
          <w:sz w:val="26"/>
          <w:szCs w:val="26"/>
        </w:rPr>
        <w:t xml:space="preserve"> pm </w:t>
      </w:r>
      <w:r>
        <w:rPr>
          <w:b/>
          <w:bCs/>
          <w:sz w:val="26"/>
          <w:szCs w:val="26"/>
        </w:rPr>
        <w:t>and Closing Prayer</w:t>
      </w:r>
      <w:r w:rsidR="00625B62">
        <w:rPr>
          <w:b/>
          <w:bCs/>
          <w:sz w:val="26"/>
          <w:szCs w:val="26"/>
        </w:rPr>
        <w:t xml:space="preserve">  by Pat Koester</w:t>
      </w:r>
    </w:p>
    <w:sectPr w:rsidR="00CF29C3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E8887" w14:textId="77777777" w:rsidR="00EA154A" w:rsidRDefault="00EA154A">
      <w:r>
        <w:separator/>
      </w:r>
    </w:p>
  </w:endnote>
  <w:endnote w:type="continuationSeparator" w:id="0">
    <w:p w14:paraId="76D74167" w14:textId="77777777" w:rsidR="00EA154A" w:rsidRDefault="00EA1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F83E0" w14:textId="77777777" w:rsidR="00CF29C3" w:rsidRDefault="00CF29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393E6" w14:textId="77777777" w:rsidR="00EA154A" w:rsidRDefault="00EA154A">
      <w:r>
        <w:separator/>
      </w:r>
    </w:p>
  </w:footnote>
  <w:footnote w:type="continuationSeparator" w:id="0">
    <w:p w14:paraId="4798BF1F" w14:textId="77777777" w:rsidR="00EA154A" w:rsidRDefault="00EA1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15935" w14:textId="77777777" w:rsidR="00CF29C3" w:rsidRDefault="00CF29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1104D"/>
    <w:multiLevelType w:val="hybridMultilevel"/>
    <w:tmpl w:val="408470BC"/>
    <w:styleLink w:val="Bullet"/>
    <w:lvl w:ilvl="0" w:tplc="4E5C7A86">
      <w:start w:val="1"/>
      <w:numFmt w:val="bullet"/>
      <w:lvlText w:val="•"/>
      <w:lvlJc w:val="left"/>
      <w:pPr>
        <w:ind w:left="2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F45649B0">
      <w:start w:val="1"/>
      <w:numFmt w:val="bullet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5FC5F40">
      <w:start w:val="1"/>
      <w:numFmt w:val="bullet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CF8A198">
      <w:start w:val="1"/>
      <w:numFmt w:val="bullet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B4082DCA">
      <w:start w:val="1"/>
      <w:numFmt w:val="bullet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0EA8A344">
      <w:start w:val="1"/>
      <w:numFmt w:val="bullet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E3247C74">
      <w:start w:val="1"/>
      <w:numFmt w:val="bullet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DED4EA6C">
      <w:start w:val="1"/>
      <w:numFmt w:val="bullet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54CA644">
      <w:start w:val="1"/>
      <w:numFmt w:val="bullet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3C4D039F"/>
    <w:multiLevelType w:val="hybridMultilevel"/>
    <w:tmpl w:val="408470BC"/>
    <w:numStyleLink w:val="Bullet"/>
  </w:abstractNum>
  <w:num w:numId="1">
    <w:abstractNumId w:val="0"/>
  </w:num>
  <w:num w:numId="2">
    <w:abstractNumId w:val="1"/>
  </w:num>
  <w:num w:numId="3">
    <w:abstractNumId w:val="1"/>
    <w:lvlOverride w:ilvl="0">
      <w:lvl w:ilvl="0" w:tplc="49AA614C">
        <w:start w:val="1"/>
        <w:numFmt w:val="bullet"/>
        <w:lvlText w:val="•"/>
        <w:lvlJc w:val="left"/>
        <w:pPr>
          <w:ind w:left="57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0BCAC3EE">
        <w:start w:val="1"/>
        <w:numFmt w:val="bullet"/>
        <w:lvlText w:val="•"/>
        <w:lvlJc w:val="left"/>
        <w:pPr>
          <w:ind w:left="39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1196F134">
        <w:start w:val="1"/>
        <w:numFmt w:val="bullet"/>
        <w:lvlText w:val="•"/>
        <w:lvlJc w:val="left"/>
        <w:pPr>
          <w:ind w:left="57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1FF43652">
        <w:start w:val="1"/>
        <w:numFmt w:val="bullet"/>
        <w:lvlText w:val="•"/>
        <w:lvlJc w:val="left"/>
        <w:pPr>
          <w:ind w:left="75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67EE6BA0">
        <w:start w:val="1"/>
        <w:numFmt w:val="bullet"/>
        <w:lvlText w:val="•"/>
        <w:lvlJc w:val="left"/>
        <w:pPr>
          <w:ind w:left="93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6FCE9E0E">
        <w:start w:val="1"/>
        <w:numFmt w:val="bullet"/>
        <w:lvlText w:val="•"/>
        <w:lvlJc w:val="left"/>
        <w:pPr>
          <w:ind w:left="111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03286980">
        <w:start w:val="1"/>
        <w:numFmt w:val="bullet"/>
        <w:lvlText w:val="•"/>
        <w:lvlJc w:val="left"/>
        <w:pPr>
          <w:ind w:left="129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BA22437E">
        <w:start w:val="1"/>
        <w:numFmt w:val="bullet"/>
        <w:lvlText w:val="•"/>
        <w:lvlJc w:val="left"/>
        <w:pPr>
          <w:ind w:left="147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8F3EAD84">
        <w:start w:val="1"/>
        <w:numFmt w:val="bullet"/>
        <w:lvlText w:val="•"/>
        <w:lvlJc w:val="left"/>
        <w:pPr>
          <w:ind w:left="165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9C3"/>
    <w:rsid w:val="0037216D"/>
    <w:rsid w:val="004360B4"/>
    <w:rsid w:val="00625B62"/>
    <w:rsid w:val="006A1CC1"/>
    <w:rsid w:val="00CF29C3"/>
    <w:rsid w:val="00D70744"/>
    <w:rsid w:val="00E51177"/>
    <w:rsid w:val="00EA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E7FEDB"/>
  <w15:docId w15:val="{25B252AC-F3DE-F740-B945-BCFF8FEE8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Diane Kane</cp:lastModifiedBy>
  <cp:revision>2</cp:revision>
  <dcterms:created xsi:type="dcterms:W3CDTF">2022-02-23T05:04:00Z</dcterms:created>
  <dcterms:modified xsi:type="dcterms:W3CDTF">2022-02-23T05:04:00Z</dcterms:modified>
</cp:coreProperties>
</file>