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8EAD4" w14:textId="77777777" w:rsidR="00651E29" w:rsidRDefault="00651E29" w:rsidP="00651E29">
      <w:pPr>
        <w:jc w:val="center"/>
        <w:rPr>
          <w:rFonts w:ascii="Times New Roman" w:hAnsi="Times New Roman" w:cs="Times New Roman"/>
          <w:sz w:val="56"/>
          <w:szCs w:val="56"/>
        </w:rPr>
      </w:pPr>
    </w:p>
    <w:p w14:paraId="7966D0F4" w14:textId="7C574EC3" w:rsidR="00651E29" w:rsidRDefault="00651E29" w:rsidP="00651E29">
      <w:pPr>
        <w:jc w:val="center"/>
        <w:rPr>
          <w:rFonts w:ascii="Times New Roman" w:hAnsi="Times New Roman" w:cs="Times New Roman"/>
          <w:sz w:val="56"/>
          <w:szCs w:val="56"/>
        </w:rPr>
      </w:pPr>
      <w:r w:rsidRPr="00651E29">
        <w:rPr>
          <w:rFonts w:ascii="Times New Roman" w:hAnsi="Times New Roman" w:cs="Times New Roman"/>
          <w:sz w:val="56"/>
          <w:szCs w:val="56"/>
        </w:rPr>
        <w:t>20</w:t>
      </w:r>
      <w:r w:rsidR="00D31715">
        <w:rPr>
          <w:rFonts w:ascii="Times New Roman" w:hAnsi="Times New Roman" w:cs="Times New Roman"/>
          <w:sz w:val="56"/>
          <w:szCs w:val="56"/>
        </w:rPr>
        <w:t>2</w:t>
      </w:r>
      <w:r w:rsidR="00AB1710">
        <w:rPr>
          <w:rFonts w:ascii="Times New Roman" w:hAnsi="Times New Roman" w:cs="Times New Roman"/>
          <w:sz w:val="56"/>
          <w:szCs w:val="56"/>
        </w:rPr>
        <w:t>1</w:t>
      </w:r>
      <w:r w:rsidRPr="00651E29">
        <w:rPr>
          <w:rFonts w:ascii="Times New Roman" w:hAnsi="Times New Roman" w:cs="Times New Roman"/>
          <w:sz w:val="56"/>
          <w:szCs w:val="56"/>
        </w:rPr>
        <w:t xml:space="preserve"> Annual Congregational Meeting</w:t>
      </w:r>
    </w:p>
    <w:p w14:paraId="786B1500" w14:textId="77777777" w:rsidR="00651E29" w:rsidRPr="00651E29" w:rsidRDefault="00651E29" w:rsidP="00651E29">
      <w:pPr>
        <w:jc w:val="center"/>
        <w:rPr>
          <w:rFonts w:ascii="Times New Roman" w:hAnsi="Times New Roman" w:cs="Times New Roman"/>
          <w:sz w:val="56"/>
          <w:szCs w:val="56"/>
        </w:rPr>
      </w:pPr>
    </w:p>
    <w:p w14:paraId="3F11A4A6" w14:textId="77777777" w:rsidR="00E12548" w:rsidRDefault="00E12548" w:rsidP="00651E29">
      <w:pPr>
        <w:jc w:val="center"/>
        <w:rPr>
          <w:rFonts w:ascii="Times New Roman" w:hAnsi="Times New Roman" w:cs="Times New Roman"/>
          <w:sz w:val="56"/>
          <w:szCs w:val="56"/>
        </w:rPr>
      </w:pPr>
    </w:p>
    <w:p w14:paraId="22E653B1" w14:textId="740AD7D9" w:rsidR="00651E29" w:rsidRDefault="00D31715" w:rsidP="00651E29">
      <w:pPr>
        <w:jc w:val="center"/>
        <w:rPr>
          <w:rFonts w:ascii="Times New Roman" w:hAnsi="Times New Roman" w:cs="Times New Roman"/>
          <w:sz w:val="56"/>
          <w:szCs w:val="56"/>
        </w:rPr>
      </w:pPr>
      <w:r>
        <w:rPr>
          <w:rFonts w:ascii="Times New Roman" w:hAnsi="Times New Roman" w:cs="Times New Roman"/>
          <w:sz w:val="56"/>
          <w:szCs w:val="56"/>
        </w:rPr>
        <w:t>Februa</w:t>
      </w:r>
      <w:r w:rsidR="00651E29" w:rsidRPr="00651E29">
        <w:rPr>
          <w:rFonts w:ascii="Times New Roman" w:hAnsi="Times New Roman" w:cs="Times New Roman"/>
          <w:sz w:val="56"/>
          <w:szCs w:val="56"/>
        </w:rPr>
        <w:t xml:space="preserve">ry </w:t>
      </w:r>
      <w:r w:rsidR="00AB1710">
        <w:rPr>
          <w:rFonts w:ascii="Times New Roman" w:hAnsi="Times New Roman" w:cs="Times New Roman"/>
          <w:sz w:val="56"/>
          <w:szCs w:val="56"/>
        </w:rPr>
        <w:t>7</w:t>
      </w:r>
      <w:r w:rsidR="00651E29" w:rsidRPr="00651E29">
        <w:rPr>
          <w:rFonts w:ascii="Times New Roman" w:hAnsi="Times New Roman" w:cs="Times New Roman"/>
          <w:sz w:val="56"/>
          <w:szCs w:val="56"/>
        </w:rPr>
        <w:t>, 20</w:t>
      </w:r>
      <w:r>
        <w:rPr>
          <w:rFonts w:ascii="Times New Roman" w:hAnsi="Times New Roman" w:cs="Times New Roman"/>
          <w:sz w:val="56"/>
          <w:szCs w:val="56"/>
        </w:rPr>
        <w:t>2</w:t>
      </w:r>
      <w:r w:rsidR="00AB1710">
        <w:rPr>
          <w:rFonts w:ascii="Times New Roman" w:hAnsi="Times New Roman" w:cs="Times New Roman"/>
          <w:sz w:val="56"/>
          <w:szCs w:val="56"/>
        </w:rPr>
        <w:t>1</w:t>
      </w:r>
    </w:p>
    <w:p w14:paraId="7925698A" w14:textId="77777777" w:rsidR="007D1C7B" w:rsidRDefault="007D1C7B" w:rsidP="00651E29">
      <w:pPr>
        <w:jc w:val="center"/>
        <w:rPr>
          <w:rFonts w:ascii="Times New Roman" w:hAnsi="Times New Roman" w:cs="Times New Roman"/>
          <w:sz w:val="56"/>
          <w:szCs w:val="56"/>
        </w:rPr>
      </w:pPr>
    </w:p>
    <w:p w14:paraId="2B4ED4D6" w14:textId="77777777" w:rsidR="00E12548" w:rsidRDefault="00E12548" w:rsidP="00651E29">
      <w:pPr>
        <w:jc w:val="center"/>
        <w:rPr>
          <w:rFonts w:ascii="Times New Roman" w:hAnsi="Times New Roman" w:cs="Times New Roman"/>
          <w:sz w:val="56"/>
          <w:szCs w:val="56"/>
        </w:rPr>
      </w:pPr>
    </w:p>
    <w:p w14:paraId="0A47D968" w14:textId="77777777" w:rsidR="00F25A35" w:rsidRDefault="00F25A35" w:rsidP="00651E29">
      <w:pPr>
        <w:jc w:val="center"/>
        <w:rPr>
          <w:rFonts w:ascii="Times New Roman" w:hAnsi="Times New Roman" w:cs="Times New Roman"/>
          <w:sz w:val="56"/>
          <w:szCs w:val="56"/>
        </w:rPr>
      </w:pPr>
    </w:p>
    <w:p w14:paraId="016C1F16" w14:textId="41BEADF2" w:rsidR="007D1C7B" w:rsidRDefault="007D1C7B" w:rsidP="00651E29">
      <w:pPr>
        <w:jc w:val="center"/>
        <w:rPr>
          <w:rFonts w:ascii="Times New Roman" w:hAnsi="Times New Roman" w:cs="Times New Roman"/>
          <w:sz w:val="56"/>
          <w:szCs w:val="56"/>
        </w:rPr>
      </w:pPr>
      <w:r>
        <w:rPr>
          <w:rFonts w:ascii="Times New Roman" w:hAnsi="Times New Roman" w:cs="Times New Roman"/>
          <w:sz w:val="56"/>
          <w:szCs w:val="56"/>
        </w:rPr>
        <w:t>Min</w:t>
      </w:r>
      <w:r w:rsidR="00D31715">
        <w:rPr>
          <w:rFonts w:ascii="Times New Roman" w:hAnsi="Times New Roman" w:cs="Times New Roman"/>
          <w:sz w:val="56"/>
          <w:szCs w:val="56"/>
        </w:rPr>
        <w:t>istry Committee Reports for 20</w:t>
      </w:r>
      <w:r w:rsidR="00AB1710">
        <w:rPr>
          <w:rFonts w:ascii="Times New Roman" w:hAnsi="Times New Roman" w:cs="Times New Roman"/>
          <w:sz w:val="56"/>
          <w:szCs w:val="56"/>
        </w:rPr>
        <w:t>20</w:t>
      </w:r>
    </w:p>
    <w:p w14:paraId="2BF13A3A" w14:textId="25652B73" w:rsidR="00CA4767" w:rsidRDefault="00CA4767" w:rsidP="00651E29">
      <w:pPr>
        <w:jc w:val="center"/>
        <w:rPr>
          <w:rFonts w:ascii="Times New Roman" w:hAnsi="Times New Roman" w:cs="Times New Roman"/>
          <w:sz w:val="56"/>
          <w:szCs w:val="56"/>
        </w:rPr>
      </w:pPr>
      <w:r>
        <w:rPr>
          <w:rFonts w:ascii="Times New Roman" w:hAnsi="Times New Roman" w:cs="Times New Roman"/>
          <w:sz w:val="56"/>
          <w:szCs w:val="56"/>
        </w:rPr>
        <w:t>Board of Deacons Annual Report for 20</w:t>
      </w:r>
      <w:r w:rsidR="00AB1710">
        <w:rPr>
          <w:rFonts w:ascii="Times New Roman" w:hAnsi="Times New Roman" w:cs="Times New Roman"/>
          <w:sz w:val="56"/>
          <w:szCs w:val="56"/>
        </w:rPr>
        <w:t>20</w:t>
      </w:r>
    </w:p>
    <w:p w14:paraId="6053957E" w14:textId="595D4A05" w:rsidR="007D1C7B" w:rsidRDefault="007D1C7B" w:rsidP="00651E29">
      <w:pPr>
        <w:jc w:val="center"/>
        <w:rPr>
          <w:rFonts w:ascii="Times New Roman" w:hAnsi="Times New Roman" w:cs="Times New Roman"/>
          <w:sz w:val="56"/>
          <w:szCs w:val="56"/>
        </w:rPr>
      </w:pPr>
      <w:r>
        <w:rPr>
          <w:rFonts w:ascii="Times New Roman" w:hAnsi="Times New Roman" w:cs="Times New Roman"/>
          <w:sz w:val="56"/>
          <w:szCs w:val="56"/>
        </w:rPr>
        <w:t>Cl</w:t>
      </w:r>
      <w:r w:rsidR="00D31715">
        <w:rPr>
          <w:rFonts w:ascii="Times New Roman" w:hAnsi="Times New Roman" w:cs="Times New Roman"/>
          <w:sz w:val="56"/>
          <w:szCs w:val="56"/>
        </w:rPr>
        <w:t>erk’s Membership Report for 20</w:t>
      </w:r>
      <w:r w:rsidR="00AB1710">
        <w:rPr>
          <w:rFonts w:ascii="Times New Roman" w:hAnsi="Times New Roman" w:cs="Times New Roman"/>
          <w:sz w:val="56"/>
          <w:szCs w:val="56"/>
        </w:rPr>
        <w:t>20</w:t>
      </w:r>
    </w:p>
    <w:p w14:paraId="73BBF27D" w14:textId="77777777" w:rsidR="00A803F9" w:rsidRDefault="00A803F9">
      <w:pPr>
        <w:rPr>
          <w:rFonts w:ascii="Verdana" w:eastAsia="Calibri" w:hAnsi="Verdana" w:cs="Verdana"/>
          <w:color w:val="000000"/>
          <w:sz w:val="24"/>
          <w:szCs w:val="24"/>
        </w:rPr>
      </w:pPr>
      <w:r>
        <w:br w:type="page"/>
      </w:r>
    </w:p>
    <w:p w14:paraId="5774E321" w14:textId="77777777" w:rsidR="00A803F9" w:rsidRDefault="00A803F9" w:rsidP="00BA085B">
      <w:pPr>
        <w:pStyle w:val="Default"/>
        <w:jc w:val="center"/>
      </w:pPr>
    </w:p>
    <w:p w14:paraId="696D21D0" w14:textId="77777777" w:rsidR="00A803F9" w:rsidRDefault="00A803F9" w:rsidP="00BA085B">
      <w:pPr>
        <w:pStyle w:val="Default"/>
        <w:jc w:val="center"/>
      </w:pPr>
    </w:p>
    <w:p w14:paraId="7D8A310E" w14:textId="77777777" w:rsidR="00A803F9" w:rsidRDefault="00A803F9" w:rsidP="00BA085B">
      <w:pPr>
        <w:pStyle w:val="Default"/>
        <w:jc w:val="center"/>
      </w:pPr>
    </w:p>
    <w:p w14:paraId="546791A9" w14:textId="77777777" w:rsidR="00A803F9" w:rsidRDefault="00A803F9" w:rsidP="00BA085B">
      <w:pPr>
        <w:pStyle w:val="Default"/>
        <w:jc w:val="center"/>
      </w:pPr>
    </w:p>
    <w:p w14:paraId="2DA80DD4" w14:textId="345A93CD" w:rsidR="00B14C64" w:rsidRPr="00A803F9" w:rsidRDefault="00B14C64" w:rsidP="00A803F9">
      <w:pPr>
        <w:pStyle w:val="Default"/>
        <w:jc w:val="center"/>
      </w:pPr>
      <w:r w:rsidRPr="00F25A35">
        <w:rPr>
          <w:b/>
          <w:bCs/>
          <w:sz w:val="28"/>
          <w:szCs w:val="22"/>
        </w:rPr>
        <w:t>ADULT MINISTRIES</w:t>
      </w:r>
    </w:p>
    <w:p w14:paraId="0A80243C" w14:textId="1AEFBD44" w:rsidR="00C2333E" w:rsidRDefault="00C2333E" w:rsidP="00A803F9">
      <w:pPr>
        <w:pStyle w:val="Default"/>
        <w:jc w:val="center"/>
        <w:rPr>
          <w:b/>
          <w:bCs/>
          <w:sz w:val="22"/>
          <w:szCs w:val="22"/>
        </w:rPr>
      </w:pPr>
      <w:r w:rsidRPr="00F815C3">
        <w:rPr>
          <w:b/>
          <w:bCs/>
          <w:sz w:val="22"/>
          <w:szCs w:val="22"/>
        </w:rPr>
        <w:t>ADULT MINISTRIES</w:t>
      </w:r>
      <w:r w:rsidR="00A803F9">
        <w:rPr>
          <w:b/>
          <w:bCs/>
          <w:sz w:val="22"/>
          <w:szCs w:val="22"/>
        </w:rPr>
        <w:t xml:space="preserve"> </w:t>
      </w:r>
      <w:r>
        <w:rPr>
          <w:b/>
          <w:bCs/>
          <w:sz w:val="22"/>
          <w:szCs w:val="22"/>
        </w:rPr>
        <w:t>2020 Annual Report</w:t>
      </w:r>
    </w:p>
    <w:p w14:paraId="7C5E2310" w14:textId="77777777" w:rsidR="00A803F9" w:rsidRPr="00A803F9" w:rsidRDefault="00A803F9" w:rsidP="00A803F9">
      <w:pPr>
        <w:rPr>
          <w:rFonts w:ascii="Apple Color Emoji" w:hAnsi="Apple Color Emoji"/>
          <w:b/>
          <w:bCs/>
        </w:rPr>
      </w:pPr>
    </w:p>
    <w:p w14:paraId="618B47C9" w14:textId="06FEE9DB" w:rsidR="00C2333E" w:rsidRPr="00A803F9" w:rsidRDefault="00C2333E" w:rsidP="00A803F9">
      <w:pPr>
        <w:rPr>
          <w:rFonts w:ascii="Verdana" w:eastAsia="Calibri" w:hAnsi="Verdana" w:cs="Verdana"/>
          <w:b/>
          <w:bCs/>
          <w:color w:val="000000"/>
        </w:rPr>
      </w:pPr>
      <w:r w:rsidRPr="00A803F9">
        <w:rPr>
          <w:rFonts w:ascii="Verdana" w:hAnsi="Verdana"/>
          <w:bCs/>
        </w:rPr>
        <w:t>After a short period of time when the COVID-19 Pandemic hit in March and our buildings were shut down for everyone</w:t>
      </w:r>
      <w:r w:rsidRPr="00A803F9">
        <w:rPr>
          <w:rFonts w:ascii="Verdana" w:hAnsi="Verdana" w:cs="Times New Roman"/>
          <w:bCs/>
        </w:rPr>
        <w:t>’</w:t>
      </w:r>
      <w:r w:rsidRPr="00A803F9">
        <w:rPr>
          <w:rFonts w:ascii="Verdana" w:hAnsi="Verdana"/>
          <w:bCs/>
        </w:rPr>
        <w:t>s safety, I am very happy to report that we found ZOOM.  Most of our education classes, covenant classes and wellness class began meeting and continue to meet via Zoom.  In doing education in this way, we have welcomed back some of our past members who had moved away, friends who live in other states and new friends from various local and long distances.  God brought us together in this new environment and reminded us that He is always with us and there is always a way to gather. Blessings Abound!</w:t>
      </w:r>
    </w:p>
    <w:p w14:paraId="374DE26E" w14:textId="77777777" w:rsidR="00C2333E" w:rsidRPr="00E12E57" w:rsidRDefault="00C2333E" w:rsidP="00C2333E">
      <w:pPr>
        <w:pStyle w:val="Default"/>
        <w:rPr>
          <w:sz w:val="22"/>
          <w:szCs w:val="22"/>
        </w:rPr>
      </w:pPr>
    </w:p>
    <w:p w14:paraId="41F46BD4" w14:textId="77777777" w:rsidR="00C2333E" w:rsidRPr="00EB6E93" w:rsidRDefault="00C2333E" w:rsidP="00C2333E">
      <w:pPr>
        <w:pStyle w:val="Default"/>
        <w:rPr>
          <w:b/>
          <w:sz w:val="22"/>
          <w:szCs w:val="22"/>
        </w:rPr>
      </w:pPr>
      <w:r w:rsidRPr="00EB6E93">
        <w:rPr>
          <w:b/>
          <w:sz w:val="22"/>
          <w:szCs w:val="22"/>
        </w:rPr>
        <w:t>The Adult Ministries of Webster Presbyterian Church consists of:</w:t>
      </w:r>
    </w:p>
    <w:p w14:paraId="58D983FF" w14:textId="77777777" w:rsidR="00C2333E" w:rsidRDefault="00C2333E" w:rsidP="00C2333E">
      <w:pPr>
        <w:pStyle w:val="Default"/>
        <w:numPr>
          <w:ilvl w:val="0"/>
          <w:numId w:val="12"/>
        </w:numPr>
        <w:rPr>
          <w:sz w:val="22"/>
          <w:szCs w:val="22"/>
        </w:rPr>
      </w:pPr>
      <w:r w:rsidRPr="00E12E57">
        <w:rPr>
          <w:sz w:val="22"/>
          <w:szCs w:val="22"/>
          <w:u w:val="single"/>
        </w:rPr>
        <w:t xml:space="preserve">Adult Sunday </w:t>
      </w:r>
      <w:r>
        <w:rPr>
          <w:sz w:val="22"/>
          <w:szCs w:val="22"/>
          <w:u w:val="single"/>
        </w:rPr>
        <w:t xml:space="preserve">Morning </w:t>
      </w:r>
      <w:r w:rsidRPr="00E12E57">
        <w:rPr>
          <w:sz w:val="22"/>
          <w:szCs w:val="22"/>
          <w:u w:val="single"/>
        </w:rPr>
        <w:t>Education</w:t>
      </w:r>
      <w:r>
        <w:rPr>
          <w:sz w:val="22"/>
          <w:szCs w:val="22"/>
          <w:u w:val="single"/>
        </w:rPr>
        <w:t>:</w:t>
      </w:r>
      <w:r w:rsidRPr="00816014">
        <w:rPr>
          <w:sz w:val="22"/>
          <w:szCs w:val="22"/>
        </w:rPr>
        <w:t xml:space="preserve"> </w:t>
      </w:r>
      <w:r>
        <w:rPr>
          <w:sz w:val="22"/>
          <w:szCs w:val="22"/>
        </w:rPr>
        <w:t xml:space="preserve">Big Questions for the </w:t>
      </w:r>
      <w:r w:rsidRPr="00816014">
        <w:rPr>
          <w:sz w:val="22"/>
          <w:szCs w:val="22"/>
        </w:rPr>
        <w:t>Quizzical</w:t>
      </w:r>
      <w:r>
        <w:rPr>
          <w:sz w:val="22"/>
          <w:szCs w:val="22"/>
        </w:rPr>
        <w:t xml:space="preserve"> Curious, Sunday Morning Bible Study and Active Parenting/Godly Parents</w:t>
      </w:r>
      <w:r w:rsidRPr="00E12E57">
        <w:rPr>
          <w:sz w:val="22"/>
          <w:szCs w:val="22"/>
        </w:rPr>
        <w:t xml:space="preserve"> </w:t>
      </w:r>
    </w:p>
    <w:p w14:paraId="2BA9C1A1" w14:textId="77777777" w:rsidR="00C2333E" w:rsidRPr="006468EB" w:rsidRDefault="00C2333E" w:rsidP="00C2333E">
      <w:pPr>
        <w:pStyle w:val="Default"/>
        <w:numPr>
          <w:ilvl w:val="0"/>
          <w:numId w:val="12"/>
        </w:numPr>
        <w:ind w:left="720" w:hanging="285"/>
        <w:rPr>
          <w:sz w:val="22"/>
          <w:szCs w:val="22"/>
        </w:rPr>
      </w:pPr>
      <w:r w:rsidRPr="006468EB">
        <w:rPr>
          <w:sz w:val="22"/>
          <w:szCs w:val="22"/>
          <w:u w:val="single"/>
        </w:rPr>
        <w:t>Other Than Sunday Morning Adult Education:</w:t>
      </w:r>
      <w:r w:rsidRPr="006468EB">
        <w:rPr>
          <w:sz w:val="22"/>
          <w:szCs w:val="22"/>
        </w:rPr>
        <w:t xml:space="preserve"> Wayward Walkers</w:t>
      </w:r>
      <w:r>
        <w:rPr>
          <w:sz w:val="22"/>
          <w:szCs w:val="22"/>
        </w:rPr>
        <w:t xml:space="preserve"> (Sun Evening)</w:t>
      </w:r>
      <w:r w:rsidRPr="006468EB">
        <w:rPr>
          <w:sz w:val="22"/>
          <w:szCs w:val="22"/>
        </w:rPr>
        <w:t>, Joy Connection</w:t>
      </w:r>
      <w:r>
        <w:rPr>
          <w:sz w:val="22"/>
          <w:szCs w:val="22"/>
        </w:rPr>
        <w:t xml:space="preserve"> (Tues Morning)</w:t>
      </w:r>
      <w:r w:rsidRPr="006468EB">
        <w:rPr>
          <w:sz w:val="22"/>
          <w:szCs w:val="22"/>
        </w:rPr>
        <w:t>, Morning Break</w:t>
      </w:r>
      <w:r>
        <w:rPr>
          <w:sz w:val="22"/>
          <w:szCs w:val="22"/>
        </w:rPr>
        <w:t xml:space="preserve"> (Wed Morning)</w:t>
      </w:r>
      <w:r w:rsidRPr="006468EB">
        <w:rPr>
          <w:sz w:val="22"/>
          <w:szCs w:val="22"/>
        </w:rPr>
        <w:t>, W</w:t>
      </w:r>
      <w:r>
        <w:rPr>
          <w:sz w:val="22"/>
          <w:szCs w:val="22"/>
        </w:rPr>
        <w:t>ednesday Night</w:t>
      </w:r>
      <w:r w:rsidRPr="006468EB">
        <w:rPr>
          <w:sz w:val="22"/>
          <w:szCs w:val="22"/>
        </w:rPr>
        <w:t xml:space="preserve"> Bible </w:t>
      </w:r>
      <w:r w:rsidRPr="00F9336B">
        <w:rPr>
          <w:sz w:val="22"/>
          <w:szCs w:val="22"/>
        </w:rPr>
        <w:t>Study and The Seekers</w:t>
      </w:r>
      <w:r>
        <w:rPr>
          <w:sz w:val="22"/>
          <w:szCs w:val="22"/>
        </w:rPr>
        <w:t xml:space="preserve"> (Thurs Evening) </w:t>
      </w:r>
    </w:p>
    <w:p w14:paraId="2A75F7DC" w14:textId="77777777" w:rsidR="00C2333E" w:rsidRPr="006468EB" w:rsidRDefault="00C2333E" w:rsidP="00C2333E">
      <w:pPr>
        <w:pStyle w:val="Default"/>
        <w:numPr>
          <w:ilvl w:val="0"/>
          <w:numId w:val="12"/>
        </w:numPr>
        <w:ind w:left="720" w:hanging="285"/>
        <w:rPr>
          <w:sz w:val="22"/>
          <w:szCs w:val="22"/>
        </w:rPr>
      </w:pPr>
      <w:r>
        <w:rPr>
          <w:sz w:val="22"/>
          <w:szCs w:val="22"/>
          <w:u w:val="single"/>
        </w:rPr>
        <w:t>Men of Faith</w:t>
      </w:r>
      <w:r w:rsidRPr="00CD2889">
        <w:rPr>
          <w:sz w:val="22"/>
          <w:szCs w:val="22"/>
        </w:rPr>
        <w:t xml:space="preserve"> (Thurs Morning)</w:t>
      </w:r>
    </w:p>
    <w:p w14:paraId="0AB27982" w14:textId="77777777" w:rsidR="00C2333E" w:rsidRDefault="00C2333E" w:rsidP="00C2333E">
      <w:pPr>
        <w:pStyle w:val="Default"/>
        <w:numPr>
          <w:ilvl w:val="0"/>
          <w:numId w:val="12"/>
        </w:numPr>
        <w:ind w:left="720" w:hanging="285"/>
        <w:rPr>
          <w:sz w:val="22"/>
          <w:szCs w:val="22"/>
        </w:rPr>
      </w:pPr>
      <w:r>
        <w:rPr>
          <w:sz w:val="22"/>
          <w:szCs w:val="22"/>
          <w:u w:val="single"/>
        </w:rPr>
        <w:t>Women’</w:t>
      </w:r>
      <w:r w:rsidRPr="00E12E57">
        <w:rPr>
          <w:sz w:val="22"/>
          <w:szCs w:val="22"/>
          <w:u w:val="single"/>
        </w:rPr>
        <w:t>s Retreat</w:t>
      </w:r>
      <w:r w:rsidRPr="00E12E57">
        <w:rPr>
          <w:sz w:val="22"/>
          <w:szCs w:val="22"/>
        </w:rPr>
        <w:t xml:space="preserve"> </w:t>
      </w:r>
      <w:r>
        <w:rPr>
          <w:sz w:val="22"/>
          <w:szCs w:val="22"/>
        </w:rPr>
        <w:t>(cancelled due to COVID Pandemic)</w:t>
      </w:r>
    </w:p>
    <w:p w14:paraId="7BEC27BF" w14:textId="77777777" w:rsidR="00C2333E" w:rsidRDefault="00C2333E" w:rsidP="00C2333E">
      <w:pPr>
        <w:pStyle w:val="Default"/>
        <w:numPr>
          <w:ilvl w:val="0"/>
          <w:numId w:val="12"/>
        </w:numPr>
        <w:ind w:left="720" w:hanging="285"/>
        <w:rPr>
          <w:sz w:val="22"/>
          <w:szCs w:val="22"/>
        </w:rPr>
      </w:pPr>
      <w:r w:rsidRPr="00E12E57">
        <w:rPr>
          <w:sz w:val="22"/>
          <w:szCs w:val="22"/>
          <w:u w:val="single"/>
        </w:rPr>
        <w:t>Sisters in Faith</w:t>
      </w:r>
      <w:r>
        <w:rPr>
          <w:sz w:val="22"/>
          <w:szCs w:val="22"/>
          <w:u w:val="single"/>
        </w:rPr>
        <w:t>-</w:t>
      </w:r>
      <w:r w:rsidRPr="00E12E57">
        <w:rPr>
          <w:sz w:val="22"/>
          <w:szCs w:val="22"/>
        </w:rPr>
        <w:t xml:space="preserve"> </w:t>
      </w:r>
      <w:r>
        <w:rPr>
          <w:sz w:val="22"/>
          <w:szCs w:val="22"/>
        </w:rPr>
        <w:t>No fellowship gatherings since pandemic hit; met via zoom in April &amp; May; took a break and began meeting monthly via Zoom again in October</w:t>
      </w:r>
    </w:p>
    <w:p w14:paraId="2DBDBB15" w14:textId="77777777" w:rsidR="00C2333E" w:rsidRPr="00680BAF" w:rsidRDefault="00C2333E" w:rsidP="00C2333E">
      <w:pPr>
        <w:pStyle w:val="Default"/>
        <w:numPr>
          <w:ilvl w:val="0"/>
          <w:numId w:val="12"/>
        </w:numPr>
        <w:ind w:left="720" w:hanging="285"/>
        <w:rPr>
          <w:sz w:val="22"/>
          <w:szCs w:val="22"/>
        </w:rPr>
      </w:pPr>
      <w:r w:rsidRPr="00E12E57">
        <w:rPr>
          <w:sz w:val="22"/>
          <w:szCs w:val="22"/>
          <w:u w:val="single"/>
        </w:rPr>
        <w:t>Covenant Groups</w:t>
      </w:r>
      <w:r>
        <w:rPr>
          <w:sz w:val="22"/>
          <w:szCs w:val="22"/>
        </w:rPr>
        <w:t xml:space="preserve"> </w:t>
      </w:r>
    </w:p>
    <w:p w14:paraId="62BECF4C" w14:textId="77777777" w:rsidR="00C2333E" w:rsidRDefault="00C2333E" w:rsidP="00C2333E">
      <w:pPr>
        <w:pStyle w:val="Default"/>
        <w:numPr>
          <w:ilvl w:val="0"/>
          <w:numId w:val="12"/>
        </w:numPr>
        <w:ind w:left="720" w:hanging="285"/>
        <w:rPr>
          <w:sz w:val="22"/>
          <w:szCs w:val="22"/>
        </w:rPr>
      </w:pPr>
      <w:r>
        <w:rPr>
          <w:sz w:val="22"/>
          <w:szCs w:val="22"/>
          <w:u w:val="single"/>
        </w:rPr>
        <w:t>Care Classes</w:t>
      </w:r>
      <w:r>
        <w:rPr>
          <w:sz w:val="22"/>
          <w:szCs w:val="22"/>
        </w:rPr>
        <w:t>: Grief Share, Powerful Tools for Caregivers – none during Pandemic</w:t>
      </w:r>
    </w:p>
    <w:p w14:paraId="4D237911" w14:textId="77777777" w:rsidR="00C2333E" w:rsidRDefault="00C2333E" w:rsidP="00C2333E">
      <w:pPr>
        <w:pStyle w:val="Default"/>
        <w:numPr>
          <w:ilvl w:val="0"/>
          <w:numId w:val="12"/>
        </w:numPr>
        <w:ind w:left="720" w:hanging="285"/>
        <w:rPr>
          <w:sz w:val="22"/>
          <w:szCs w:val="22"/>
        </w:rPr>
      </w:pPr>
      <w:r w:rsidRPr="00E12E57">
        <w:rPr>
          <w:sz w:val="22"/>
          <w:szCs w:val="22"/>
          <w:u w:val="single"/>
        </w:rPr>
        <w:t>Library</w:t>
      </w:r>
      <w:r>
        <w:rPr>
          <w:sz w:val="22"/>
          <w:szCs w:val="22"/>
        </w:rPr>
        <w:t xml:space="preserve"> – closed until building reopens </w:t>
      </w:r>
    </w:p>
    <w:p w14:paraId="64E84E93" w14:textId="77777777" w:rsidR="00C2333E" w:rsidRPr="009A4AE0" w:rsidRDefault="00C2333E" w:rsidP="00C2333E">
      <w:pPr>
        <w:pStyle w:val="Default"/>
        <w:numPr>
          <w:ilvl w:val="0"/>
          <w:numId w:val="12"/>
        </w:numPr>
        <w:ind w:left="720" w:hanging="285"/>
        <w:rPr>
          <w:sz w:val="22"/>
          <w:szCs w:val="22"/>
          <w:u w:val="single"/>
        </w:rPr>
      </w:pPr>
      <w:r w:rsidRPr="009A4AE0">
        <w:rPr>
          <w:sz w:val="22"/>
          <w:szCs w:val="22"/>
          <w:u w:val="single"/>
        </w:rPr>
        <w:t>Wellness</w:t>
      </w:r>
      <w:r>
        <w:rPr>
          <w:sz w:val="22"/>
          <w:szCs w:val="22"/>
        </w:rPr>
        <w:t>:</w:t>
      </w:r>
      <w:r w:rsidRPr="00F9336B">
        <w:rPr>
          <w:sz w:val="22"/>
          <w:szCs w:val="22"/>
        </w:rPr>
        <w:t xml:space="preserve"> Tai Chi</w:t>
      </w:r>
      <w:r>
        <w:rPr>
          <w:sz w:val="22"/>
          <w:szCs w:val="22"/>
        </w:rPr>
        <w:t xml:space="preserve"> continued to meet via Zoom for those at home and meet at park M-W-F.</w:t>
      </w:r>
    </w:p>
    <w:p w14:paraId="3F1B4F98" w14:textId="77777777" w:rsidR="00C2333E" w:rsidRDefault="00C2333E" w:rsidP="00C2333E">
      <w:pPr>
        <w:pStyle w:val="Default"/>
        <w:rPr>
          <w:sz w:val="22"/>
          <w:szCs w:val="22"/>
        </w:rPr>
      </w:pPr>
    </w:p>
    <w:p w14:paraId="15C94D2B" w14:textId="77777777" w:rsidR="00C2333E" w:rsidRDefault="00C2333E" w:rsidP="00C2333E">
      <w:pPr>
        <w:pStyle w:val="Default"/>
        <w:rPr>
          <w:b/>
          <w:sz w:val="22"/>
          <w:szCs w:val="22"/>
        </w:rPr>
      </w:pPr>
      <w:r w:rsidRPr="006468EB">
        <w:rPr>
          <w:b/>
          <w:sz w:val="22"/>
          <w:szCs w:val="22"/>
        </w:rPr>
        <w:t>Other</w:t>
      </w:r>
      <w:r>
        <w:rPr>
          <w:b/>
          <w:sz w:val="22"/>
          <w:szCs w:val="22"/>
        </w:rPr>
        <w:t xml:space="preserve"> Educational Opportunities</w:t>
      </w:r>
    </w:p>
    <w:p w14:paraId="66A22104" w14:textId="77777777" w:rsidR="00C2333E" w:rsidRDefault="00C2333E" w:rsidP="00C2333E">
      <w:pPr>
        <w:pStyle w:val="Default"/>
        <w:rPr>
          <w:sz w:val="22"/>
          <w:szCs w:val="22"/>
        </w:rPr>
      </w:pPr>
      <w:r w:rsidRPr="002E1BAE">
        <w:rPr>
          <w:sz w:val="22"/>
          <w:szCs w:val="22"/>
        </w:rPr>
        <w:t xml:space="preserve">WPC Members and guests attended a </w:t>
      </w:r>
      <w:r>
        <w:rPr>
          <w:sz w:val="22"/>
          <w:szCs w:val="22"/>
        </w:rPr>
        <w:t>one</w:t>
      </w:r>
      <w:r w:rsidRPr="002E1BAE">
        <w:rPr>
          <w:sz w:val="22"/>
          <w:szCs w:val="22"/>
        </w:rPr>
        <w:t xml:space="preserve"> ART</w:t>
      </w:r>
      <w:r>
        <w:rPr>
          <w:sz w:val="22"/>
          <w:szCs w:val="22"/>
        </w:rPr>
        <w:t xml:space="preserve"> Display – “Who is My Neighbor” and no ARTTALK due to the Pandemic. The second part of this display was a quilt show held in the Narthex.</w:t>
      </w:r>
    </w:p>
    <w:p w14:paraId="74D991B5" w14:textId="77777777" w:rsidR="00C2333E" w:rsidRDefault="00C2333E" w:rsidP="00C2333E">
      <w:pPr>
        <w:pStyle w:val="Default"/>
        <w:rPr>
          <w:sz w:val="22"/>
          <w:szCs w:val="22"/>
        </w:rPr>
      </w:pPr>
    </w:p>
    <w:p w14:paraId="59B7C53D" w14:textId="77777777" w:rsidR="00C2333E" w:rsidRPr="00FA0D27" w:rsidRDefault="00C2333E" w:rsidP="00C2333E">
      <w:pPr>
        <w:pStyle w:val="Default"/>
        <w:rPr>
          <w:sz w:val="22"/>
          <w:szCs w:val="22"/>
          <w:u w:val="single"/>
        </w:rPr>
      </w:pPr>
      <w:r>
        <w:rPr>
          <w:sz w:val="22"/>
          <w:szCs w:val="22"/>
          <w:u w:val="single"/>
        </w:rPr>
        <w:t xml:space="preserve">2020 </w:t>
      </w:r>
      <w:r w:rsidRPr="00FA0D27">
        <w:rPr>
          <w:sz w:val="22"/>
          <w:szCs w:val="22"/>
          <w:u w:val="single"/>
        </w:rPr>
        <w:t>Officer Training:</w:t>
      </w:r>
    </w:p>
    <w:p w14:paraId="7A1691FE" w14:textId="77777777" w:rsidR="00C2333E" w:rsidRDefault="00C2333E" w:rsidP="00C2333E">
      <w:pPr>
        <w:pStyle w:val="Default"/>
        <w:rPr>
          <w:sz w:val="22"/>
          <w:szCs w:val="22"/>
        </w:rPr>
      </w:pPr>
      <w:r>
        <w:rPr>
          <w:sz w:val="22"/>
          <w:szCs w:val="22"/>
        </w:rPr>
        <w:t>The new officers spent ~10 hours in January preparing for their roles.</w:t>
      </w:r>
    </w:p>
    <w:p w14:paraId="4EEBBF80" w14:textId="77777777" w:rsidR="00C2333E" w:rsidRDefault="00C2333E" w:rsidP="00C2333E">
      <w:pPr>
        <w:pStyle w:val="Default"/>
        <w:rPr>
          <w:sz w:val="22"/>
          <w:szCs w:val="22"/>
        </w:rPr>
      </w:pPr>
    </w:p>
    <w:p w14:paraId="451E5FA6" w14:textId="77777777" w:rsidR="00C2333E" w:rsidRDefault="00C2333E" w:rsidP="00C2333E">
      <w:pPr>
        <w:pStyle w:val="Default"/>
        <w:rPr>
          <w:sz w:val="22"/>
          <w:szCs w:val="22"/>
        </w:rPr>
      </w:pPr>
      <w:r>
        <w:rPr>
          <w:sz w:val="22"/>
          <w:szCs w:val="22"/>
        </w:rPr>
        <w:t xml:space="preserve">The Lent and Advent Devotional Series produced by </w:t>
      </w:r>
      <w:proofErr w:type="spellStart"/>
      <w:r>
        <w:rPr>
          <w:sz w:val="22"/>
          <w:szCs w:val="22"/>
        </w:rPr>
        <w:t>Biola</w:t>
      </w:r>
      <w:proofErr w:type="spellEnd"/>
      <w:r>
        <w:rPr>
          <w:sz w:val="22"/>
          <w:szCs w:val="22"/>
        </w:rPr>
        <w:t xml:space="preserve"> University Center for Christianity, Culture and Arts were made available to all online. </w:t>
      </w:r>
    </w:p>
    <w:p w14:paraId="39484E74" w14:textId="77777777" w:rsidR="00C2333E" w:rsidRDefault="00C2333E" w:rsidP="00C2333E">
      <w:pPr>
        <w:pStyle w:val="Default"/>
        <w:rPr>
          <w:sz w:val="22"/>
          <w:szCs w:val="22"/>
        </w:rPr>
      </w:pPr>
    </w:p>
    <w:p w14:paraId="25F6883E" w14:textId="77777777" w:rsidR="00C2333E" w:rsidRDefault="00C2333E" w:rsidP="00C2333E">
      <w:pPr>
        <w:pStyle w:val="Default"/>
        <w:rPr>
          <w:sz w:val="22"/>
          <w:szCs w:val="22"/>
        </w:rPr>
      </w:pPr>
    </w:p>
    <w:p w14:paraId="7DD56CAA" w14:textId="77777777" w:rsidR="00C2333E" w:rsidRDefault="00C2333E" w:rsidP="00C2333E">
      <w:pPr>
        <w:pStyle w:val="Default"/>
        <w:rPr>
          <w:sz w:val="22"/>
          <w:szCs w:val="22"/>
        </w:rPr>
      </w:pPr>
      <w:r>
        <w:rPr>
          <w:sz w:val="22"/>
          <w:szCs w:val="22"/>
        </w:rPr>
        <w:t>Respectfully Submitted,</w:t>
      </w:r>
    </w:p>
    <w:p w14:paraId="7FB6B429" w14:textId="77777777" w:rsidR="00C2333E" w:rsidRDefault="00C2333E" w:rsidP="00C2333E">
      <w:pPr>
        <w:pStyle w:val="Default"/>
        <w:rPr>
          <w:sz w:val="22"/>
          <w:szCs w:val="22"/>
        </w:rPr>
      </w:pPr>
    </w:p>
    <w:p w14:paraId="1F2A7338" w14:textId="77777777" w:rsidR="00C2333E" w:rsidRPr="0014280B" w:rsidRDefault="00C2333E" w:rsidP="00C2333E">
      <w:pPr>
        <w:pStyle w:val="Default"/>
        <w:rPr>
          <w:sz w:val="22"/>
          <w:szCs w:val="22"/>
        </w:rPr>
      </w:pPr>
      <w:r>
        <w:rPr>
          <w:sz w:val="22"/>
          <w:szCs w:val="22"/>
        </w:rPr>
        <w:t xml:space="preserve">Michael Cooper, Elder </w:t>
      </w:r>
    </w:p>
    <w:p w14:paraId="5E42F76D" w14:textId="77777777" w:rsidR="00C2333E" w:rsidRPr="00F25A35" w:rsidRDefault="00C2333E" w:rsidP="00FE20AB">
      <w:pPr>
        <w:pStyle w:val="Default"/>
        <w:pBdr>
          <w:bottom w:val="single" w:sz="4" w:space="1" w:color="auto"/>
        </w:pBdr>
        <w:rPr>
          <w:b/>
          <w:bCs/>
          <w:sz w:val="28"/>
          <w:szCs w:val="22"/>
        </w:rPr>
      </w:pPr>
    </w:p>
    <w:p w14:paraId="00DAA214" w14:textId="77777777" w:rsidR="00F25A35" w:rsidRDefault="00F25A35" w:rsidP="006400C0">
      <w:pPr>
        <w:pStyle w:val="Default"/>
      </w:pPr>
    </w:p>
    <w:p w14:paraId="5E88950F" w14:textId="775732CB" w:rsidR="00F25A35" w:rsidRDefault="00F25A35">
      <w:pPr>
        <w:rPr>
          <w:rFonts w:ascii="Verdana" w:eastAsia="Calibri" w:hAnsi="Verdana" w:cs="Verdana"/>
          <w:color w:val="000000"/>
        </w:rPr>
      </w:pPr>
    </w:p>
    <w:p w14:paraId="38CB3858" w14:textId="45B2AEB3" w:rsidR="003847B2" w:rsidRDefault="003847B2" w:rsidP="00D110B3">
      <w:pPr>
        <w:keepNext/>
        <w:jc w:val="center"/>
        <w:rPr>
          <w:rFonts w:ascii="Arial" w:hAnsi="Arial" w:cs="Arial"/>
          <w:b/>
          <w:sz w:val="28"/>
        </w:rPr>
      </w:pPr>
      <w:r w:rsidRPr="00F25A35">
        <w:rPr>
          <w:rFonts w:ascii="Arial" w:hAnsi="Arial" w:cs="Arial"/>
          <w:b/>
          <w:sz w:val="28"/>
        </w:rPr>
        <w:lastRenderedPageBreak/>
        <w:t>Campus Management Annual Report for 20</w:t>
      </w:r>
      <w:r w:rsidR="00AB1710">
        <w:rPr>
          <w:rFonts w:ascii="Arial" w:hAnsi="Arial" w:cs="Arial"/>
          <w:b/>
          <w:sz w:val="28"/>
        </w:rPr>
        <w:t>20</w:t>
      </w:r>
    </w:p>
    <w:p w14:paraId="53F11886" w14:textId="77777777" w:rsidR="00123C8E" w:rsidRDefault="00123C8E" w:rsidP="00123C8E">
      <w:r>
        <w:t>2020 Year End Report to the Congregation</w:t>
      </w:r>
    </w:p>
    <w:p w14:paraId="6346AF35" w14:textId="77777777" w:rsidR="00123C8E" w:rsidRDefault="00123C8E" w:rsidP="00123C8E"/>
    <w:p w14:paraId="29BC7EFD" w14:textId="77777777" w:rsidR="00123C8E" w:rsidRDefault="00123C8E" w:rsidP="00123C8E">
      <w:r>
        <w:t xml:space="preserve">Campus Management Committee, CMC, is a small committee of 5 people with many helpers that assist all year long in the work that is needed to keep the campus working for us.  Our Committee includes Mike Bradley – Elder, Jennifer </w:t>
      </w:r>
      <w:proofErr w:type="spellStart"/>
      <w:r>
        <w:t>Carr</w:t>
      </w:r>
      <w:proofErr w:type="spellEnd"/>
      <w:r>
        <w:t xml:space="preserve">, Melisa Ferguson, James </w:t>
      </w:r>
      <w:proofErr w:type="spellStart"/>
      <w:r>
        <w:t>Kinzler</w:t>
      </w:r>
      <w:proofErr w:type="spellEnd"/>
      <w:r>
        <w:t xml:space="preserve"> – Chair, Ross Looney – Elder, and Ken Thompson – Expert and Historian.  As COVID kicked in early in 2020, we have focused on limiting expenditures, key maintenance improvements and keeping folks safe with signage that the facilities are closed or require safe practices for limited use. Major highlight activities of 2020 were any time that two or more of us were at WPC and we actually saw each other to work on a CMC work project. Thanks to a few heavy lifters, many lights were changed out to LED in the office and library thanks to Mike Bradley, Bill Dixon, Michael Gragg, George Koenig, James </w:t>
      </w:r>
      <w:proofErr w:type="spellStart"/>
      <w:r>
        <w:t>Kinzler</w:t>
      </w:r>
      <w:proofErr w:type="spellEnd"/>
      <w:r>
        <w:t>, Joe Schwarz and Ken Thompson. We continue to work on sanctuary rainwater leaks and how to stop them and getting the campus ready for us all to be in “post-COVID” mode.  We patiently await seeing you mask to mask at WPC.</w:t>
      </w:r>
    </w:p>
    <w:p w14:paraId="3F60779E" w14:textId="77777777" w:rsidR="00123C8E" w:rsidRDefault="00123C8E" w:rsidP="00123C8E"/>
    <w:p w14:paraId="069B26D3" w14:textId="77777777" w:rsidR="00123C8E" w:rsidRDefault="00123C8E" w:rsidP="00123C8E">
      <w:r>
        <w:t xml:space="preserve">James </w:t>
      </w:r>
      <w:proofErr w:type="spellStart"/>
      <w:r>
        <w:t>Kinzler</w:t>
      </w:r>
      <w:proofErr w:type="spellEnd"/>
      <w:r>
        <w:t xml:space="preserve">, Chair – Campus Management </w:t>
      </w:r>
    </w:p>
    <w:p w14:paraId="22506E02" w14:textId="77777777" w:rsidR="00123C8E" w:rsidRDefault="00123C8E" w:rsidP="00123C8E"/>
    <w:p w14:paraId="5EC27385" w14:textId="092D1A23" w:rsidR="003847B2" w:rsidRPr="00123C8E" w:rsidRDefault="00123C8E" w:rsidP="00123C8E">
      <w:r>
        <w:rPr>
          <w:rFonts w:ascii="Times New Roman" w:hAnsi="Times New Roman" w:cs="Times New Roman"/>
          <w:noProof/>
          <w:sz w:val="56"/>
          <w:szCs w:val="56"/>
        </w:rPr>
        <mc:AlternateContent>
          <mc:Choice Requires="wps">
            <w:drawing>
              <wp:anchor distT="0" distB="0" distL="114300" distR="114300" simplePos="0" relativeHeight="251685888" behindDoc="0" locked="0" layoutInCell="1" allowOverlap="1" wp14:anchorId="33C5FA18" wp14:editId="5AA3C6A6">
                <wp:simplePos x="0" y="0"/>
                <wp:positionH relativeFrom="column">
                  <wp:posOffset>0</wp:posOffset>
                </wp:positionH>
                <wp:positionV relativeFrom="paragraph">
                  <wp:posOffset>153842</wp:posOffset>
                </wp:positionV>
                <wp:extent cx="6705600" cy="30480"/>
                <wp:effectExtent l="0" t="0" r="19050" b="26670"/>
                <wp:wrapNone/>
                <wp:docPr id="1" name="Straight Connector 1"/>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6EC78" id="Straight Connector 1"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12.1pt" to="528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" strokecolor="#0d0d0d [3069]" strokeweight="2pt">
                <v:stroke dashstyle="1 1" joinstyle="miter"/>
              </v:line>
            </w:pict>
          </mc:Fallback>
        </mc:AlternateContent>
      </w:r>
    </w:p>
    <w:p w14:paraId="62F1D08C" w14:textId="06573159" w:rsidR="00123C8E" w:rsidRDefault="00123C8E" w:rsidP="003847B2">
      <w:pPr>
        <w:tabs>
          <w:tab w:val="left" w:pos="180"/>
        </w:tabs>
        <w:spacing w:line="20" w:lineRule="atLeast"/>
        <w:rPr>
          <w:rFonts w:ascii="Arial" w:hAnsi="Arial" w:cs="Arial"/>
          <w:sz w:val="24"/>
        </w:rPr>
      </w:pPr>
      <w:r>
        <w:rPr>
          <w:rFonts w:ascii="Arial" w:hAnsi="Arial" w:cs="Arial"/>
          <w:sz w:val="24"/>
        </w:rPr>
        <w:t>Annual Report of the Care team includes Earth Care Team, Health and Wellbeing Team, and the Board of Deacons</w:t>
      </w:r>
    </w:p>
    <w:p w14:paraId="6273B136" w14:textId="3490AF85" w:rsidR="00123C8E" w:rsidRDefault="00123C8E" w:rsidP="00123C8E">
      <w:pPr>
        <w:spacing w:after="0" w:line="240" w:lineRule="auto"/>
      </w:pPr>
      <w:r>
        <w:t>Annual Deacon Report to the Congregation</w:t>
      </w:r>
    </w:p>
    <w:p w14:paraId="0B6251A4" w14:textId="7F8FAEA4" w:rsidR="00123C8E" w:rsidRDefault="00123C8E" w:rsidP="00123C8E">
      <w:pPr>
        <w:spacing w:after="0" w:line="240" w:lineRule="auto"/>
      </w:pPr>
    </w:p>
    <w:p w14:paraId="55E2BF11" w14:textId="45DD6BA8" w:rsidR="00123C8E" w:rsidRDefault="00123C8E" w:rsidP="00123C8E">
      <w:pPr>
        <w:spacing w:after="0" w:line="240" w:lineRule="auto"/>
      </w:pPr>
      <w:r>
        <w:t>The Deacons have maintained contact with our congregation, spreading sprinkles of joy in an otherwise bleak year. As we have been unable to be physically present, these phone calls and letters have been critical for maintaining a warm feeling of community.</w:t>
      </w:r>
    </w:p>
    <w:p w14:paraId="76C8DBBE" w14:textId="24E48FD1" w:rsidR="00123C8E" w:rsidRDefault="00123C8E" w:rsidP="00123C8E">
      <w:pPr>
        <w:spacing w:after="0" w:line="240" w:lineRule="auto"/>
      </w:pPr>
    </w:p>
    <w:p w14:paraId="12A30FCC" w14:textId="3D30AEFA" w:rsidR="00123C8E" w:rsidRDefault="00123C8E" w:rsidP="00123C8E">
      <w:pPr>
        <w:spacing w:after="0" w:line="240" w:lineRule="auto"/>
      </w:pPr>
      <w:r>
        <w:t>In 2020 we did not have Deacon zones and instead leaned on monthly rotating teams of three Deacons for pastoral care, which we called pastoral care triads. Active pastoral care needs were divided up amongst the pastoral care triad. Prior to each Deacon meeting we would meet up to hand off pastoral care needs to the next month’s pastoral care triad. This model helped to ensure all those with pastoral care needs received care.</w:t>
      </w:r>
    </w:p>
    <w:p w14:paraId="14A1BDAF" w14:textId="7CA73666" w:rsidR="00123C8E" w:rsidRDefault="00123C8E" w:rsidP="00123C8E">
      <w:pPr>
        <w:spacing w:after="0" w:line="240" w:lineRule="auto"/>
      </w:pPr>
      <w:r>
        <w:t>Deacons also served communion to home bound parishioners in February. Home communion will likely again be served to home bound folks once Corona health concerns allow.</w:t>
      </w:r>
    </w:p>
    <w:p w14:paraId="1BF69B5F" w14:textId="07EB5F62" w:rsidR="00123C8E" w:rsidRDefault="00123C8E" w:rsidP="00123C8E">
      <w:pPr>
        <w:spacing w:after="0" w:line="240" w:lineRule="auto"/>
      </w:pPr>
    </w:p>
    <w:p w14:paraId="5EB35936" w14:textId="5929D133" w:rsidR="00123C8E" w:rsidRDefault="00123C8E" w:rsidP="00123C8E">
      <w:pPr>
        <w:spacing w:after="0" w:line="240" w:lineRule="auto"/>
      </w:pPr>
      <w:r>
        <w:t xml:space="preserve">Erik </w:t>
      </w:r>
      <w:proofErr w:type="spellStart"/>
      <w:r>
        <w:t>Kinzler</w:t>
      </w:r>
      <w:proofErr w:type="spellEnd"/>
      <w:r>
        <w:t>, 2020 Deacon Moderator</w:t>
      </w:r>
    </w:p>
    <w:p w14:paraId="21725452" w14:textId="07E1A202" w:rsidR="00123C8E" w:rsidRDefault="00123C8E" w:rsidP="00123C8E">
      <w:pPr>
        <w:spacing w:after="0" w:line="240" w:lineRule="auto"/>
      </w:pPr>
      <w:r>
        <w:t xml:space="preserve">Kim </w:t>
      </w:r>
      <w:proofErr w:type="spellStart"/>
      <w:r>
        <w:t>Kinzler</w:t>
      </w:r>
      <w:proofErr w:type="spellEnd"/>
      <w:r>
        <w:t>, 2020 Care Elder</w:t>
      </w:r>
    </w:p>
    <w:p w14:paraId="57A01C73" w14:textId="6565FC7A" w:rsidR="00123C8E" w:rsidRPr="00F25A35" w:rsidRDefault="00123C8E" w:rsidP="003847B2">
      <w:pPr>
        <w:tabs>
          <w:tab w:val="left" w:pos="180"/>
        </w:tabs>
        <w:spacing w:line="20" w:lineRule="atLeast"/>
        <w:rPr>
          <w:rFonts w:ascii="Arial" w:hAnsi="Arial" w:cs="Arial"/>
          <w:sz w:val="24"/>
        </w:rPr>
      </w:pPr>
    </w:p>
    <w:p w14:paraId="679038AC" w14:textId="3399F8D3" w:rsidR="00F25A35" w:rsidRDefault="00123C8E">
      <w:pPr>
        <w:rPr>
          <w:rFonts w:ascii="Arial" w:hAnsi="Arial" w:cs="Arial"/>
        </w:rPr>
      </w:pPr>
      <w:r>
        <w:rPr>
          <w:rFonts w:ascii="Times New Roman" w:hAnsi="Times New Roman" w:cs="Times New Roman"/>
          <w:noProof/>
          <w:sz w:val="56"/>
          <w:szCs w:val="56"/>
        </w:rPr>
        <mc:AlternateContent>
          <mc:Choice Requires="wps">
            <w:drawing>
              <wp:anchor distT="0" distB="0" distL="114300" distR="114300" simplePos="0" relativeHeight="251692032" behindDoc="0" locked="0" layoutInCell="1" allowOverlap="1" wp14:anchorId="792EF270" wp14:editId="4B526C1C">
                <wp:simplePos x="0" y="0"/>
                <wp:positionH relativeFrom="margin">
                  <wp:posOffset>0</wp:posOffset>
                </wp:positionH>
                <wp:positionV relativeFrom="paragraph">
                  <wp:posOffset>80330</wp:posOffset>
                </wp:positionV>
                <wp:extent cx="6705600" cy="30480"/>
                <wp:effectExtent l="0" t="0" r="19050" b="26670"/>
                <wp:wrapNone/>
                <wp:docPr id="4" name="Straight Connector 4"/>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1D1E6" id="Straight Connector 4" o:spid="_x0000_s1026" style="position:absolute;flip:y;z-index:251692032;visibility:visible;mso-wrap-style:square;mso-wrap-distance-left:9pt;mso-wrap-distance-top:0;mso-wrap-distance-right:9pt;mso-wrap-distance-bottom:0;mso-position-horizontal:absolute;mso-position-horizontal-relative:margin;mso-position-vertical:absolute;mso-position-vertical-relative:text" from="0,6.35pt" to="528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" strokecolor="#0d0d0d [3069]" strokeweight="2pt">
                <v:stroke dashstyle="1 1" joinstyle="miter"/>
                <w10:wrap anchorx="margin"/>
              </v:line>
            </w:pict>
          </mc:Fallback>
        </mc:AlternateContent>
      </w:r>
    </w:p>
    <w:p w14:paraId="22DB1E04" w14:textId="6D427A9E" w:rsidR="00073A56" w:rsidRPr="00CA4767" w:rsidRDefault="00073A56" w:rsidP="00F25A35">
      <w:pPr>
        <w:pStyle w:val="Title"/>
        <w:keepLines w:val="0"/>
        <w:widowControl w:val="0"/>
        <w:jc w:val="center"/>
        <w:rPr>
          <w:sz w:val="28"/>
        </w:rPr>
      </w:pPr>
      <w:r w:rsidRPr="00CA4767">
        <w:rPr>
          <w:sz w:val="28"/>
        </w:rPr>
        <w:t>Communication Team</w:t>
      </w:r>
    </w:p>
    <w:p w14:paraId="4B1B38C6" w14:textId="0369062D" w:rsidR="00073A56" w:rsidRDefault="00073A56" w:rsidP="00F25A35">
      <w:pPr>
        <w:pStyle w:val="Title"/>
        <w:keepLines w:val="0"/>
        <w:widowControl w:val="0"/>
        <w:jc w:val="center"/>
        <w:rPr>
          <w:sz w:val="28"/>
        </w:rPr>
      </w:pPr>
      <w:bookmarkStart w:id="0" w:name="_p8vs3ke9kgye" w:colFirst="0" w:colLast="0"/>
      <w:bookmarkEnd w:id="0"/>
      <w:r w:rsidRPr="00CA4767">
        <w:rPr>
          <w:sz w:val="28"/>
        </w:rPr>
        <w:t>20</w:t>
      </w:r>
      <w:r w:rsidR="00AB1710">
        <w:rPr>
          <w:sz w:val="28"/>
        </w:rPr>
        <w:t>20</w:t>
      </w:r>
      <w:r w:rsidRPr="00CA4767">
        <w:rPr>
          <w:sz w:val="28"/>
        </w:rPr>
        <w:t xml:space="preserve"> End of Year Report</w:t>
      </w:r>
    </w:p>
    <w:p w14:paraId="021B1D8A" w14:textId="77777777" w:rsidR="00FE20AB" w:rsidRPr="00FE20AB" w:rsidRDefault="00FE20AB" w:rsidP="00FE20AB">
      <w:pPr>
        <w:spacing w:after="0" w:line="240" w:lineRule="auto"/>
        <w:rPr>
          <w:rFonts w:ascii="Times New Roman" w:eastAsia="Times New Roman" w:hAnsi="Times New Roman" w:cs="Times New Roman"/>
          <w:sz w:val="24"/>
          <w:szCs w:val="24"/>
        </w:rPr>
      </w:pPr>
    </w:p>
    <w:p w14:paraId="6548F672" w14:textId="77777777" w:rsidR="00FE20AB" w:rsidRPr="00FE20AB" w:rsidRDefault="00FE20AB" w:rsidP="00FE20AB">
      <w:pPr>
        <w:spacing w:after="0" w:line="240" w:lineRule="auto"/>
        <w:rPr>
          <w:rFonts w:ascii="Times New Roman" w:eastAsia="Times New Roman" w:hAnsi="Times New Roman" w:cs="Times New Roman"/>
          <w:sz w:val="24"/>
          <w:szCs w:val="24"/>
        </w:rPr>
      </w:pPr>
      <w:r w:rsidRPr="00FE20AB">
        <w:rPr>
          <w:rFonts w:ascii="Arial" w:eastAsia="Times New Roman" w:hAnsi="Arial" w:cs="Arial"/>
          <w:color w:val="000000"/>
        </w:rPr>
        <w:t xml:space="preserve">Communication Team 2020 End of Year Report </w:t>
      </w:r>
      <w:proofErr w:type="gramStart"/>
      <w:r w:rsidRPr="00FE20AB">
        <w:rPr>
          <w:rFonts w:ascii="Arial" w:eastAsia="Times New Roman" w:hAnsi="Arial" w:cs="Arial"/>
          <w:color w:val="000000"/>
        </w:rPr>
        <w:t>To</w:t>
      </w:r>
      <w:proofErr w:type="gramEnd"/>
      <w:r w:rsidRPr="00FE20AB">
        <w:rPr>
          <w:rFonts w:ascii="Arial" w:eastAsia="Times New Roman" w:hAnsi="Arial" w:cs="Arial"/>
          <w:color w:val="000000"/>
        </w:rPr>
        <w:t xml:space="preserve"> Session</w:t>
      </w:r>
    </w:p>
    <w:p w14:paraId="3B235FEA" w14:textId="77777777" w:rsidR="00FE20AB" w:rsidRPr="00FE20AB" w:rsidRDefault="00FE20AB" w:rsidP="00FE20AB">
      <w:pPr>
        <w:spacing w:after="0" w:line="240" w:lineRule="auto"/>
        <w:rPr>
          <w:rFonts w:ascii="Times New Roman" w:eastAsia="Times New Roman" w:hAnsi="Times New Roman" w:cs="Times New Roman"/>
          <w:sz w:val="24"/>
          <w:szCs w:val="24"/>
        </w:rPr>
      </w:pPr>
    </w:p>
    <w:p w14:paraId="57235F16" w14:textId="77777777" w:rsidR="00FE20AB" w:rsidRPr="00FE20AB" w:rsidRDefault="00FE20AB" w:rsidP="00FE20AB">
      <w:pPr>
        <w:spacing w:after="0" w:line="240" w:lineRule="auto"/>
        <w:rPr>
          <w:rFonts w:ascii="Times New Roman" w:eastAsia="Times New Roman" w:hAnsi="Times New Roman" w:cs="Times New Roman"/>
          <w:sz w:val="24"/>
          <w:szCs w:val="24"/>
        </w:rPr>
      </w:pPr>
      <w:r w:rsidRPr="00FE20AB">
        <w:rPr>
          <w:rFonts w:ascii="Arial" w:eastAsia="Times New Roman" w:hAnsi="Arial" w:cs="Arial"/>
          <w:color w:val="000000"/>
        </w:rPr>
        <w:t xml:space="preserve">Communication Team Members: Maureen </w:t>
      </w:r>
      <w:proofErr w:type="spellStart"/>
      <w:r w:rsidRPr="00FE20AB">
        <w:rPr>
          <w:rFonts w:ascii="Arial" w:eastAsia="Times New Roman" w:hAnsi="Arial" w:cs="Arial"/>
          <w:color w:val="000000"/>
        </w:rPr>
        <w:t>Bigueras</w:t>
      </w:r>
      <w:proofErr w:type="spellEnd"/>
      <w:r w:rsidRPr="00FE20AB">
        <w:rPr>
          <w:rFonts w:ascii="Arial" w:eastAsia="Times New Roman" w:hAnsi="Arial" w:cs="Arial"/>
          <w:color w:val="000000"/>
        </w:rPr>
        <w:t>, Allen Brown, Jeanne Camp, Helen</w:t>
      </w:r>
    </w:p>
    <w:p w14:paraId="0303A8FC" w14:textId="77777777" w:rsidR="00FE20AB" w:rsidRPr="00FE20AB" w:rsidRDefault="00FE20AB" w:rsidP="00FE20AB">
      <w:pPr>
        <w:spacing w:after="0" w:line="240" w:lineRule="auto"/>
        <w:rPr>
          <w:rFonts w:ascii="Times New Roman" w:eastAsia="Times New Roman" w:hAnsi="Times New Roman" w:cs="Times New Roman"/>
          <w:sz w:val="24"/>
          <w:szCs w:val="24"/>
        </w:rPr>
      </w:pPr>
      <w:r w:rsidRPr="00FE20AB">
        <w:rPr>
          <w:rFonts w:ascii="Arial" w:eastAsia="Times New Roman" w:hAnsi="Arial" w:cs="Arial"/>
          <w:color w:val="000000"/>
        </w:rPr>
        <w:lastRenderedPageBreak/>
        <w:t xml:space="preserve">DeLeon, Coco Motley, </w:t>
      </w:r>
      <w:proofErr w:type="spellStart"/>
      <w:r w:rsidRPr="00FE20AB">
        <w:rPr>
          <w:rFonts w:ascii="Arial" w:eastAsia="Times New Roman" w:hAnsi="Arial" w:cs="Arial"/>
          <w:color w:val="000000"/>
        </w:rPr>
        <w:t>Shiyoji</w:t>
      </w:r>
      <w:proofErr w:type="spellEnd"/>
      <w:r w:rsidRPr="00FE20AB">
        <w:rPr>
          <w:rFonts w:ascii="Arial" w:eastAsia="Times New Roman" w:hAnsi="Arial" w:cs="Arial"/>
          <w:color w:val="000000"/>
        </w:rPr>
        <w:t xml:space="preserve"> (Judy) Ota, Dennis </w:t>
      </w:r>
      <w:proofErr w:type="spellStart"/>
      <w:r w:rsidRPr="00FE20AB">
        <w:rPr>
          <w:rFonts w:ascii="Arial" w:eastAsia="Times New Roman" w:hAnsi="Arial" w:cs="Arial"/>
          <w:color w:val="000000"/>
        </w:rPr>
        <w:t>Waehner</w:t>
      </w:r>
      <w:proofErr w:type="spellEnd"/>
    </w:p>
    <w:p w14:paraId="3E7684CB" w14:textId="77777777" w:rsidR="00FE20AB" w:rsidRPr="00FE20AB" w:rsidRDefault="00FE20AB" w:rsidP="00FE20AB">
      <w:pPr>
        <w:spacing w:after="0" w:line="240" w:lineRule="auto"/>
        <w:rPr>
          <w:rFonts w:ascii="Times New Roman" w:eastAsia="Times New Roman" w:hAnsi="Times New Roman" w:cs="Times New Roman"/>
          <w:sz w:val="24"/>
          <w:szCs w:val="24"/>
        </w:rPr>
      </w:pPr>
    </w:p>
    <w:p w14:paraId="63D130E5" w14:textId="77777777" w:rsidR="00FE20AB" w:rsidRPr="00FE20AB" w:rsidRDefault="00FE20AB" w:rsidP="00FE20AB">
      <w:pPr>
        <w:spacing w:after="0" w:line="240" w:lineRule="auto"/>
        <w:rPr>
          <w:rFonts w:ascii="Times New Roman" w:eastAsia="Times New Roman" w:hAnsi="Times New Roman" w:cs="Times New Roman"/>
          <w:sz w:val="24"/>
          <w:szCs w:val="24"/>
        </w:rPr>
      </w:pPr>
      <w:r w:rsidRPr="00FE20AB">
        <w:rPr>
          <w:rFonts w:ascii="Arial" w:eastAsia="Times New Roman" w:hAnsi="Arial" w:cs="Arial"/>
          <w:color w:val="000000"/>
        </w:rPr>
        <w:t>2020 was an interesting year for the Webster Presbyterian Church Communication Team. The WPC facilities closed in early 2020 due to the COVID-19 pandemic.  Members of the team helped set up and support the WPC Zoom accounts and WPC IT infrastructure that were used throughout the rest of the year for Worship, education, and virtual fellowship.  The team continued to create and publish the monthly WPC Newsletter in digital form and curtailed general paper publishing per CDC guidelines.  However, special outreach consideration was made for 38 families who had difficulty reaching it online.  The team continued to support use of the WPC website, Facebook page, and Constant Contact.  Team members also helped re-establish a WPC Instagram account.  The WPC Family of Faith website was moved over to secure HTTP for improved member privacy.  Per Session request, the Communication Team curtailed spending and eliminated external advertising which usually accounts for a significant portion of its annual budget.  Efforts continued with utilizing free advertising such as using Bay Area Printing for sharing news with both the Clear Lake and League City areas.  Team members contributed to many WPC efforts for outreach and communication such as creating Cards for the Congregation in April and with supporting other groups, such as Worship, Arts, and Music</w:t>
      </w:r>
    </w:p>
    <w:p w14:paraId="496A901F" w14:textId="638D3888" w:rsidR="00073A56" w:rsidRDefault="00073A56" w:rsidP="00073A56"/>
    <w:p w14:paraId="1827E3DC" w14:textId="72E4F0A6" w:rsidR="00073A56" w:rsidRDefault="00123C8E" w:rsidP="00073A56">
      <w:r>
        <w:rPr>
          <w:rFonts w:ascii="Times New Roman" w:hAnsi="Times New Roman" w:cs="Times New Roman"/>
          <w:noProof/>
          <w:sz w:val="56"/>
          <w:szCs w:val="56"/>
        </w:rPr>
        <mc:AlternateContent>
          <mc:Choice Requires="wps">
            <w:drawing>
              <wp:anchor distT="0" distB="0" distL="114300" distR="114300" simplePos="0" relativeHeight="251687936" behindDoc="0" locked="0" layoutInCell="1" allowOverlap="1" wp14:anchorId="3298A6D6" wp14:editId="12AC984A">
                <wp:simplePos x="0" y="0"/>
                <wp:positionH relativeFrom="column">
                  <wp:posOffset>73684</wp:posOffset>
                </wp:positionH>
                <wp:positionV relativeFrom="paragraph">
                  <wp:posOffset>202203</wp:posOffset>
                </wp:positionV>
                <wp:extent cx="6705600" cy="30480"/>
                <wp:effectExtent l="0" t="0" r="19050" b="26670"/>
                <wp:wrapNone/>
                <wp:docPr id="2" name="Straight Connector 2"/>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A722F" id="Straight Connector 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8pt,15.9pt" to="533.8pt,1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" strokecolor="#0d0d0d [3069]" strokeweight="2pt">
                <v:stroke dashstyle="1 1" joinstyle="miter"/>
              </v:line>
            </w:pict>
          </mc:Fallback>
        </mc:AlternateContent>
      </w:r>
    </w:p>
    <w:p w14:paraId="4D5D264B" w14:textId="6204C545" w:rsidR="00D110B3" w:rsidRDefault="00D110B3" w:rsidP="00D110B3">
      <w:pPr>
        <w:jc w:val="center"/>
        <w:rPr>
          <w:b/>
          <w:sz w:val="28"/>
        </w:rPr>
      </w:pPr>
      <w:r w:rsidRPr="00D110B3">
        <w:rPr>
          <w:b/>
          <w:sz w:val="28"/>
        </w:rPr>
        <w:t>20</w:t>
      </w:r>
      <w:r w:rsidR="00AB1710">
        <w:rPr>
          <w:b/>
          <w:sz w:val="28"/>
        </w:rPr>
        <w:t>20</w:t>
      </w:r>
      <w:r w:rsidRPr="00D110B3">
        <w:rPr>
          <w:b/>
          <w:sz w:val="28"/>
        </w:rPr>
        <w:t xml:space="preserve"> Annual Report of the WPC </w:t>
      </w:r>
      <w:r>
        <w:rPr>
          <w:b/>
          <w:sz w:val="28"/>
        </w:rPr>
        <w:t>Earth</w:t>
      </w:r>
      <w:r w:rsidR="00123C8E">
        <w:rPr>
          <w:b/>
          <w:sz w:val="28"/>
        </w:rPr>
        <w:t xml:space="preserve"> </w:t>
      </w:r>
      <w:r w:rsidRPr="00D110B3">
        <w:rPr>
          <w:b/>
          <w:sz w:val="28"/>
        </w:rPr>
        <w:t>Care Team</w:t>
      </w:r>
    </w:p>
    <w:p w14:paraId="2F966B9F" w14:textId="04660638" w:rsidR="00A803F9" w:rsidRDefault="00A803F9" w:rsidP="00A803F9">
      <w:r>
        <w:t xml:space="preserve">The active members of the Earth Care team are India and Scott Allen, Cathy Black, Kathy and Bill Dixon, Anya </w:t>
      </w:r>
      <w:proofErr w:type="spellStart"/>
      <w:r>
        <w:t>Ezhevskaya</w:t>
      </w:r>
      <w:proofErr w:type="spellEnd"/>
      <w:r>
        <w:t xml:space="preserve">, Ralph and Brenda </w:t>
      </w:r>
      <w:proofErr w:type="spellStart"/>
      <w:r>
        <w:t>Faxel</w:t>
      </w:r>
      <w:proofErr w:type="spellEnd"/>
      <w:r>
        <w:t xml:space="preserve">, Phyllis Koenig, Debbie </w:t>
      </w:r>
      <w:proofErr w:type="spellStart"/>
      <w:r>
        <w:t>Masden</w:t>
      </w:r>
      <w:proofErr w:type="spellEnd"/>
      <w:r>
        <w:t xml:space="preserve">, and Jean </w:t>
      </w:r>
      <w:proofErr w:type="spellStart"/>
      <w:r>
        <w:t>Zophy</w:t>
      </w:r>
      <w:proofErr w:type="spellEnd"/>
      <w:r>
        <w:t xml:space="preserve">, along with Joe and Jeanette Schwarz and Kim </w:t>
      </w:r>
      <w:proofErr w:type="spellStart"/>
      <w:r>
        <w:t>Kinzler</w:t>
      </w:r>
      <w:proofErr w:type="spellEnd"/>
      <w:r>
        <w:t xml:space="preserve"> who serve as co-leaders of the team.  The Earth Care team meets monthly to plan ways to celebrate and care for God’s creation and to educate others about environmental concerns.  In 2020 our activities included: 1) Helping to plan the worship service on April 19th, which included a celebration of Earth Day through music, scripture, Pastor Keith’s sermon, photos, and the beautiful new paraments made by </w:t>
      </w:r>
      <w:proofErr w:type="spellStart"/>
      <w:r>
        <w:t>Cappi</w:t>
      </w:r>
      <w:proofErr w:type="spellEnd"/>
      <w:r>
        <w:t xml:space="preserve"> McNeill and Kitty Marquardt.  2) Using the remaining funds in a grant received from PCUSA to refurbish the Monarch Waystation garden and add permanent plant labels, which we hope will inspire some people to plant butterfly or pollinator gardens of their own.  3) Facilitating the Earth Care Congregations Network of the Presbytery of New Covenant, which this year put together a video to help congregations get started with Earth Care programs and beginning in January 2021, is also hosting a presbytery-wide book club to study </w:t>
      </w:r>
      <w:r w:rsidRPr="008D40EF">
        <w:rPr>
          <w:i/>
          <w:iCs/>
        </w:rPr>
        <w:t>Climate Church, Climate World</w:t>
      </w:r>
      <w:r>
        <w:t xml:space="preserve"> by Jim </w:t>
      </w:r>
      <w:proofErr w:type="spellStart"/>
      <w:r>
        <w:t>Antal</w:t>
      </w:r>
      <w:proofErr w:type="spellEnd"/>
      <w:r>
        <w:t xml:space="preserve">.  </w:t>
      </w:r>
    </w:p>
    <w:p w14:paraId="38AB7D3E" w14:textId="77777777" w:rsidR="00A803F9" w:rsidRDefault="00A803F9" w:rsidP="00A803F9">
      <w:r>
        <w:t xml:space="preserve">WPC was recertified in April 2020 as an Earth Care congregation for the fourth consecutive year.  Certification requires efforts in the areas of worship, education, outreach, and the management of facilities, and could not be accomplished without the awareness, dedication, and contributions of the entire congregation.  The Earth Care team is very appreciative of all that the members of our congregation do to live out the calling to be careful, humble stewards of the earth.  </w:t>
      </w:r>
    </w:p>
    <w:p w14:paraId="394FA1B6" w14:textId="62E5B0F5" w:rsidR="00D110B3" w:rsidRDefault="00D110B3" w:rsidP="00870390">
      <w:pPr>
        <w:spacing w:after="60" w:line="240" w:lineRule="auto"/>
        <w:rPr>
          <w:rFonts w:ascii="Arial" w:eastAsia="Times New Roman" w:hAnsi="Arial" w:cs="Arial"/>
          <w:color w:val="000000"/>
          <w:sz w:val="28"/>
          <w:szCs w:val="52"/>
        </w:rPr>
      </w:pPr>
    </w:p>
    <w:p w14:paraId="2D2EC36A" w14:textId="77777777" w:rsidR="00F25A35" w:rsidRPr="00F25A35" w:rsidRDefault="00F25A35" w:rsidP="00CA4767">
      <w:pPr>
        <w:spacing w:after="0" w:line="240" w:lineRule="auto"/>
        <w:rPr>
          <w:rFonts w:ascii="Times New Roman" w:eastAsia="Times New Roman" w:hAnsi="Times New Roman" w:cs="Times New Roman"/>
          <w:sz w:val="24"/>
          <w:szCs w:val="24"/>
        </w:rPr>
      </w:pPr>
      <w:r>
        <w:rPr>
          <w:rFonts w:ascii="Times New Roman" w:hAnsi="Times New Roman" w:cs="Times New Roman"/>
          <w:noProof/>
          <w:sz w:val="56"/>
          <w:szCs w:val="56"/>
        </w:rPr>
        <mc:AlternateContent>
          <mc:Choice Requires="wps">
            <w:drawing>
              <wp:anchor distT="0" distB="0" distL="114300" distR="114300" simplePos="0" relativeHeight="251694080" behindDoc="0" locked="0" layoutInCell="1" allowOverlap="1" wp14:anchorId="6657D420" wp14:editId="5271C842">
                <wp:simplePos x="0" y="0"/>
                <wp:positionH relativeFrom="margin">
                  <wp:align>left</wp:align>
                </wp:positionH>
                <wp:positionV relativeFrom="paragraph">
                  <wp:posOffset>53975</wp:posOffset>
                </wp:positionV>
                <wp:extent cx="6705600" cy="30480"/>
                <wp:effectExtent l="0" t="0" r="19050" b="26670"/>
                <wp:wrapNone/>
                <wp:docPr id="5" name="Straight Connector 5"/>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F40EA" id="Straight Connector 5" o:spid="_x0000_s1026" style="position:absolute;flip:y;z-index:251694080;visibility:visible;mso-wrap-style:square;mso-wrap-distance-left:9pt;mso-wrap-distance-top:0;mso-wrap-distance-right:9pt;mso-wrap-distance-bottom:0;mso-position-horizontal:left;mso-position-horizontal-relative:margin;mso-position-vertical:absolute;mso-position-vertical-relative:text" from="0,4.25pt" to="5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" strokecolor="#0d0d0d [3069]" strokeweight="2pt">
                <v:stroke dashstyle="1 1" joinstyle="miter"/>
                <w10:wrap anchorx="margin"/>
              </v:line>
            </w:pict>
          </mc:Fallback>
        </mc:AlternateContent>
      </w:r>
    </w:p>
    <w:p w14:paraId="760B8E79" w14:textId="77777777" w:rsidR="00F25A35" w:rsidRDefault="00F25A35" w:rsidP="00D71645">
      <w:pPr>
        <w:spacing w:after="0"/>
        <w:jc w:val="center"/>
        <w:rPr>
          <w:sz w:val="28"/>
        </w:rPr>
      </w:pPr>
    </w:p>
    <w:p w14:paraId="3465B769" w14:textId="77777777" w:rsidR="00113CDB" w:rsidRPr="00F25A35" w:rsidRDefault="00113CDB" w:rsidP="0032368B">
      <w:pPr>
        <w:keepNext/>
        <w:spacing w:after="0"/>
        <w:jc w:val="center"/>
        <w:rPr>
          <w:b/>
          <w:sz w:val="28"/>
        </w:rPr>
      </w:pPr>
      <w:r w:rsidRPr="00F25A35">
        <w:rPr>
          <w:b/>
          <w:sz w:val="28"/>
        </w:rPr>
        <w:t>Family M</w:t>
      </w:r>
      <w:r w:rsidR="004A3859" w:rsidRPr="00F25A35">
        <w:rPr>
          <w:b/>
          <w:sz w:val="28"/>
        </w:rPr>
        <w:t>inistry Committee</w:t>
      </w:r>
    </w:p>
    <w:p w14:paraId="3D3A0FEF" w14:textId="5F16DA41" w:rsidR="00113CDB" w:rsidRDefault="00D71645" w:rsidP="0032368B">
      <w:pPr>
        <w:keepNext/>
        <w:jc w:val="center"/>
        <w:rPr>
          <w:b/>
          <w:sz w:val="28"/>
        </w:rPr>
      </w:pPr>
      <w:r w:rsidRPr="00F25A35">
        <w:rPr>
          <w:b/>
          <w:sz w:val="28"/>
        </w:rPr>
        <w:t>20</w:t>
      </w:r>
      <w:r w:rsidR="00AB1710">
        <w:rPr>
          <w:b/>
          <w:sz w:val="28"/>
        </w:rPr>
        <w:t>20</w:t>
      </w:r>
      <w:r w:rsidRPr="00F25A35">
        <w:rPr>
          <w:b/>
          <w:sz w:val="28"/>
        </w:rPr>
        <w:t xml:space="preserve"> Annual Report</w:t>
      </w:r>
    </w:p>
    <w:p w14:paraId="7F7A00F1" w14:textId="77777777" w:rsidR="00D03877" w:rsidRDefault="00D03877" w:rsidP="00D03877">
      <w:r>
        <w:t xml:space="preserve">The 2020 Family Ministry Committee is comprised of the following members: Al Strahan (RE), Bill Lopez (RE), Julie </w:t>
      </w:r>
      <w:proofErr w:type="spellStart"/>
      <w:r>
        <w:t>Stonebarger</w:t>
      </w:r>
      <w:proofErr w:type="spellEnd"/>
      <w:r>
        <w:t xml:space="preserve"> (FM Director), John Grady, Paul </w:t>
      </w:r>
      <w:proofErr w:type="spellStart"/>
      <w:r>
        <w:t>Cianchetti</w:t>
      </w:r>
      <w:proofErr w:type="spellEnd"/>
      <w:r>
        <w:t xml:space="preserve">, Vincent </w:t>
      </w:r>
      <w:proofErr w:type="spellStart"/>
      <w:r>
        <w:t>Cianchetti</w:t>
      </w:r>
      <w:proofErr w:type="spellEnd"/>
      <w:r>
        <w:t xml:space="preserve">, Sebastian </w:t>
      </w:r>
      <w:proofErr w:type="spellStart"/>
      <w:r>
        <w:t>Houg</w:t>
      </w:r>
      <w:proofErr w:type="spellEnd"/>
      <w:r>
        <w:t xml:space="preserve">, Melinda Nielsen, James </w:t>
      </w:r>
      <w:proofErr w:type="spellStart"/>
      <w:r>
        <w:t>Kinzler</w:t>
      </w:r>
      <w:proofErr w:type="spellEnd"/>
      <w:r>
        <w:t xml:space="preserve">, and Jessie </w:t>
      </w:r>
      <w:proofErr w:type="spellStart"/>
      <w:r>
        <w:t>Kuehner</w:t>
      </w:r>
      <w:proofErr w:type="spellEnd"/>
      <w:r>
        <w:t>. The FM Committee began the year holding monthly meetings through March 2020.  Once the COVID pandemic stopped in-person meetings, FM meetings shifted to Zoom every 2 weeks.</w:t>
      </w:r>
    </w:p>
    <w:p w14:paraId="06830DB9" w14:textId="77777777" w:rsidR="00D03877" w:rsidRDefault="00D03877" w:rsidP="00D03877">
      <w:r>
        <w:t>Below is a list of FM accomplishments in 2020:</w:t>
      </w:r>
    </w:p>
    <w:p w14:paraId="6CB22289" w14:textId="77777777" w:rsidR="00D03877" w:rsidRDefault="00D03877" w:rsidP="00D03877">
      <w:pPr>
        <w:pStyle w:val="ListParagraph"/>
        <w:widowControl/>
        <w:numPr>
          <w:ilvl w:val="0"/>
          <w:numId w:val="14"/>
        </w:numPr>
        <w:spacing w:after="160" w:line="259" w:lineRule="auto"/>
      </w:pPr>
      <w:r>
        <w:lastRenderedPageBreak/>
        <w:t>FM continued the Acolyte program in 2020 to get youth involved in the service.  The program was a great success and was received well by all, until it was halted by COVID.  This program will continue when it is safe to do so.</w:t>
      </w:r>
    </w:p>
    <w:p w14:paraId="08E3C1AE" w14:textId="77777777" w:rsidR="00D03877" w:rsidRDefault="00D03877" w:rsidP="00D03877">
      <w:pPr>
        <w:pStyle w:val="ListParagraph"/>
        <w:widowControl/>
        <w:numPr>
          <w:ilvl w:val="0"/>
          <w:numId w:val="14"/>
        </w:numPr>
        <w:spacing w:after="160" w:line="259" w:lineRule="auto"/>
      </w:pPr>
      <w:r>
        <w:t>Souper Bowl of Caring in Feb was a great success.  The kids collected $1200 for ICM – thanks for all you contributed!</w:t>
      </w:r>
    </w:p>
    <w:p w14:paraId="2489F6DF" w14:textId="77777777" w:rsidR="00D03877" w:rsidRDefault="00D03877" w:rsidP="00D03877">
      <w:pPr>
        <w:pStyle w:val="ListParagraph"/>
        <w:widowControl/>
        <w:numPr>
          <w:ilvl w:val="0"/>
          <w:numId w:val="14"/>
        </w:numPr>
        <w:spacing w:after="160" w:line="259" w:lineRule="auto"/>
      </w:pPr>
      <w:r>
        <w:t>Young Families Sunday School and Social Fun were both moved online in March.  The adult group has continued to grow and support one another during this unique year.</w:t>
      </w:r>
    </w:p>
    <w:p w14:paraId="5BD08780" w14:textId="77777777" w:rsidR="00D03877" w:rsidRDefault="00D03877" w:rsidP="00D03877">
      <w:pPr>
        <w:pStyle w:val="ListParagraph"/>
        <w:widowControl/>
        <w:numPr>
          <w:ilvl w:val="0"/>
          <w:numId w:val="14"/>
        </w:numPr>
        <w:spacing w:after="160" w:line="259" w:lineRule="auto"/>
      </w:pPr>
      <w:r>
        <w:t>Godly Play has continued via Zoom, due to the dedication of Melinda.  The kids love seeing her each week, even virtually.</w:t>
      </w:r>
    </w:p>
    <w:p w14:paraId="69EB2612" w14:textId="77777777" w:rsidR="00D03877" w:rsidRDefault="00D03877" w:rsidP="00D03877">
      <w:pPr>
        <w:pStyle w:val="ListParagraph"/>
        <w:widowControl/>
        <w:numPr>
          <w:ilvl w:val="0"/>
          <w:numId w:val="14"/>
        </w:numPr>
        <w:spacing w:after="160" w:line="259" w:lineRule="auto"/>
      </w:pPr>
      <w:r>
        <w:t>Julie arranged individual Graduation gift drop-offs for each of our 2020 graduates, including compiling their info into the Graduation service in May.</w:t>
      </w:r>
    </w:p>
    <w:p w14:paraId="7D2061F1" w14:textId="77777777" w:rsidR="00D03877" w:rsidRDefault="00D03877" w:rsidP="00D03877">
      <w:pPr>
        <w:pStyle w:val="ListParagraph"/>
        <w:widowControl/>
        <w:numPr>
          <w:ilvl w:val="0"/>
          <w:numId w:val="14"/>
        </w:numPr>
        <w:spacing w:after="160" w:line="259" w:lineRule="auto"/>
      </w:pPr>
      <w:r>
        <w:t>FM hosted an on-line VBS that allowed anyone (young and old) to participate in themed scripture readings, games, and songs.  Each family could access the lessons at their convenience and share photos of their fun.  A great event, keeping us all together – while still apart.</w:t>
      </w:r>
    </w:p>
    <w:p w14:paraId="5E5A5FD9" w14:textId="77777777" w:rsidR="00D03877" w:rsidRDefault="00D03877" w:rsidP="00D03877">
      <w:pPr>
        <w:pStyle w:val="ListParagraph"/>
        <w:widowControl/>
        <w:numPr>
          <w:ilvl w:val="0"/>
          <w:numId w:val="14"/>
        </w:numPr>
        <w:spacing w:after="160" w:line="259" w:lineRule="auto"/>
      </w:pPr>
      <w:r>
        <w:t>Six WPC youth completed a 12-course on-line Confirmation class this summer.  Lead by Julie, with help from other volunteers, the course included guidebooks and journals.  The youth and volunteers all had a great time see and getting to know each other.  We welcomed 6 “new” members to WPC!</w:t>
      </w:r>
    </w:p>
    <w:p w14:paraId="4C1BE711" w14:textId="77777777" w:rsidR="00D03877" w:rsidRDefault="00D03877" w:rsidP="00D03877">
      <w:pPr>
        <w:pStyle w:val="ListParagraph"/>
        <w:widowControl/>
        <w:numPr>
          <w:ilvl w:val="0"/>
          <w:numId w:val="14"/>
        </w:numPr>
        <w:spacing w:after="160" w:line="259" w:lineRule="auto"/>
      </w:pPr>
      <w:r>
        <w:t xml:space="preserve">Session approved </w:t>
      </w:r>
      <w:r w:rsidRPr="00933367">
        <w:t xml:space="preserve">Kyle </w:t>
      </w:r>
      <w:proofErr w:type="spellStart"/>
      <w:r w:rsidRPr="00933367">
        <w:t>Magnant</w:t>
      </w:r>
      <w:proofErr w:type="spellEnd"/>
      <w:r w:rsidRPr="00933367">
        <w:t xml:space="preserve"> </w:t>
      </w:r>
      <w:r>
        <w:t>as the PYCC Youth from WPC.</w:t>
      </w:r>
    </w:p>
    <w:p w14:paraId="657C4BD8" w14:textId="77777777" w:rsidR="00D03877" w:rsidRDefault="00D03877" w:rsidP="00D03877">
      <w:pPr>
        <w:pStyle w:val="ListParagraph"/>
        <w:widowControl/>
        <w:numPr>
          <w:ilvl w:val="0"/>
          <w:numId w:val="14"/>
        </w:numPr>
        <w:spacing w:after="160" w:line="259" w:lineRule="auto"/>
      </w:pPr>
      <w:r>
        <w:t>FM partnered with the Earth Care Team to pack and donate World Vision boxes.</w:t>
      </w:r>
    </w:p>
    <w:p w14:paraId="6C76810C" w14:textId="77777777" w:rsidR="00D03877" w:rsidRDefault="00D03877" w:rsidP="00D03877">
      <w:pPr>
        <w:pStyle w:val="ListParagraph"/>
        <w:widowControl/>
        <w:numPr>
          <w:ilvl w:val="0"/>
          <w:numId w:val="14"/>
        </w:numPr>
        <w:spacing w:after="160" w:line="259" w:lineRule="auto"/>
      </w:pPr>
      <w:r>
        <w:t>FM coordinated several youth bike riding events – getting youth together in a safe and fun way.</w:t>
      </w:r>
    </w:p>
    <w:p w14:paraId="19419290" w14:textId="77777777" w:rsidR="00D03877" w:rsidRDefault="00D03877" w:rsidP="00D03877">
      <w:pPr>
        <w:pStyle w:val="ListParagraph"/>
        <w:widowControl/>
        <w:numPr>
          <w:ilvl w:val="0"/>
          <w:numId w:val="14"/>
        </w:numPr>
        <w:spacing w:after="160" w:line="259" w:lineRule="auto"/>
      </w:pPr>
      <w:r>
        <w:t>FM hosted a Halloween Drive-Thru Trunk or Treat event outside WPC.  Each young family hosted a different function from their car and the congregation was able to drive thru and visit.  Everyone (both inside and outside their cars) had a blast.  Not to mention some great costumes!</w:t>
      </w:r>
    </w:p>
    <w:p w14:paraId="03A052B1" w14:textId="77777777" w:rsidR="00D03877" w:rsidRDefault="00D03877" w:rsidP="00D03877">
      <w:pPr>
        <w:pStyle w:val="ListParagraph"/>
        <w:widowControl/>
        <w:numPr>
          <w:ilvl w:val="0"/>
          <w:numId w:val="14"/>
        </w:numPr>
        <w:spacing w:after="160" w:line="259" w:lineRule="auto"/>
      </w:pPr>
      <w:r>
        <w:t>FM (mostly by the hand of Jessie K) build and dropped off 36 Advent boxes to young families.  These boxes were a great way to keep youth connected to the church and help families teach Advent lessons at home.  Very fun and well received.</w:t>
      </w:r>
    </w:p>
    <w:p w14:paraId="02443C7F" w14:textId="0C84CFCA" w:rsidR="00113CDB" w:rsidRPr="00FE20AB" w:rsidRDefault="00D03877" w:rsidP="00FE20AB">
      <w:pPr>
        <w:pStyle w:val="ListParagraph"/>
        <w:widowControl/>
        <w:numPr>
          <w:ilvl w:val="0"/>
          <w:numId w:val="14"/>
        </w:numPr>
        <w:spacing w:after="160" w:line="259" w:lineRule="auto"/>
      </w:pPr>
      <w:r>
        <w:t>Youth Progressive Dinner is always FM most popular event and this year was no different.  For safety, it was switched to a To-Go Progressive Dinner, where the youth picked up to-go boxes at three different volunteer’s houses.  The youth then returned to WPC and spaced out to enjoy food and fun!</w:t>
      </w:r>
    </w:p>
    <w:p w14:paraId="0ED186A4" w14:textId="77777777" w:rsidR="005745AF" w:rsidRPr="00F25A35" w:rsidRDefault="005745AF" w:rsidP="00113CDB">
      <w:pPr>
        <w:pStyle w:val="ListParagraph"/>
        <w:rPr>
          <w:sz w:val="20"/>
        </w:rPr>
      </w:pPr>
      <w:r>
        <w:rPr>
          <w:rFonts w:ascii="Times New Roman" w:hAnsi="Times New Roman" w:cs="Times New Roman"/>
          <w:noProof/>
          <w:sz w:val="56"/>
          <w:szCs w:val="56"/>
        </w:rPr>
        <mc:AlternateContent>
          <mc:Choice Requires="wps">
            <w:drawing>
              <wp:anchor distT="0" distB="0" distL="114300" distR="114300" simplePos="0" relativeHeight="251679744" behindDoc="0" locked="0" layoutInCell="1" allowOverlap="1" wp14:anchorId="721C76BF" wp14:editId="4904775F">
                <wp:simplePos x="0" y="0"/>
                <wp:positionH relativeFrom="margin">
                  <wp:align>left</wp:align>
                </wp:positionH>
                <wp:positionV relativeFrom="paragraph">
                  <wp:posOffset>210185</wp:posOffset>
                </wp:positionV>
                <wp:extent cx="6705600" cy="30480"/>
                <wp:effectExtent l="0" t="0" r="19050" b="26670"/>
                <wp:wrapNone/>
                <wp:docPr id="11" name="Straight Connector 11"/>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E2CBC" id="Straight Connector 11" o:spid="_x0000_s1026" style="position:absolute;flip:y;z-index:251679744;visibility:visible;mso-wrap-style:square;mso-wrap-distance-left:9pt;mso-wrap-distance-top:0;mso-wrap-distance-right:9pt;mso-wrap-distance-bottom:0;mso-position-horizontal:left;mso-position-horizontal-relative:margin;mso-position-vertical:absolute;mso-position-vertical-relative:text" from="0,16.55pt" to="52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" strokecolor="#0d0d0d [3069]" strokeweight="2pt">
                <v:stroke dashstyle="1 1" joinstyle="miter"/>
                <w10:wrap anchorx="margin"/>
              </v:line>
            </w:pict>
          </mc:Fallback>
        </mc:AlternateContent>
      </w:r>
    </w:p>
    <w:p w14:paraId="17270565" w14:textId="77777777" w:rsidR="00C554B1" w:rsidRDefault="00C554B1" w:rsidP="00BA085B">
      <w:pPr>
        <w:pStyle w:val="Default"/>
        <w:jc w:val="center"/>
      </w:pPr>
    </w:p>
    <w:p w14:paraId="4F06A691" w14:textId="128D054A" w:rsidR="00C14F66" w:rsidRPr="005745AF" w:rsidRDefault="005745AF" w:rsidP="0032368B">
      <w:pPr>
        <w:keepNext/>
        <w:jc w:val="center"/>
        <w:rPr>
          <w:b/>
          <w:bCs/>
          <w:sz w:val="28"/>
        </w:rPr>
      </w:pPr>
      <w:r w:rsidRPr="005745AF">
        <w:rPr>
          <w:b/>
          <w:bCs/>
          <w:sz w:val="28"/>
        </w:rPr>
        <w:t>20</w:t>
      </w:r>
      <w:r w:rsidR="00AB1710">
        <w:rPr>
          <w:b/>
          <w:bCs/>
          <w:sz w:val="28"/>
        </w:rPr>
        <w:t>20</w:t>
      </w:r>
      <w:r w:rsidRPr="005745AF">
        <w:rPr>
          <w:b/>
          <w:bCs/>
          <w:sz w:val="28"/>
        </w:rPr>
        <w:t xml:space="preserve"> Congregational R</w:t>
      </w:r>
      <w:r w:rsidR="00C14F66" w:rsidRPr="005745AF">
        <w:rPr>
          <w:b/>
          <w:bCs/>
          <w:sz w:val="28"/>
        </w:rPr>
        <w:t>eport</w:t>
      </w:r>
    </w:p>
    <w:p w14:paraId="4D30EF54" w14:textId="0D0EBAEC" w:rsidR="00C14F66" w:rsidRDefault="00C14F66" w:rsidP="00D03877">
      <w:pPr>
        <w:keepNext/>
        <w:jc w:val="center"/>
        <w:rPr>
          <w:b/>
          <w:bCs/>
          <w:sz w:val="28"/>
        </w:rPr>
      </w:pPr>
      <w:r w:rsidRPr="005745AF">
        <w:rPr>
          <w:b/>
          <w:bCs/>
          <w:sz w:val="28"/>
        </w:rPr>
        <w:t>Finance and Stewardship (F&amp;S) Committee</w:t>
      </w:r>
    </w:p>
    <w:p w14:paraId="0925AAB5" w14:textId="1E54AC65" w:rsidR="00D03877" w:rsidRDefault="00690B08" w:rsidP="00D03877">
      <w:pPr>
        <w:keepNext/>
        <w:rPr>
          <w:sz w:val="28"/>
        </w:rPr>
      </w:pPr>
      <w:r w:rsidRPr="00690B08">
        <w:rPr>
          <w:sz w:val="28"/>
        </w:rPr>
        <w:t>The budget will be presented as a separate document.</w:t>
      </w:r>
    </w:p>
    <w:p w14:paraId="3F4557F4" w14:textId="77777777" w:rsidR="00690B08" w:rsidRDefault="00690B08" w:rsidP="00690B08">
      <w:r>
        <w:t>Finance Committee submits following individuals for Session endorsement and approval to these roles for 2021.</w:t>
      </w:r>
    </w:p>
    <w:p w14:paraId="624C0F98" w14:textId="77777777" w:rsidR="00690B08" w:rsidRDefault="00690B08" w:rsidP="00690B08">
      <w:r>
        <w:t>Treasurer:   Kevin Snowden</w:t>
      </w:r>
    </w:p>
    <w:p w14:paraId="1AFF1FE6" w14:textId="77777777" w:rsidR="00690B08" w:rsidRDefault="00690B08" w:rsidP="00690B08">
      <w:r>
        <w:t>Assistant treasurer:  Mary (Coco) Motley</w:t>
      </w:r>
    </w:p>
    <w:p w14:paraId="487780B0" w14:textId="4E8BD61C" w:rsidR="00690B08" w:rsidRDefault="00690B08" w:rsidP="00690B08">
      <w:r>
        <w:t xml:space="preserve">Assistant treasurer:  Anne </w:t>
      </w:r>
      <w:proofErr w:type="spellStart"/>
      <w:r>
        <w:t>Waehner</w:t>
      </w:r>
      <w:proofErr w:type="spellEnd"/>
    </w:p>
    <w:p w14:paraId="31665E88" w14:textId="13E3381D" w:rsidR="00690B08" w:rsidRDefault="00690B08" w:rsidP="00FE20AB">
      <w:r>
        <w:t xml:space="preserve">Assistant treasurer:   Carla </w:t>
      </w:r>
      <w:proofErr w:type="spellStart"/>
      <w:r>
        <w:t>Yager</w:t>
      </w:r>
      <w:proofErr w:type="spellEnd"/>
    </w:p>
    <w:p w14:paraId="0EEC70D4" w14:textId="77777777" w:rsidR="00FE20AB" w:rsidRDefault="00FE20AB" w:rsidP="00FE20AB">
      <w:pPr>
        <w:pBdr>
          <w:bottom w:val="single" w:sz="4" w:space="1" w:color="auto"/>
        </w:pBdr>
      </w:pPr>
    </w:p>
    <w:p w14:paraId="71A863EC" w14:textId="77777777" w:rsidR="00FE20AB" w:rsidRPr="00FE20AB" w:rsidRDefault="00FE20AB" w:rsidP="00FE20AB"/>
    <w:p w14:paraId="1DC19C27" w14:textId="6E2FF8B4" w:rsidR="00AB1710" w:rsidRDefault="00AB1710" w:rsidP="00690B08">
      <w:pPr>
        <w:jc w:val="center"/>
        <w:rPr>
          <w:b/>
          <w:sz w:val="28"/>
        </w:rPr>
      </w:pPr>
      <w:r>
        <w:rPr>
          <w:b/>
          <w:sz w:val="28"/>
        </w:rPr>
        <w:t xml:space="preserve">2020 Congregational Report of the Health </w:t>
      </w:r>
      <w:proofErr w:type="gramStart"/>
      <w:r>
        <w:rPr>
          <w:b/>
          <w:sz w:val="28"/>
        </w:rPr>
        <w:t>And</w:t>
      </w:r>
      <w:proofErr w:type="gramEnd"/>
      <w:r>
        <w:rPr>
          <w:b/>
          <w:sz w:val="28"/>
        </w:rPr>
        <w:t xml:space="preserve"> Well</w:t>
      </w:r>
      <w:r w:rsidR="00C2333E">
        <w:rPr>
          <w:b/>
          <w:sz w:val="28"/>
        </w:rPr>
        <w:t>-being</w:t>
      </w:r>
      <w:r>
        <w:rPr>
          <w:b/>
          <w:sz w:val="28"/>
        </w:rPr>
        <w:t xml:space="preserve"> Team</w:t>
      </w:r>
    </w:p>
    <w:p w14:paraId="1269C140" w14:textId="2A0DED72" w:rsidR="00C2333E" w:rsidRDefault="00C2333E" w:rsidP="00C2333E">
      <w:r>
        <w:t>2020 Report from the Health and Well Being Committee, submitted by Sandy Dwyer</w:t>
      </w:r>
    </w:p>
    <w:p w14:paraId="7E275F2E" w14:textId="77777777" w:rsidR="00C2333E" w:rsidRDefault="00C2333E" w:rsidP="00C2333E">
      <w:r>
        <w:t>The Health and Well Being Committee did the following in 2020</w:t>
      </w:r>
    </w:p>
    <w:p w14:paraId="477B6AFC" w14:textId="77777777" w:rsidR="00C2333E" w:rsidRDefault="00C2333E" w:rsidP="00C2333E">
      <w:r>
        <w:t>*Held a basket fundraiser to raise money for counseling scholarships</w:t>
      </w:r>
    </w:p>
    <w:p w14:paraId="64C42860" w14:textId="77777777" w:rsidR="00C2333E" w:rsidRDefault="00C2333E" w:rsidP="00C2333E">
      <w:r>
        <w:t>*Provided counseling scholarships</w:t>
      </w:r>
    </w:p>
    <w:p w14:paraId="544DDB1E" w14:textId="77777777" w:rsidR="00C2333E" w:rsidRDefault="00C2333E" w:rsidP="00C2333E">
      <w:r>
        <w:t>*Made a page on the WPC website</w:t>
      </w:r>
    </w:p>
    <w:p w14:paraId="49DBEB7C" w14:textId="77777777" w:rsidR="00C2333E" w:rsidRDefault="00C2333E" w:rsidP="00C2333E">
      <w:r>
        <w:t xml:space="preserve">*Provided 3 instructional zoom meetings to help people transition to the new </w:t>
      </w:r>
      <w:proofErr w:type="spellStart"/>
      <w:r>
        <w:t>covid</w:t>
      </w:r>
      <w:proofErr w:type="spellEnd"/>
      <w:r>
        <w:t xml:space="preserve"> normal. These are on the WPC website</w:t>
      </w:r>
    </w:p>
    <w:p w14:paraId="14E5C8DE" w14:textId="77777777" w:rsidR="00C2333E" w:rsidRDefault="00C2333E" w:rsidP="00C2333E">
      <w:r>
        <w:t>*Organized and counted the hospital equipment/wheelchairs/rollers/</w:t>
      </w:r>
      <w:proofErr w:type="spellStart"/>
      <w:r>
        <w:t>etc</w:t>
      </w:r>
      <w:proofErr w:type="spellEnd"/>
    </w:p>
    <w:p w14:paraId="4E57B7CD" w14:textId="77777777" w:rsidR="00C2333E" w:rsidRDefault="00C2333E" w:rsidP="00C2333E">
      <w:r>
        <w:t xml:space="preserve">*Sponsored </w:t>
      </w:r>
      <w:proofErr w:type="spellStart"/>
      <w:r>
        <w:t>reMind</w:t>
      </w:r>
      <w:proofErr w:type="spellEnd"/>
      <w:r>
        <w:t xml:space="preserve"> and Smart Recovery as users of the church facilities until </w:t>
      </w:r>
      <w:proofErr w:type="spellStart"/>
      <w:r>
        <w:t>covid</w:t>
      </w:r>
      <w:proofErr w:type="spellEnd"/>
      <w:r>
        <w:t xml:space="preserve"> restrictions happened</w:t>
      </w:r>
    </w:p>
    <w:p w14:paraId="1633146F" w14:textId="77777777" w:rsidR="00C2333E" w:rsidRDefault="00C2333E" w:rsidP="00C2333E">
      <w:r>
        <w:t>*</w:t>
      </w:r>
      <w:proofErr w:type="gramStart"/>
      <w:r>
        <w:t>Sponsored  Tai</w:t>
      </w:r>
      <w:proofErr w:type="gramEnd"/>
      <w:r>
        <w:t xml:space="preserve"> Chi 3 a week in the cold months until </w:t>
      </w:r>
      <w:proofErr w:type="spellStart"/>
      <w:r>
        <w:t>covid</w:t>
      </w:r>
      <w:proofErr w:type="spellEnd"/>
      <w:r>
        <w:t xml:space="preserve"> facility restrictions happened</w:t>
      </w:r>
    </w:p>
    <w:p w14:paraId="40A39B73" w14:textId="5AA20AF5" w:rsidR="00C2333E" w:rsidRDefault="00C2333E" w:rsidP="00C2333E">
      <w:r>
        <w:t>*Planned how to transition the committee when Pastor Helen retires.</w:t>
      </w:r>
    </w:p>
    <w:p w14:paraId="195E11F8" w14:textId="48E4034D" w:rsidR="00197B6A" w:rsidRDefault="00197B6A" w:rsidP="00690B08">
      <w:pPr>
        <w:pBdr>
          <w:bottom w:val="single" w:sz="4" w:space="1" w:color="auto"/>
        </w:pBdr>
        <w:rPr>
          <w:b/>
          <w:sz w:val="28"/>
        </w:rPr>
      </w:pPr>
    </w:p>
    <w:p w14:paraId="6E5F8141" w14:textId="4465B6AF" w:rsidR="00197B6A" w:rsidRDefault="00197B6A" w:rsidP="005745AF">
      <w:pPr>
        <w:jc w:val="center"/>
        <w:rPr>
          <w:b/>
          <w:sz w:val="28"/>
        </w:rPr>
      </w:pPr>
      <w:r>
        <w:rPr>
          <w:b/>
          <w:sz w:val="28"/>
        </w:rPr>
        <w:t>2020 Annual Report of the Mission Team</w:t>
      </w:r>
    </w:p>
    <w:p w14:paraId="5A3DC279" w14:textId="77777777" w:rsidR="00123C8E" w:rsidRDefault="00123C8E" w:rsidP="00123C8E">
      <w:r>
        <w:t>2020 Mission Team Annual Report</w:t>
      </w:r>
    </w:p>
    <w:p w14:paraId="0E5A7832" w14:textId="77777777" w:rsidR="00123C8E" w:rsidRDefault="00123C8E" w:rsidP="00123C8E">
      <w:r>
        <w:t>In spite of the constrained environment WPC members faced in 2020, the Mission Team provided the following opportunities for WPC members:</w:t>
      </w:r>
    </w:p>
    <w:p w14:paraId="3FC1E0A5" w14:textId="77777777" w:rsidR="00123C8E" w:rsidRDefault="00123C8E" w:rsidP="00123C8E">
      <w:pPr>
        <w:pStyle w:val="ListParagraph"/>
        <w:widowControl/>
        <w:numPr>
          <w:ilvl w:val="0"/>
          <w:numId w:val="23"/>
        </w:numPr>
      </w:pPr>
      <w:r>
        <w:t>Community assistance – $13,732.91 was spent to provide direct support to neighbors in crisis.</w:t>
      </w:r>
    </w:p>
    <w:p w14:paraId="0BD3E28D" w14:textId="77777777" w:rsidR="00123C8E" w:rsidRDefault="00123C8E" w:rsidP="00123C8E">
      <w:pPr>
        <w:pStyle w:val="ListParagraph"/>
        <w:widowControl/>
        <w:numPr>
          <w:ilvl w:val="0"/>
          <w:numId w:val="23"/>
        </w:numPr>
      </w:pPr>
      <w:r>
        <w:t>Interfaith Caring Ministries – ICM was the recipient of the WPC youth event “Souper Bowl of Caring”, which raised $1,196.00, Men of Faith group donated 16 pairs of shoes, WPC hosted the annual Christmas Store event in December.</w:t>
      </w:r>
    </w:p>
    <w:p w14:paraId="5AA6EF12" w14:textId="77777777" w:rsidR="00123C8E" w:rsidRDefault="00123C8E" w:rsidP="00123C8E">
      <w:pPr>
        <w:pStyle w:val="ListParagraph"/>
        <w:widowControl/>
        <w:numPr>
          <w:ilvl w:val="0"/>
          <w:numId w:val="23"/>
        </w:numPr>
      </w:pPr>
      <w:r>
        <w:t>Family Promise – WPC members “hosted” families four separate weeks during the year, through providing meals and funds to support hotel stays during the pandemic and provided $804.90 to support summer activities for children in the program.</w:t>
      </w:r>
    </w:p>
    <w:p w14:paraId="512E7A0D" w14:textId="77777777" w:rsidR="00123C8E" w:rsidRDefault="00123C8E" w:rsidP="00123C8E">
      <w:pPr>
        <w:pStyle w:val="ListParagraph"/>
        <w:widowControl/>
        <w:numPr>
          <w:ilvl w:val="0"/>
          <w:numId w:val="23"/>
        </w:numPr>
      </w:pPr>
      <w:r>
        <w:t xml:space="preserve">Partnership with McWhirter Elementary – 12 cases of peanut butter and jelly, 29 “Back to School” backpacks, $470 cash donation </w:t>
      </w:r>
    </w:p>
    <w:p w14:paraId="7F0D2FDE" w14:textId="77777777" w:rsidR="00123C8E" w:rsidRDefault="00123C8E" w:rsidP="00123C8E">
      <w:pPr>
        <w:pStyle w:val="ListParagraph"/>
        <w:widowControl/>
        <w:numPr>
          <w:ilvl w:val="0"/>
          <w:numId w:val="23"/>
        </w:numPr>
      </w:pPr>
      <w:r>
        <w:t xml:space="preserve">World Vision hygiene kits (100) were assembled. </w:t>
      </w:r>
    </w:p>
    <w:p w14:paraId="37F24E1C" w14:textId="77777777" w:rsidR="00123C8E" w:rsidRDefault="00123C8E" w:rsidP="00123C8E">
      <w:pPr>
        <w:pStyle w:val="ListParagraph"/>
        <w:widowControl/>
        <w:numPr>
          <w:ilvl w:val="0"/>
          <w:numId w:val="23"/>
        </w:numPr>
      </w:pPr>
      <w:r>
        <w:t>A fundraiser was conducted for the Peru Network, raising $1,325.00 for humanitarian aid for Peruvians hit hard by COVID-19.</w:t>
      </w:r>
    </w:p>
    <w:p w14:paraId="65AB68C1" w14:textId="77777777" w:rsidR="00123C8E" w:rsidRDefault="00123C8E" w:rsidP="00123C8E">
      <w:pPr>
        <w:pStyle w:val="ListParagraph"/>
        <w:widowControl/>
        <w:numPr>
          <w:ilvl w:val="0"/>
          <w:numId w:val="23"/>
        </w:numPr>
      </w:pPr>
      <w:r>
        <w:t xml:space="preserve">WPC members volunteered at several Saturday food distribution events coordinated by St Paul Catholic Church </w:t>
      </w:r>
    </w:p>
    <w:p w14:paraId="7BDE931E" w14:textId="77777777" w:rsidR="00123C8E" w:rsidRDefault="00123C8E" w:rsidP="00123C8E">
      <w:pPr>
        <w:pStyle w:val="ListParagraph"/>
        <w:widowControl/>
        <w:numPr>
          <w:ilvl w:val="0"/>
          <w:numId w:val="23"/>
        </w:numPr>
      </w:pPr>
      <w:r>
        <w:t xml:space="preserve">Gifts of Joy – WPC members gave $10,484.30 toward gifts for children at McWhirter and Brookside </w:t>
      </w:r>
    </w:p>
    <w:p w14:paraId="24BEF264" w14:textId="77777777" w:rsidR="00123C8E" w:rsidRDefault="00123C8E" w:rsidP="00123C8E">
      <w:pPr>
        <w:pStyle w:val="ListParagraph"/>
        <w:widowControl/>
        <w:numPr>
          <w:ilvl w:val="0"/>
          <w:numId w:val="23"/>
        </w:numPr>
      </w:pPr>
      <w:r>
        <w:t>Christmas gift boxes (52) were prepared by WPC members and delivered to the Seafarers’ Center for distribution to seafarers passing through Port of Houston during the holidays.</w:t>
      </w:r>
    </w:p>
    <w:p w14:paraId="31213B1E" w14:textId="1FB122A6" w:rsidR="00690B08" w:rsidRDefault="00123C8E" w:rsidP="00FE20AB">
      <w:pPr>
        <w:pBdr>
          <w:bottom w:val="single" w:sz="4" w:space="1" w:color="auto"/>
        </w:pBdr>
        <w:ind w:left="360"/>
      </w:pPr>
      <w:r>
        <w:lastRenderedPageBreak/>
        <w:t>During 2020, WPC put $62,094.46 to work in mission projects – I am awed by what we were able to accomplish together!  Prayerfully consider how YOU can help, as we step forward in faith together in 2021.</w:t>
      </w:r>
    </w:p>
    <w:p w14:paraId="698B0588" w14:textId="77777777" w:rsidR="00FE20AB" w:rsidRPr="00FE20AB" w:rsidRDefault="00FE20AB" w:rsidP="00FE20AB">
      <w:pPr>
        <w:ind w:left="360"/>
      </w:pPr>
    </w:p>
    <w:p w14:paraId="2363CFD0" w14:textId="173DAB35" w:rsidR="00AB1710" w:rsidRDefault="00AB1710" w:rsidP="005745AF">
      <w:pPr>
        <w:jc w:val="center"/>
        <w:rPr>
          <w:b/>
          <w:sz w:val="28"/>
        </w:rPr>
      </w:pPr>
      <w:r>
        <w:rPr>
          <w:b/>
          <w:sz w:val="28"/>
        </w:rPr>
        <w:t>2020 Congregational Report of the Personnel Committee</w:t>
      </w:r>
    </w:p>
    <w:p w14:paraId="5E3A7681" w14:textId="77777777" w:rsidR="00D03877" w:rsidRPr="00D03877" w:rsidRDefault="00D03877" w:rsidP="00D03877">
      <w:pPr>
        <w:spacing w:before="120" w:line="260" w:lineRule="exact"/>
        <w:ind w:left="-450"/>
        <w:rPr>
          <w:sz w:val="24"/>
          <w:szCs w:val="24"/>
        </w:rPr>
      </w:pPr>
      <w:r w:rsidRPr="00D03877">
        <w:rPr>
          <w:sz w:val="24"/>
          <w:szCs w:val="24"/>
        </w:rPr>
        <w:t xml:space="preserve">Team Members:  Kathy Braeuer, John Jordan, Priscilla Koester (chair), Gary Mossman, Lynn Snowden, Susan Stearns, Kevin Wooten, and Staff Liaison Keith </w:t>
      </w:r>
      <w:proofErr w:type="spellStart"/>
      <w:r w:rsidRPr="00D03877">
        <w:rPr>
          <w:sz w:val="24"/>
          <w:szCs w:val="24"/>
        </w:rPr>
        <w:t>Uffman</w:t>
      </w:r>
      <w:proofErr w:type="spellEnd"/>
      <w:r w:rsidRPr="00D03877">
        <w:rPr>
          <w:sz w:val="24"/>
          <w:szCs w:val="24"/>
        </w:rPr>
        <w:t xml:space="preserve"> (Pastor/Head of Staff)</w:t>
      </w:r>
    </w:p>
    <w:p w14:paraId="03E12775" w14:textId="77777777" w:rsidR="00D03877" w:rsidRPr="00D03877" w:rsidRDefault="00D03877" w:rsidP="00D03877">
      <w:pPr>
        <w:spacing w:before="120" w:line="260" w:lineRule="exact"/>
        <w:ind w:left="-450"/>
        <w:rPr>
          <w:sz w:val="24"/>
          <w:szCs w:val="24"/>
        </w:rPr>
      </w:pPr>
      <w:r w:rsidRPr="00D03877">
        <w:rPr>
          <w:sz w:val="24"/>
          <w:szCs w:val="24"/>
        </w:rPr>
        <w:t>Team Mission: The Session…has the responsibility to provide for the administration of the program of the church, including employment of non-ordained staff, with concern for equal employment opportunity, fair employment practices, personnel policies, and the annual review of the adequacy of compensation for all staff including all employees.  (Book of Order)</w:t>
      </w:r>
    </w:p>
    <w:p w14:paraId="6FB358E4" w14:textId="77777777" w:rsidR="00D03877" w:rsidRPr="00D03877" w:rsidRDefault="00D03877" w:rsidP="00D03877">
      <w:pPr>
        <w:spacing w:before="240" w:after="0" w:line="260" w:lineRule="exact"/>
        <w:ind w:left="-450"/>
        <w:rPr>
          <w:sz w:val="24"/>
          <w:szCs w:val="24"/>
        </w:rPr>
      </w:pPr>
      <w:r w:rsidRPr="00D03877">
        <w:rPr>
          <w:sz w:val="24"/>
          <w:szCs w:val="24"/>
        </w:rPr>
        <w:t>We shared:</w:t>
      </w:r>
    </w:p>
    <w:p w14:paraId="4E66152B" w14:textId="77777777" w:rsidR="00D03877" w:rsidRPr="00D03877" w:rsidRDefault="00D03877" w:rsidP="00D03877">
      <w:pPr>
        <w:pStyle w:val="ListParagraph"/>
        <w:widowControl/>
        <w:numPr>
          <w:ilvl w:val="0"/>
          <w:numId w:val="22"/>
        </w:numPr>
        <w:spacing w:before="120" w:after="0" w:line="260" w:lineRule="exact"/>
        <w:ind w:left="0" w:hanging="450"/>
        <w:rPr>
          <w:sz w:val="24"/>
          <w:szCs w:val="24"/>
        </w:rPr>
      </w:pPr>
      <w:r w:rsidRPr="00D03877">
        <w:rPr>
          <w:sz w:val="24"/>
          <w:szCs w:val="24"/>
        </w:rPr>
        <w:t>Meetings with Pastor Helen P. Deleon to plan for her transition to part time as of August 1, 2020.</w:t>
      </w:r>
    </w:p>
    <w:p w14:paraId="3D46F3A7" w14:textId="77777777" w:rsidR="00D03877" w:rsidRPr="00D03877" w:rsidRDefault="00D03877" w:rsidP="00D03877">
      <w:pPr>
        <w:pStyle w:val="ListParagraph"/>
        <w:spacing w:before="120" w:after="0" w:line="260" w:lineRule="exact"/>
        <w:ind w:left="0"/>
        <w:rPr>
          <w:sz w:val="24"/>
          <w:szCs w:val="24"/>
        </w:rPr>
      </w:pPr>
    </w:p>
    <w:p w14:paraId="65FE301F" w14:textId="77777777" w:rsidR="00D03877" w:rsidRPr="00D03877" w:rsidRDefault="00D03877" w:rsidP="00D03877">
      <w:pPr>
        <w:pStyle w:val="ListParagraph"/>
        <w:widowControl/>
        <w:numPr>
          <w:ilvl w:val="0"/>
          <w:numId w:val="22"/>
        </w:numPr>
        <w:spacing w:before="120" w:after="0" w:line="260" w:lineRule="exact"/>
        <w:ind w:left="0" w:hanging="450"/>
        <w:rPr>
          <w:sz w:val="24"/>
          <w:szCs w:val="24"/>
        </w:rPr>
      </w:pPr>
      <w:r w:rsidRPr="00D03877">
        <w:rPr>
          <w:sz w:val="24"/>
          <w:szCs w:val="24"/>
        </w:rPr>
        <w:t>Meetings with Vision Team to coordinate the transition of Pastor Helen’s responsibilities as she retires in June 2021.</w:t>
      </w:r>
    </w:p>
    <w:p w14:paraId="63890906" w14:textId="77777777" w:rsidR="00D03877" w:rsidRPr="00D03877" w:rsidRDefault="00D03877" w:rsidP="00D03877">
      <w:pPr>
        <w:pStyle w:val="ListParagraph"/>
        <w:spacing w:before="120" w:after="0" w:line="260" w:lineRule="exact"/>
        <w:ind w:left="0"/>
        <w:rPr>
          <w:sz w:val="24"/>
          <w:szCs w:val="24"/>
        </w:rPr>
      </w:pPr>
    </w:p>
    <w:p w14:paraId="1B2C1D5F" w14:textId="77777777" w:rsidR="00D03877" w:rsidRPr="00D03877" w:rsidRDefault="00D03877" w:rsidP="00D03877">
      <w:pPr>
        <w:pStyle w:val="ListParagraph"/>
        <w:widowControl/>
        <w:numPr>
          <w:ilvl w:val="0"/>
          <w:numId w:val="22"/>
        </w:numPr>
        <w:spacing w:before="120" w:after="0" w:line="260" w:lineRule="exact"/>
        <w:ind w:left="0" w:hanging="450"/>
        <w:rPr>
          <w:sz w:val="24"/>
          <w:szCs w:val="24"/>
        </w:rPr>
      </w:pPr>
      <w:r w:rsidRPr="00D03877">
        <w:rPr>
          <w:sz w:val="24"/>
          <w:szCs w:val="24"/>
        </w:rPr>
        <w:t>Meeting to review and propose the adequacy of compensation for staff and Ordained Pastors.</w:t>
      </w:r>
    </w:p>
    <w:p w14:paraId="066F9876" w14:textId="77777777" w:rsidR="00D03877" w:rsidRPr="00D03877" w:rsidRDefault="00D03877" w:rsidP="00D03877">
      <w:pPr>
        <w:pStyle w:val="ListParagraph"/>
        <w:spacing w:before="120" w:after="0" w:line="260" w:lineRule="exact"/>
        <w:ind w:left="0"/>
        <w:rPr>
          <w:sz w:val="24"/>
          <w:szCs w:val="24"/>
        </w:rPr>
      </w:pPr>
    </w:p>
    <w:p w14:paraId="02389D45" w14:textId="77777777" w:rsidR="00D03877" w:rsidRPr="00D03877" w:rsidRDefault="00D03877" w:rsidP="00D03877">
      <w:pPr>
        <w:spacing w:before="120" w:after="0" w:line="260" w:lineRule="exact"/>
        <w:ind w:hanging="450"/>
        <w:rPr>
          <w:sz w:val="24"/>
          <w:szCs w:val="24"/>
        </w:rPr>
      </w:pPr>
      <w:r w:rsidRPr="00D03877">
        <w:rPr>
          <w:sz w:val="24"/>
          <w:szCs w:val="24"/>
        </w:rPr>
        <w:t>We accomplished:</w:t>
      </w:r>
    </w:p>
    <w:p w14:paraId="50F60E99" w14:textId="77777777" w:rsidR="00D03877" w:rsidRPr="00D03877" w:rsidRDefault="00D03877" w:rsidP="00D03877">
      <w:pPr>
        <w:pStyle w:val="ListParagraph"/>
        <w:widowControl/>
        <w:numPr>
          <w:ilvl w:val="0"/>
          <w:numId w:val="21"/>
        </w:numPr>
        <w:spacing w:before="120" w:after="160" w:line="260" w:lineRule="exact"/>
        <w:ind w:left="0" w:hanging="450"/>
        <w:rPr>
          <w:sz w:val="24"/>
          <w:szCs w:val="24"/>
        </w:rPr>
      </w:pPr>
      <w:r w:rsidRPr="00D03877">
        <w:rPr>
          <w:sz w:val="24"/>
          <w:szCs w:val="24"/>
        </w:rPr>
        <w:t>Meeting with Congregation to revise Pastor Helen’s Terms of Call to allow her to continue at Full time in 2020 and retire in June 2021.</w:t>
      </w:r>
    </w:p>
    <w:p w14:paraId="0A9AD5B6" w14:textId="77777777" w:rsidR="00D03877" w:rsidRPr="00D03877" w:rsidRDefault="00D03877" w:rsidP="00D03877">
      <w:pPr>
        <w:pStyle w:val="ListParagraph"/>
        <w:spacing w:before="120" w:line="260" w:lineRule="exact"/>
        <w:ind w:left="0"/>
        <w:rPr>
          <w:sz w:val="24"/>
          <w:szCs w:val="24"/>
        </w:rPr>
      </w:pPr>
    </w:p>
    <w:p w14:paraId="71054E3A" w14:textId="77777777" w:rsidR="00D03877" w:rsidRPr="00D03877" w:rsidRDefault="00D03877" w:rsidP="00D03877">
      <w:pPr>
        <w:pStyle w:val="ListParagraph"/>
        <w:widowControl/>
        <w:numPr>
          <w:ilvl w:val="0"/>
          <w:numId w:val="21"/>
        </w:numPr>
        <w:spacing w:before="120" w:after="160" w:line="260" w:lineRule="exact"/>
        <w:ind w:left="0" w:hanging="450"/>
        <w:rPr>
          <w:sz w:val="24"/>
          <w:szCs w:val="24"/>
        </w:rPr>
      </w:pPr>
      <w:r w:rsidRPr="00D03877">
        <w:rPr>
          <w:sz w:val="24"/>
          <w:szCs w:val="24"/>
        </w:rPr>
        <w:t>Reviewed compensation of all staff. No raises are planned at this time.</w:t>
      </w:r>
    </w:p>
    <w:p w14:paraId="7397003A" w14:textId="77777777" w:rsidR="00D03877" w:rsidRPr="00D03877" w:rsidRDefault="00D03877" w:rsidP="00D03877">
      <w:pPr>
        <w:pStyle w:val="ListParagraph"/>
        <w:spacing w:before="120" w:line="260" w:lineRule="exact"/>
        <w:ind w:left="0"/>
        <w:rPr>
          <w:sz w:val="24"/>
          <w:szCs w:val="24"/>
        </w:rPr>
      </w:pPr>
    </w:p>
    <w:p w14:paraId="02F0A656" w14:textId="77777777" w:rsidR="00D03877" w:rsidRPr="00D03877" w:rsidRDefault="00D03877" w:rsidP="00D03877">
      <w:pPr>
        <w:pStyle w:val="ListParagraph"/>
        <w:widowControl/>
        <w:numPr>
          <w:ilvl w:val="0"/>
          <w:numId w:val="21"/>
        </w:numPr>
        <w:spacing w:before="120" w:after="160" w:line="260" w:lineRule="exact"/>
        <w:ind w:left="0" w:hanging="450"/>
        <w:rPr>
          <w:sz w:val="24"/>
          <w:szCs w:val="24"/>
        </w:rPr>
      </w:pPr>
      <w:r w:rsidRPr="00D03877">
        <w:rPr>
          <w:sz w:val="24"/>
          <w:szCs w:val="24"/>
        </w:rPr>
        <w:t>Continued scheduled payments of all staff and pastors during the pandemic with shutdown of church facilities.</w:t>
      </w:r>
    </w:p>
    <w:p w14:paraId="6529EF0E" w14:textId="77777777" w:rsidR="00D03877" w:rsidRPr="00D03877" w:rsidRDefault="00D03877" w:rsidP="00D03877">
      <w:pPr>
        <w:pStyle w:val="ListParagraph"/>
        <w:spacing w:before="120" w:line="260" w:lineRule="exact"/>
        <w:ind w:left="0"/>
        <w:rPr>
          <w:sz w:val="24"/>
          <w:szCs w:val="24"/>
        </w:rPr>
      </w:pPr>
    </w:p>
    <w:p w14:paraId="14C4E6AD" w14:textId="77777777" w:rsidR="00D03877" w:rsidRPr="00D03877" w:rsidRDefault="00D03877" w:rsidP="00D03877">
      <w:pPr>
        <w:pStyle w:val="ListParagraph"/>
        <w:widowControl/>
        <w:numPr>
          <w:ilvl w:val="0"/>
          <w:numId w:val="21"/>
        </w:numPr>
        <w:spacing w:before="120" w:after="160" w:line="260" w:lineRule="exact"/>
        <w:ind w:left="0" w:hanging="450"/>
        <w:rPr>
          <w:sz w:val="24"/>
          <w:szCs w:val="24"/>
        </w:rPr>
      </w:pPr>
      <w:r w:rsidRPr="00D03877">
        <w:rPr>
          <w:sz w:val="24"/>
          <w:szCs w:val="24"/>
        </w:rPr>
        <w:t>In process are the evaluations for all staff members</w:t>
      </w:r>
    </w:p>
    <w:p w14:paraId="60D22541" w14:textId="77777777" w:rsidR="00D03877" w:rsidRPr="00D03877" w:rsidRDefault="00D03877" w:rsidP="00D03877">
      <w:pPr>
        <w:pStyle w:val="ListParagraph"/>
        <w:spacing w:before="120" w:line="260" w:lineRule="exact"/>
        <w:ind w:left="0"/>
        <w:rPr>
          <w:sz w:val="24"/>
          <w:szCs w:val="24"/>
        </w:rPr>
      </w:pPr>
    </w:p>
    <w:p w14:paraId="78EC2778" w14:textId="77777777" w:rsidR="00D03877" w:rsidRPr="00D03877" w:rsidRDefault="00D03877" w:rsidP="00D03877">
      <w:pPr>
        <w:spacing w:before="120" w:line="260" w:lineRule="exact"/>
        <w:ind w:left="-450"/>
        <w:rPr>
          <w:sz w:val="24"/>
          <w:szCs w:val="24"/>
        </w:rPr>
      </w:pPr>
      <w:r w:rsidRPr="00D03877">
        <w:rPr>
          <w:sz w:val="24"/>
          <w:szCs w:val="24"/>
        </w:rPr>
        <w:t xml:space="preserve">We are thankful for all our Webster Presbyterian Church staff members who serve Christ and this church through their ongoing hard work, support, and wonderful service to our congregation and community, especially during this year with a pandemic.  Special thanks to the Personnel Team members for their dedicated service, empathy, patience, and guidance. </w:t>
      </w:r>
    </w:p>
    <w:p w14:paraId="16B32646" w14:textId="77777777" w:rsidR="00D03877" w:rsidRPr="00D03877" w:rsidRDefault="00D03877" w:rsidP="00D03877">
      <w:pPr>
        <w:spacing w:before="120" w:line="260" w:lineRule="exact"/>
        <w:ind w:left="-450"/>
        <w:rPr>
          <w:sz w:val="24"/>
          <w:szCs w:val="24"/>
        </w:rPr>
      </w:pPr>
    </w:p>
    <w:p w14:paraId="71D012AF" w14:textId="77777777" w:rsidR="00D03877" w:rsidRPr="00D03877" w:rsidRDefault="00D03877" w:rsidP="00D03877">
      <w:pPr>
        <w:spacing w:before="120" w:line="260" w:lineRule="exact"/>
        <w:ind w:left="-450"/>
        <w:rPr>
          <w:sz w:val="24"/>
          <w:szCs w:val="24"/>
        </w:rPr>
      </w:pPr>
      <w:r w:rsidRPr="00D03877">
        <w:rPr>
          <w:sz w:val="24"/>
          <w:szCs w:val="24"/>
        </w:rPr>
        <w:t>Respectfully submitted,</w:t>
      </w:r>
    </w:p>
    <w:p w14:paraId="5669B9CF" w14:textId="7E1DAF4C" w:rsidR="00D03877" w:rsidRDefault="00D03877" w:rsidP="00D03877">
      <w:pPr>
        <w:spacing w:before="120" w:line="260" w:lineRule="exact"/>
        <w:ind w:left="-450"/>
        <w:rPr>
          <w:sz w:val="24"/>
          <w:szCs w:val="24"/>
        </w:rPr>
      </w:pPr>
      <w:r w:rsidRPr="00D03877">
        <w:rPr>
          <w:sz w:val="24"/>
          <w:szCs w:val="24"/>
        </w:rPr>
        <w:t>Priscilla (Pat) Koester, Chair</w:t>
      </w:r>
    </w:p>
    <w:p w14:paraId="7FA41CE3" w14:textId="77777777" w:rsidR="00AB1710" w:rsidRDefault="00AB1710" w:rsidP="00D03877">
      <w:pPr>
        <w:pBdr>
          <w:bottom w:val="single" w:sz="4" w:space="1" w:color="auto"/>
        </w:pBdr>
        <w:rPr>
          <w:b/>
          <w:sz w:val="28"/>
        </w:rPr>
      </w:pPr>
    </w:p>
    <w:p w14:paraId="186C2A1E" w14:textId="155AE15F" w:rsidR="002D6EA2" w:rsidRDefault="002D6EA2" w:rsidP="005745AF">
      <w:pPr>
        <w:jc w:val="center"/>
        <w:rPr>
          <w:b/>
          <w:sz w:val="28"/>
        </w:rPr>
      </w:pPr>
      <w:r w:rsidRPr="005745AF">
        <w:rPr>
          <w:b/>
          <w:sz w:val="28"/>
        </w:rPr>
        <w:t>Webster Presbyterian Church, 201</w:t>
      </w:r>
      <w:r w:rsidR="00AB1710">
        <w:rPr>
          <w:b/>
          <w:sz w:val="28"/>
        </w:rPr>
        <w:t>20</w:t>
      </w:r>
      <w:r w:rsidRPr="005745AF">
        <w:rPr>
          <w:b/>
          <w:sz w:val="28"/>
        </w:rPr>
        <w:t xml:space="preserve"> Annual Report of the Vision Team</w:t>
      </w:r>
    </w:p>
    <w:p w14:paraId="2A41C2FF" w14:textId="77777777" w:rsidR="00D03877" w:rsidRDefault="00D03877" w:rsidP="00D03877">
      <w:r w:rsidRPr="00A47D12">
        <w:t xml:space="preserve">The WPC Vision Team </w:t>
      </w:r>
      <w:r>
        <w:t xml:space="preserve">(VT) </w:t>
      </w:r>
      <w:r w:rsidRPr="00A47D12">
        <w:t xml:space="preserve">in 2020 consisted of the following people: Allen Brown, Anya </w:t>
      </w:r>
      <w:proofErr w:type="spellStart"/>
      <w:r w:rsidRPr="00A47D12">
        <w:t>Ezhevshkaya</w:t>
      </w:r>
      <w:proofErr w:type="spellEnd"/>
      <w:r w:rsidRPr="00A47D12">
        <w:t>, George James III, Judy Brown, Kevin Wooten, Lynn Snowden</w:t>
      </w:r>
      <w:r>
        <w:t xml:space="preserve">, </w:t>
      </w:r>
      <w:r w:rsidRPr="00A47D12">
        <w:t xml:space="preserve">Missy </w:t>
      </w:r>
      <w:proofErr w:type="spellStart"/>
      <w:r w:rsidRPr="00A47D12">
        <w:t>Rorrer</w:t>
      </w:r>
      <w:proofErr w:type="spellEnd"/>
      <w:r>
        <w:t xml:space="preserve">, </w:t>
      </w:r>
      <w:r w:rsidRPr="00A47D12">
        <w:t xml:space="preserve">Ralph </w:t>
      </w:r>
      <w:proofErr w:type="spellStart"/>
      <w:r w:rsidRPr="00A47D12">
        <w:t>Faxel</w:t>
      </w:r>
      <w:proofErr w:type="spellEnd"/>
      <w:r>
        <w:t xml:space="preserve">, and </w:t>
      </w:r>
      <w:r w:rsidRPr="00A47D12">
        <w:t>Bill Dixon</w:t>
      </w:r>
      <w:r>
        <w:t xml:space="preserve"> (Chair).  Keith </w:t>
      </w:r>
      <w:proofErr w:type="spellStart"/>
      <w:r>
        <w:t>Uffman</w:t>
      </w:r>
      <w:proofErr w:type="spellEnd"/>
      <w:r>
        <w:t xml:space="preserve"> served as an ex officio participant.</w:t>
      </w:r>
    </w:p>
    <w:p w14:paraId="37E271E6" w14:textId="77777777" w:rsidR="00D03877" w:rsidRDefault="00D03877" w:rsidP="00D03877">
      <w:r>
        <w:lastRenderedPageBreak/>
        <w:t>In early 2020, the VT focused on devising a methodology to transform the campus into a better catalyst for realizing the vision of WPC:</w:t>
      </w:r>
    </w:p>
    <w:p w14:paraId="0538666A" w14:textId="77777777" w:rsidR="00D03877" w:rsidRPr="00A47D12" w:rsidRDefault="00D03877" w:rsidP="00D03877">
      <w:pPr>
        <w:ind w:left="720"/>
      </w:pPr>
      <w:r w:rsidRPr="00A47D12">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5FBDAC86" w14:textId="77777777" w:rsidR="00D03877" w:rsidRDefault="00D03877" w:rsidP="00D03877">
      <w:r>
        <w:t>However, early in the year the global COVID-19 pandemic changed the rhythm of congregational life drastically.  We learned a typical planning time horizon of 3 to 5 years was not meaningful during such turbulent times.</w:t>
      </w:r>
    </w:p>
    <w:p w14:paraId="0A907D7B" w14:textId="77777777" w:rsidR="00D03877" w:rsidRDefault="00D03877" w:rsidP="00D03877">
      <w:r>
        <w:t xml:space="preserve">The Worship, Arts, and Music (WAM) committee mobilized early in the year to offer on-line worship opportunities.  The demands of this fast pace of change surfaced deficiencies on technological tools and abilities to consistently offer a good worship experience to our family of faith.  </w:t>
      </w:r>
    </w:p>
    <w:p w14:paraId="642A8144" w14:textId="77777777" w:rsidR="00D03877" w:rsidRDefault="00D03877" w:rsidP="00D03877">
      <w:r>
        <w:t>The WAM presented to the VT the lessons they had learned and the perceived shortfall in tools and capabilities.  The VT considered those needs relative to the WPC Vision statement and brought a recommendation to the Personnel Team regarding needed capabilities and their relative priority.  The presentation to the Personnel Team on this subject was early in their deliberations and is being considered as their plans for staffing mature.</w:t>
      </w:r>
    </w:p>
    <w:p w14:paraId="4DAE06A3" w14:textId="77777777" w:rsidR="00D03877" w:rsidRDefault="00D03877" w:rsidP="00D03877">
      <w:r>
        <w:t xml:space="preserve">The VT continuously scans the literature and contemporary thought that impacts the trajectory of churches like WPC.  A notable input in this process was a book called “The Post Quarantine Church: Six Urgent Challenges + Opportunities” by Thom S. Rainer.   “The church has changed significantly during a global pandemic.  </w:t>
      </w:r>
      <w:r w:rsidRPr="00497697">
        <w:t>The pre-quarantine world and post-quarantine world are not the same</w:t>
      </w:r>
      <w:r>
        <w:t>”</w:t>
      </w:r>
      <w:r w:rsidRPr="00497697">
        <w:t xml:space="preserve">.  </w:t>
      </w:r>
      <w:r>
        <w:t>The VT acknowledges “</w:t>
      </w:r>
      <w:r w:rsidRPr="00497697">
        <w:t>Churches cannot minister effectively using methods for a world that no longer exists”</w:t>
      </w:r>
      <w:r>
        <w:t>.</w:t>
      </w:r>
    </w:p>
    <w:p w14:paraId="28417B80" w14:textId="77777777" w:rsidR="00D03877" w:rsidRDefault="00D03877" w:rsidP="00D03877">
      <w:r>
        <w:t>Prior to the pandemic, mainstream churches had been experiencing a decline in membership.  We are concerned for congregants have been unable or unwilling to adapt to technology mediated forms of worship, fellowship, and learning. The pandemic is expected to cause an already dwindling church membership to be allocated among the 1) digitally enabled, 2) those transitioning to being digitally enabled, and 3) those who consume church programming in person as well as digitally (dual citizens).  The implications for a church campus as large as ours is we have excess capacity.</w:t>
      </w:r>
    </w:p>
    <w:p w14:paraId="732BA0A2" w14:textId="06A8BAD0" w:rsidR="00D03877" w:rsidRDefault="00D03877" w:rsidP="00D03877">
      <w:r>
        <w:t xml:space="preserve">WPC needs to reinvigorate its outward focus in the neighborhoods around the church.  The Chair of the VT and Paster </w:t>
      </w:r>
      <w:proofErr w:type="spellStart"/>
      <w:r>
        <w:t>Uffman</w:t>
      </w:r>
      <w:proofErr w:type="spellEnd"/>
      <w:r>
        <w:t xml:space="preserve"> are planning on meeting with area leaders to get their perceptions on how the WPC can become a more meaningful mission asset in our community.  </w:t>
      </w:r>
      <w:r w:rsidRPr="00497697">
        <w:t>Staff and leadership</w:t>
      </w:r>
      <w:r>
        <w:t xml:space="preserve"> need to </w:t>
      </w:r>
      <w:r w:rsidRPr="00497697">
        <w:t>realign</w:t>
      </w:r>
      <w:r>
        <w:t xml:space="preserve"> and </w:t>
      </w:r>
      <w:r w:rsidRPr="00497697">
        <w:t>focus more on digital proficiency</w:t>
      </w:r>
      <w:r>
        <w:t xml:space="preserve"> and serve both the digitally enabled and the digitally challenged.  Efforts to maintain and enhance the WPC campus as a mission asset will continue to be a focus in the coming year.</w:t>
      </w:r>
    </w:p>
    <w:p w14:paraId="12135EAF" w14:textId="77777777" w:rsidR="00D03877" w:rsidRDefault="00D03877" w:rsidP="00D03877">
      <w:pPr>
        <w:pBdr>
          <w:bottom w:val="single" w:sz="4" w:space="1" w:color="auto"/>
        </w:pBdr>
      </w:pPr>
    </w:p>
    <w:p w14:paraId="2C8EB570" w14:textId="77777777" w:rsidR="00197B6A" w:rsidRDefault="00AB1710" w:rsidP="00AB1710">
      <w:pPr>
        <w:jc w:val="center"/>
        <w:rPr>
          <w:b/>
          <w:bCs/>
          <w:sz w:val="24"/>
          <w:szCs w:val="24"/>
        </w:rPr>
      </w:pPr>
      <w:r w:rsidRPr="00AB1710">
        <w:rPr>
          <w:b/>
          <w:bCs/>
          <w:sz w:val="24"/>
          <w:szCs w:val="24"/>
        </w:rPr>
        <w:t>Webster Presbyterian Church Annual report of the Worship Arts and Music Team 2020</w:t>
      </w:r>
    </w:p>
    <w:p w14:paraId="79D34780" w14:textId="77777777" w:rsidR="00197B6A" w:rsidRDefault="00197B6A" w:rsidP="00197B6A">
      <w:pPr>
        <w:rPr>
          <w:b/>
          <w:bCs/>
        </w:rPr>
      </w:pPr>
      <w:r>
        <w:rPr>
          <w:b/>
          <w:bCs/>
        </w:rPr>
        <w:t xml:space="preserve">Worship Arts and Music Team During the Pandemic and Beyond  </w:t>
      </w:r>
    </w:p>
    <w:p w14:paraId="396AF415" w14:textId="77777777" w:rsidR="00197B6A" w:rsidRDefault="00197B6A" w:rsidP="00197B6A">
      <w:pPr>
        <w:rPr>
          <w:b/>
          <w:bCs/>
        </w:rPr>
      </w:pPr>
      <w:r>
        <w:rPr>
          <w:b/>
          <w:bCs/>
        </w:rPr>
        <w:t>Yearly Summary 2020</w:t>
      </w:r>
    </w:p>
    <w:p w14:paraId="5722A9C3" w14:textId="77777777" w:rsidR="00197B6A" w:rsidRPr="00490E0F" w:rsidRDefault="00197B6A" w:rsidP="00197B6A">
      <w:r w:rsidRPr="00490E0F">
        <w:t xml:space="preserve">Focus </w:t>
      </w:r>
      <w:proofErr w:type="gramStart"/>
      <w:r w:rsidRPr="00490E0F">
        <w:t>On</w:t>
      </w:r>
      <w:proofErr w:type="gramEnd"/>
      <w:r w:rsidRPr="00490E0F">
        <w:t xml:space="preserve"> How to Keep our Members Connected With Each Other and Continue to Promote Active Discipleship</w:t>
      </w:r>
    </w:p>
    <w:p w14:paraId="50593CE8" w14:textId="0C24297D" w:rsidR="00197B6A" w:rsidRDefault="00197B6A" w:rsidP="00197B6A">
      <w:r w:rsidRPr="00490E0F">
        <w:t>Going Forward: Maintain Online Opportunities for Members that Cannot Worship In-Person for Whatever Reason, Seek Ways to Engage People New to WPC with this Current Church Format</w:t>
      </w:r>
    </w:p>
    <w:p w14:paraId="0A827DFB" w14:textId="77777777" w:rsidR="00197B6A" w:rsidRDefault="00197B6A" w:rsidP="00197B6A">
      <w:pPr>
        <w:numPr>
          <w:ilvl w:val="0"/>
          <w:numId w:val="20"/>
        </w:numPr>
        <w:spacing w:after="0" w:line="240" w:lineRule="auto"/>
      </w:pPr>
      <w:r>
        <w:t xml:space="preserve">Since March 15 (one week after our community was shut down by </w:t>
      </w:r>
      <w:proofErr w:type="spellStart"/>
      <w:r>
        <w:t>Covid</w:t>
      </w:r>
      <w:proofErr w:type="spellEnd"/>
      <w:r>
        <w:t xml:space="preserve">) </w:t>
      </w:r>
      <w:r w:rsidRPr="00490E0F">
        <w:t xml:space="preserve">An online worship service has been recorded and provided on the WPC webpage every week; including a special service on Christmas Eve. </w:t>
      </w:r>
      <w:r>
        <w:t xml:space="preserve"> Average viewing is between 140-160</w:t>
      </w:r>
    </w:p>
    <w:p w14:paraId="4B27B6A9" w14:textId="77777777" w:rsidR="00197B6A" w:rsidRDefault="00197B6A" w:rsidP="00197B6A">
      <w:pPr>
        <w:numPr>
          <w:ilvl w:val="0"/>
          <w:numId w:val="20"/>
        </w:numPr>
        <w:spacing w:after="0" w:line="240" w:lineRule="auto"/>
      </w:pPr>
      <w:r>
        <w:lastRenderedPageBreak/>
        <w:t xml:space="preserve">Since October 1 </w:t>
      </w:r>
      <w:proofErr w:type="gramStart"/>
      <w:r w:rsidRPr="00490E0F">
        <w:t>The</w:t>
      </w:r>
      <w:proofErr w:type="gramEnd"/>
      <w:r w:rsidRPr="00490E0F">
        <w:t xml:space="preserve"> sanctuary had been open for prayer and meditation on Thursday afternoons.  This opportunity was discontinued due to lack of participation</w:t>
      </w:r>
    </w:p>
    <w:p w14:paraId="4D975F3D" w14:textId="77777777" w:rsidR="00197B6A" w:rsidRDefault="00197B6A" w:rsidP="00197B6A">
      <w:pPr>
        <w:numPr>
          <w:ilvl w:val="0"/>
          <w:numId w:val="20"/>
        </w:numPr>
        <w:spacing w:after="0" w:line="240" w:lineRule="auto"/>
      </w:pPr>
      <w:r>
        <w:t xml:space="preserve">Since November 1 </w:t>
      </w:r>
      <w:r w:rsidRPr="00490E0F">
        <w:t>Online Taping has been supported by 5 college students, 3 members and 2 non-members, participating in our worship scholar program.  Three are “employed” as singers/choral scholars (they have been with us since the Fall of 2019) and two are av scholars that</w:t>
      </w:r>
      <w:r>
        <w:t xml:space="preserve"> film/tape/record the service</w:t>
      </w:r>
    </w:p>
    <w:p w14:paraId="432D8BF0" w14:textId="77777777" w:rsidR="00197B6A" w:rsidRDefault="00197B6A" w:rsidP="00197B6A">
      <w:pPr>
        <w:numPr>
          <w:ilvl w:val="0"/>
          <w:numId w:val="20"/>
        </w:numPr>
        <w:spacing w:after="0" w:line="240" w:lineRule="auto"/>
      </w:pPr>
      <w:r>
        <w:t xml:space="preserve">Since Dec 1 </w:t>
      </w:r>
      <w:proofErr w:type="gramStart"/>
      <w:r w:rsidRPr="00490E0F">
        <w:t>An</w:t>
      </w:r>
      <w:proofErr w:type="gramEnd"/>
      <w:r w:rsidRPr="00490E0F">
        <w:t xml:space="preserve"> in-person worship opportunity has been provided on Sunday mornings at 9:00 am.</w:t>
      </w:r>
      <w:r>
        <w:t xml:space="preserve">  </w:t>
      </w:r>
      <w:r w:rsidRPr="00490E0F">
        <w:t>Average Attendance =6</w:t>
      </w:r>
      <w:r>
        <w:t xml:space="preserve">   In February 2021, we are going to combine this with a zoom invite to produce a hybrid service called Worship in Conversation</w:t>
      </w:r>
    </w:p>
    <w:p w14:paraId="455E5BCA" w14:textId="77777777" w:rsidR="00197B6A" w:rsidRPr="00966125" w:rsidRDefault="00197B6A" w:rsidP="00197B6A">
      <w:pPr>
        <w:numPr>
          <w:ilvl w:val="0"/>
          <w:numId w:val="20"/>
        </w:numPr>
        <w:spacing w:after="0" w:line="240" w:lineRule="auto"/>
      </w:pPr>
      <w:r>
        <w:t xml:space="preserve">Since Jan 1, 2021 </w:t>
      </w:r>
      <w:r w:rsidRPr="00966125">
        <w:t>Groups are invited to attend the taping of the worship service on Saturday morning and/or participate upon request</w:t>
      </w:r>
    </w:p>
    <w:p w14:paraId="4FF439E9" w14:textId="77777777" w:rsidR="00197B6A" w:rsidRPr="00D30EC8" w:rsidRDefault="00197B6A" w:rsidP="00197B6A">
      <w:pPr>
        <w:numPr>
          <w:ilvl w:val="0"/>
          <w:numId w:val="20"/>
        </w:numPr>
        <w:spacing w:after="0" w:line="240" w:lineRule="auto"/>
      </w:pPr>
      <w:r w:rsidRPr="00D30EC8">
        <w:t>To Create WPC Online, we have purchased cameras, additional lighting, expanded licenses for using copyrighted material, software, computer.  $2000 grant from Presbytery, $18,000 from 2020 budget</w:t>
      </w:r>
    </w:p>
    <w:p w14:paraId="675E7E34" w14:textId="77777777" w:rsidR="00197B6A" w:rsidRPr="00D30EC8" w:rsidRDefault="00197B6A" w:rsidP="00197B6A">
      <w:r>
        <w:t xml:space="preserve">Members: Diane Kane, </w:t>
      </w:r>
      <w:proofErr w:type="gramStart"/>
      <w:r>
        <w:t>chair,  Nancy</w:t>
      </w:r>
      <w:proofErr w:type="gramEnd"/>
      <w:r>
        <w:t xml:space="preserve"> Steger, co-chair, Julie Schultz, Dan Walker, Jeannette </w:t>
      </w:r>
      <w:proofErr w:type="spellStart"/>
      <w:r>
        <w:t>Booher</w:t>
      </w:r>
      <w:proofErr w:type="spellEnd"/>
      <w:r>
        <w:t>, Judy  Ford, Geri Foster, Glenn Foster, India Allen, Patty Eng.</w:t>
      </w:r>
    </w:p>
    <w:p w14:paraId="2F1C7393" w14:textId="77777777" w:rsidR="00197B6A" w:rsidRPr="00490E0F" w:rsidRDefault="00197B6A" w:rsidP="00197B6A">
      <w:pPr>
        <w:ind w:left="720"/>
      </w:pPr>
    </w:p>
    <w:p w14:paraId="718A8A58" w14:textId="77777777" w:rsidR="00197B6A" w:rsidRDefault="00197B6A" w:rsidP="00197B6A"/>
    <w:p w14:paraId="5D970AD6" w14:textId="11E8D70C" w:rsidR="007D1C7B" w:rsidRPr="00AB1710" w:rsidRDefault="007D1C7B" w:rsidP="00197B6A">
      <w:pPr>
        <w:rPr>
          <w:rFonts w:ascii="Arial" w:hAnsi="Arial" w:cs="Arial"/>
          <w:b/>
          <w:bCs/>
        </w:rPr>
      </w:pPr>
      <w:r w:rsidRPr="00AB1710">
        <w:rPr>
          <w:rFonts w:ascii="Arial" w:hAnsi="Arial" w:cs="Arial"/>
          <w:b/>
          <w:bCs/>
        </w:rPr>
        <w:br w:type="page"/>
      </w:r>
    </w:p>
    <w:p w14:paraId="06878AE3" w14:textId="4926F51E" w:rsidR="00CA4767" w:rsidRDefault="005745AF" w:rsidP="00CA4767">
      <w:pPr>
        <w:spacing w:after="285"/>
        <w:rPr>
          <w:b/>
          <w:sz w:val="28"/>
        </w:rPr>
      </w:pPr>
      <w:r>
        <w:rPr>
          <w:noProof/>
        </w:rPr>
        <w:lastRenderedPageBreak/>
        <w:drawing>
          <wp:anchor distT="0" distB="0" distL="114300" distR="114300" simplePos="0" relativeHeight="251683840" behindDoc="0" locked="0" layoutInCell="1" allowOverlap="0" wp14:anchorId="4B18A6B8" wp14:editId="0BC0C45A">
            <wp:simplePos x="0" y="0"/>
            <wp:positionH relativeFrom="margin">
              <wp:posOffset>5765800</wp:posOffset>
            </wp:positionH>
            <wp:positionV relativeFrom="page">
              <wp:posOffset>415290</wp:posOffset>
            </wp:positionV>
            <wp:extent cx="1116330" cy="1116330"/>
            <wp:effectExtent l="0" t="0" r="762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767" w:rsidRPr="005745AF">
        <w:rPr>
          <w:b/>
          <w:sz w:val="28"/>
        </w:rPr>
        <w:t>Annual Deacon Board Report to Session</w:t>
      </w:r>
      <w:r w:rsidR="007E2EAA" w:rsidRPr="005745AF">
        <w:rPr>
          <w:b/>
          <w:sz w:val="28"/>
        </w:rPr>
        <w:t>, from</w:t>
      </w:r>
      <w:r w:rsidR="00CA4767" w:rsidRPr="005745AF">
        <w:rPr>
          <w:b/>
          <w:sz w:val="28"/>
        </w:rPr>
        <w:t xml:space="preserve"> </w:t>
      </w:r>
      <w:r w:rsidRPr="005745AF">
        <w:rPr>
          <w:b/>
          <w:sz w:val="28"/>
        </w:rPr>
        <w:t xml:space="preserve">Moderator </w:t>
      </w:r>
      <w:r w:rsidR="00CA4767" w:rsidRPr="005745AF">
        <w:rPr>
          <w:b/>
          <w:sz w:val="28"/>
        </w:rPr>
        <w:t xml:space="preserve">Erik </w:t>
      </w:r>
      <w:proofErr w:type="spellStart"/>
      <w:r w:rsidR="00CA4767" w:rsidRPr="005745AF">
        <w:rPr>
          <w:b/>
          <w:sz w:val="28"/>
        </w:rPr>
        <w:t>Kinzler</w:t>
      </w:r>
      <w:proofErr w:type="spellEnd"/>
    </w:p>
    <w:p w14:paraId="76966307" w14:textId="796A4D19" w:rsidR="00125A84" w:rsidRDefault="00125A84" w:rsidP="00CA4767">
      <w:pPr>
        <w:spacing w:after="285"/>
        <w:rPr>
          <w:b/>
          <w:sz w:val="28"/>
        </w:rPr>
      </w:pPr>
      <w:r>
        <w:rPr>
          <w:b/>
          <w:sz w:val="28"/>
        </w:rPr>
        <w:t>Dec 15, 2020</w:t>
      </w:r>
    </w:p>
    <w:p w14:paraId="15D66A8D" w14:textId="22DF063F"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Firstly,</w:t>
      </w:r>
      <w:r w:rsidR="00FE20AB">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I would like to thank our Deacons, particularly the</w:t>
      </w:r>
      <w:r w:rsidR="00FE20AB">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class of 2020 finishing their three-year</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 xml:space="preserve">term. </w:t>
      </w:r>
    </w:p>
    <w:p w14:paraId="5DC25CD7" w14:textId="60FF70C8"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The</w:t>
      </w:r>
      <w:r w:rsidR="00FE20AB">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Deacons</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have maintained contact with our congregation, spreading sprinkles of joy in an otherwise bleak year. As</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we have</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been unable to be physically present, these phone calls and letters have been critical for maintaining a warm feeling of community. The Deacons received varying levels of feedback from this nearly constant communication however these efforts have had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an overwhelmingly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 xml:space="preserve">positive effect. I would like to bring attention to Nancy </w:t>
      </w:r>
      <w:proofErr w:type="spellStart"/>
      <w:r w:rsidRPr="00125A84">
        <w:rPr>
          <w:rFonts w:ascii="Times New Roman" w:hAnsi="Times New Roman" w:cs="Times New Roman"/>
          <w:color w:val="000000"/>
          <w:sz w:val="23"/>
          <w:szCs w:val="23"/>
        </w:rPr>
        <w:t>Gustke</w:t>
      </w:r>
      <w:proofErr w:type="spellEnd"/>
      <w:r w:rsidRPr="00125A84">
        <w:rPr>
          <w:rFonts w:ascii="Times New Roman" w:hAnsi="Times New Roman" w:cs="Times New Roman"/>
          <w:color w:val="000000"/>
          <w:sz w:val="23"/>
          <w:szCs w:val="23"/>
        </w:rPr>
        <w:t>, our 2020 floater Deacon, who sent thousands</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of cards this year to our congregation.</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Truly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remarkable. We</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want to thank Session for helping us reach out to all the families on our books</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in response to the Corona virus, particularly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back in March.</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We also must give our thanks to our Session representative Kim</w:t>
      </w:r>
      <w:r>
        <w:rPr>
          <w:rFonts w:ascii="Times New Roman" w:hAnsi="Times New Roman" w:cs="Times New Roman"/>
          <w:color w:val="000000"/>
          <w:sz w:val="23"/>
          <w:szCs w:val="23"/>
        </w:rPr>
        <w:t xml:space="preserve"> </w:t>
      </w:r>
      <w:proofErr w:type="spellStart"/>
      <w:r w:rsidRPr="00125A84">
        <w:rPr>
          <w:rFonts w:ascii="Times New Roman" w:hAnsi="Times New Roman" w:cs="Times New Roman"/>
          <w:color w:val="000000"/>
          <w:sz w:val="23"/>
          <w:szCs w:val="23"/>
        </w:rPr>
        <w:t>Kinzler</w:t>
      </w:r>
      <w:proofErr w:type="spellEnd"/>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for keeping us up to date on</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the going’s-on of church leadership.</w:t>
      </w:r>
    </w:p>
    <w:p w14:paraId="04709819" w14:textId="349CE9E2"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We had an active Youth Deacon this year in Ian Russell</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who joined us for the majority of our meetings. Bev Crockett did a fine job</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as Secretary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keeping us organized this year.</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As vice-moderator, Jeanette Schwarz</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kept the congregation appraised of our active monthly pastoral care Deacons. Jeanette</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has the difficult task of serving as moderator</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next year when our guiding light Helen will be retiring. Words cannot properly convey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how sorely Helen will be missed. We are so thankful the Lord brought her to our church and for the many years she has brought peace and comfort to our congregation.</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We love you Helen and wish</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you well.</w:t>
      </w:r>
    </w:p>
    <w:p w14:paraId="6E87B173" w14:textId="02C55813"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Major Changes Realized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in 2020</w:t>
      </w:r>
    </w:p>
    <w:p w14:paraId="66AF75B9" w14:textId="6D162D62"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In 2020 we did not have Deacon zones and instead leaned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on monthly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rotating</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teams of three Deacons for pastoral care, which we called pastoral care triads.</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Active pastoral care</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needs were divvied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up amongst the pastoral care triad. Prior to each Deacon meeting we would meet up to hand off pastoral care needs to the next month’s pastoral care triad. This model</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helped to ensure all those with pastoral care needs received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 xml:space="preserve">care. This was confusing for the congregation early in the </w:t>
      </w:r>
      <w:proofErr w:type="gramStart"/>
      <w:r w:rsidRPr="00125A84">
        <w:rPr>
          <w:rFonts w:ascii="Times New Roman" w:hAnsi="Times New Roman" w:cs="Times New Roman"/>
          <w:color w:val="000000"/>
          <w:sz w:val="23"/>
          <w:szCs w:val="23"/>
        </w:rPr>
        <w:t>year</w:t>
      </w:r>
      <w:proofErr w:type="gramEnd"/>
      <w:r w:rsidRPr="00125A84">
        <w:rPr>
          <w:rFonts w:ascii="Times New Roman" w:hAnsi="Times New Roman" w:cs="Times New Roman"/>
          <w:color w:val="000000"/>
          <w:sz w:val="23"/>
          <w:szCs w:val="23"/>
        </w:rPr>
        <w:t xml:space="preserve"> but they are getting</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more used to it and I believe the benefits of a</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uniform level of care outweigh</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 xml:space="preserve">the lost benefits of a geographical Deacon zone. </w:t>
      </w:r>
    </w:p>
    <w:p w14:paraId="7444183D" w14:textId="7793D494"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Deacons also served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home communion to home bound parishioners</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in February. Home communion will likely again be served to home bound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folks once Corona health concerns allow.</w:t>
      </w:r>
    </w:p>
    <w:p w14:paraId="7362DAC9" w14:textId="7D4F1BF0"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Thanks to the nominating</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committee who have recruited another great class of Deacons:</w:t>
      </w:r>
    </w:p>
    <w:p w14:paraId="32705053"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 xml:space="preserve">2020 Deacon </w:t>
      </w:r>
      <w:proofErr w:type="gramStart"/>
      <w:r w:rsidRPr="00125A84">
        <w:rPr>
          <w:rFonts w:ascii="Times New Roman" w:hAnsi="Times New Roman" w:cs="Times New Roman"/>
          <w:color w:val="000000"/>
          <w:sz w:val="23"/>
          <w:szCs w:val="23"/>
        </w:rPr>
        <w:t>Board[</w:t>
      </w:r>
      <w:proofErr w:type="gramEnd"/>
      <w:r w:rsidRPr="00125A84">
        <w:rPr>
          <w:rFonts w:ascii="Times New Roman" w:hAnsi="Times New Roman" w:cs="Times New Roman"/>
          <w:color w:val="000000"/>
          <w:sz w:val="23"/>
          <w:szCs w:val="23"/>
        </w:rPr>
        <w:t>4 Triads of Adults +1 Floater &amp; 1 Youth)</w:t>
      </w:r>
    </w:p>
    <w:p w14:paraId="19C64B02"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 xml:space="preserve">Officers -Moderator: Erik </w:t>
      </w:r>
      <w:proofErr w:type="spellStart"/>
      <w:r w:rsidRPr="00125A84">
        <w:rPr>
          <w:rFonts w:ascii="Times New Roman" w:hAnsi="Times New Roman" w:cs="Times New Roman"/>
          <w:color w:val="000000"/>
          <w:sz w:val="23"/>
          <w:szCs w:val="23"/>
        </w:rPr>
        <w:t>Kinzler</w:t>
      </w:r>
      <w:proofErr w:type="spellEnd"/>
      <w:r w:rsidRPr="00125A84">
        <w:rPr>
          <w:rFonts w:ascii="Times New Roman" w:hAnsi="Times New Roman" w:cs="Times New Roman"/>
          <w:color w:val="000000"/>
          <w:sz w:val="23"/>
          <w:szCs w:val="23"/>
        </w:rPr>
        <w:t>; Vice: Jeanette Schwarz; Secretary: Bev Crockett</w:t>
      </w:r>
    </w:p>
    <w:p w14:paraId="673850CF" w14:textId="5EEFAEDC"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Class of 2020: Beverly Crockett,</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 xml:space="preserve">Mary </w:t>
      </w:r>
      <w:proofErr w:type="spellStart"/>
      <w:r w:rsidRPr="00125A84">
        <w:rPr>
          <w:rFonts w:ascii="Times New Roman" w:hAnsi="Times New Roman" w:cs="Times New Roman"/>
          <w:color w:val="000000"/>
          <w:sz w:val="23"/>
          <w:szCs w:val="23"/>
        </w:rPr>
        <w:t>Goeckler</w:t>
      </w:r>
      <w:proofErr w:type="spellEnd"/>
      <w:r w:rsidRPr="00125A84">
        <w:rPr>
          <w:rFonts w:ascii="Times New Roman" w:hAnsi="Times New Roman" w:cs="Times New Roman"/>
          <w:color w:val="000000"/>
          <w:sz w:val="23"/>
          <w:szCs w:val="23"/>
        </w:rPr>
        <w:t xml:space="preserve">, Nancy Moebius, Alberta </w:t>
      </w:r>
      <w:proofErr w:type="gramStart"/>
      <w:r w:rsidRPr="00125A84">
        <w:rPr>
          <w:rFonts w:ascii="Times New Roman" w:hAnsi="Times New Roman" w:cs="Times New Roman"/>
          <w:color w:val="000000"/>
          <w:sz w:val="23"/>
          <w:szCs w:val="23"/>
        </w:rPr>
        <w:t>Rohlfing,  Mary</w:t>
      </w:r>
      <w:proofErr w:type="gramEnd"/>
      <w:r w:rsidRPr="00125A84">
        <w:rPr>
          <w:rFonts w:ascii="Times New Roman" w:hAnsi="Times New Roman" w:cs="Times New Roman"/>
          <w:color w:val="000000"/>
          <w:sz w:val="23"/>
          <w:szCs w:val="23"/>
        </w:rPr>
        <w:t xml:space="preserve"> Walker, Nancy </w:t>
      </w:r>
      <w:proofErr w:type="spellStart"/>
      <w:r w:rsidRPr="00125A84">
        <w:rPr>
          <w:rFonts w:ascii="Times New Roman" w:hAnsi="Times New Roman" w:cs="Times New Roman"/>
          <w:color w:val="000000"/>
          <w:sz w:val="23"/>
          <w:szCs w:val="23"/>
        </w:rPr>
        <w:t>Gustke</w:t>
      </w:r>
      <w:proofErr w:type="spellEnd"/>
      <w:r w:rsidRPr="00125A84">
        <w:rPr>
          <w:rFonts w:ascii="Times New Roman" w:hAnsi="Times New Roman" w:cs="Times New Roman"/>
          <w:color w:val="000000"/>
          <w:sz w:val="23"/>
          <w:szCs w:val="23"/>
        </w:rPr>
        <w:t>[F], Ian Russell [Y]</w:t>
      </w:r>
    </w:p>
    <w:p w14:paraId="7681012B"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Class of 2021: Jamie Martinez, Cynthia Floyd, Kathy Braeuer</w:t>
      </w:r>
    </w:p>
    <w:p w14:paraId="4E16C502"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 xml:space="preserve">Class of 2022: Patty </w:t>
      </w:r>
      <w:proofErr w:type="spellStart"/>
      <w:r w:rsidRPr="00125A84">
        <w:rPr>
          <w:rFonts w:ascii="Times New Roman" w:hAnsi="Times New Roman" w:cs="Times New Roman"/>
          <w:color w:val="000000"/>
          <w:sz w:val="23"/>
          <w:szCs w:val="23"/>
        </w:rPr>
        <w:t>Eng</w:t>
      </w:r>
      <w:proofErr w:type="spellEnd"/>
      <w:r w:rsidRPr="00125A84">
        <w:rPr>
          <w:rFonts w:ascii="Times New Roman" w:hAnsi="Times New Roman" w:cs="Times New Roman"/>
          <w:color w:val="000000"/>
          <w:sz w:val="23"/>
          <w:szCs w:val="23"/>
        </w:rPr>
        <w:t>, Margaret Harris, Jeanette Schwarz, Cathy Black</w:t>
      </w:r>
    </w:p>
    <w:p w14:paraId="5A90B744"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On-boarding Deacons</w:t>
      </w:r>
    </w:p>
    <w:p w14:paraId="7CD387DD" w14:textId="1BD02398"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 xml:space="preserve">Class of 2021: </w:t>
      </w:r>
      <w:proofErr w:type="spellStart"/>
      <w:r w:rsidRPr="00125A84">
        <w:rPr>
          <w:rFonts w:ascii="Times New Roman" w:hAnsi="Times New Roman" w:cs="Times New Roman"/>
          <w:color w:val="000000"/>
          <w:sz w:val="23"/>
          <w:szCs w:val="23"/>
        </w:rPr>
        <w:t>JudyOta</w:t>
      </w:r>
      <w:proofErr w:type="spellEnd"/>
      <w:r w:rsidRPr="00125A84">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Sue Thompson, Evelyn Timmins,</w:t>
      </w:r>
      <w:r>
        <w:rPr>
          <w:rFonts w:ascii="Times New Roman" w:hAnsi="Times New Roman" w:cs="Times New Roman"/>
          <w:color w:val="000000"/>
          <w:sz w:val="23"/>
          <w:szCs w:val="23"/>
        </w:rPr>
        <w:t xml:space="preserve"> </w:t>
      </w:r>
      <w:proofErr w:type="spellStart"/>
      <w:r w:rsidRPr="00125A84">
        <w:rPr>
          <w:rFonts w:ascii="Times New Roman" w:hAnsi="Times New Roman" w:cs="Times New Roman"/>
          <w:color w:val="000000"/>
          <w:sz w:val="23"/>
          <w:szCs w:val="23"/>
        </w:rPr>
        <w:t>Vierra</w:t>
      </w:r>
      <w:proofErr w:type="spellEnd"/>
      <w:r w:rsidRPr="00125A84">
        <w:rPr>
          <w:rFonts w:ascii="Times New Roman" w:hAnsi="Times New Roman" w:cs="Times New Roman"/>
          <w:color w:val="000000"/>
          <w:sz w:val="23"/>
          <w:szCs w:val="23"/>
        </w:rPr>
        <w:t xml:space="preserve"> </w:t>
      </w:r>
      <w:proofErr w:type="spellStart"/>
      <w:r w:rsidRPr="00125A84">
        <w:rPr>
          <w:rFonts w:ascii="Times New Roman" w:hAnsi="Times New Roman" w:cs="Times New Roman"/>
          <w:color w:val="000000"/>
          <w:sz w:val="23"/>
          <w:szCs w:val="23"/>
        </w:rPr>
        <w:t>Ezhevskaya</w:t>
      </w:r>
      <w:proofErr w:type="spellEnd"/>
      <w:r w:rsidRPr="00125A84">
        <w:rPr>
          <w:rFonts w:ascii="Times New Roman" w:hAnsi="Times New Roman" w:cs="Times New Roman"/>
          <w:color w:val="000000"/>
          <w:sz w:val="23"/>
          <w:szCs w:val="23"/>
        </w:rPr>
        <w:t>(Y)</w:t>
      </w:r>
    </w:p>
    <w:p w14:paraId="5A101328"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Class of 2022: n/a</w:t>
      </w:r>
    </w:p>
    <w:p w14:paraId="35BBD8B2"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 xml:space="preserve">Class of 2023: Julie </w:t>
      </w:r>
      <w:proofErr w:type="spellStart"/>
      <w:r w:rsidRPr="00125A84">
        <w:rPr>
          <w:rFonts w:ascii="Times New Roman" w:hAnsi="Times New Roman" w:cs="Times New Roman"/>
          <w:color w:val="000000"/>
          <w:sz w:val="23"/>
          <w:szCs w:val="23"/>
        </w:rPr>
        <w:t>Ludyani</w:t>
      </w:r>
      <w:proofErr w:type="spellEnd"/>
      <w:r w:rsidRPr="00125A84">
        <w:rPr>
          <w:rFonts w:ascii="Times New Roman" w:hAnsi="Times New Roman" w:cs="Times New Roman"/>
          <w:color w:val="000000"/>
          <w:sz w:val="23"/>
          <w:szCs w:val="23"/>
        </w:rPr>
        <w:t xml:space="preserve">, Coco Motley, Vicki Smith, Anne </w:t>
      </w:r>
      <w:proofErr w:type="spellStart"/>
      <w:r w:rsidRPr="00125A84">
        <w:rPr>
          <w:rFonts w:ascii="Times New Roman" w:hAnsi="Times New Roman" w:cs="Times New Roman"/>
          <w:color w:val="000000"/>
          <w:sz w:val="23"/>
          <w:szCs w:val="23"/>
        </w:rPr>
        <w:t>Waehner</w:t>
      </w:r>
      <w:proofErr w:type="spellEnd"/>
    </w:p>
    <w:p w14:paraId="55553A6B" w14:textId="77777777" w:rsid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p>
    <w:p w14:paraId="0275057A" w14:textId="4C32D654"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2021Deacon Board</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[4 Triads of Adults +1 Floater &amp; 1 Youth)</w:t>
      </w:r>
    </w:p>
    <w:p w14:paraId="5E5FC082" w14:textId="5B6BA8AD"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Officers -Moderator:</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Jeanette Schwarz; Vice: Margaret Harris; Secretary: Kathy Braeuer</w:t>
      </w:r>
    </w:p>
    <w:p w14:paraId="1A6914FF" w14:textId="106FA710"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Class of 2021: Cynthia Floyd, Kathy Braeuer, Judy</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Ota,</w:t>
      </w:r>
      <w:r>
        <w:rPr>
          <w:rFonts w:ascii="Times New Roman" w:hAnsi="Times New Roman" w:cs="Times New Roman"/>
          <w:color w:val="000000"/>
          <w:sz w:val="23"/>
          <w:szCs w:val="23"/>
        </w:rPr>
        <w:t xml:space="preserve"> </w:t>
      </w:r>
      <w:r w:rsidRPr="00125A84">
        <w:rPr>
          <w:rFonts w:ascii="Times New Roman" w:hAnsi="Times New Roman" w:cs="Times New Roman"/>
          <w:color w:val="000000"/>
          <w:sz w:val="23"/>
          <w:szCs w:val="23"/>
        </w:rPr>
        <w:t>Sue Thompson, Evelyn Timmins,</w:t>
      </w:r>
      <w:r>
        <w:rPr>
          <w:rFonts w:ascii="Times New Roman" w:hAnsi="Times New Roman" w:cs="Times New Roman"/>
          <w:color w:val="000000"/>
          <w:sz w:val="23"/>
          <w:szCs w:val="23"/>
        </w:rPr>
        <w:t xml:space="preserve"> </w:t>
      </w:r>
      <w:proofErr w:type="spellStart"/>
      <w:r w:rsidRPr="00125A84">
        <w:rPr>
          <w:rFonts w:ascii="Times New Roman" w:hAnsi="Times New Roman" w:cs="Times New Roman"/>
          <w:color w:val="000000"/>
          <w:sz w:val="23"/>
          <w:szCs w:val="23"/>
        </w:rPr>
        <w:t>Vierra</w:t>
      </w:r>
      <w:proofErr w:type="spellEnd"/>
      <w:r w:rsidRPr="00125A84">
        <w:rPr>
          <w:rFonts w:ascii="Times New Roman" w:hAnsi="Times New Roman" w:cs="Times New Roman"/>
          <w:color w:val="000000"/>
          <w:sz w:val="23"/>
          <w:szCs w:val="23"/>
        </w:rPr>
        <w:t xml:space="preserve"> </w:t>
      </w:r>
      <w:proofErr w:type="spellStart"/>
      <w:r w:rsidRPr="00125A84">
        <w:rPr>
          <w:rFonts w:ascii="Times New Roman" w:hAnsi="Times New Roman" w:cs="Times New Roman"/>
          <w:color w:val="000000"/>
          <w:sz w:val="23"/>
          <w:szCs w:val="23"/>
        </w:rPr>
        <w:t>Ezhevskaya</w:t>
      </w:r>
      <w:proofErr w:type="spellEnd"/>
      <w:r w:rsidRPr="00125A84">
        <w:rPr>
          <w:rFonts w:ascii="Times New Roman" w:hAnsi="Times New Roman" w:cs="Times New Roman"/>
          <w:color w:val="000000"/>
          <w:sz w:val="23"/>
          <w:szCs w:val="23"/>
        </w:rPr>
        <w:t>(Y)</w:t>
      </w:r>
    </w:p>
    <w:p w14:paraId="4C5735FB" w14:textId="77777777" w:rsidR="00125A84" w:rsidRPr="00125A84" w:rsidRDefault="00125A84" w:rsidP="00125A84">
      <w:pPr>
        <w:autoSpaceDE w:val="0"/>
        <w:autoSpaceDN w:val="0"/>
        <w:adjustRightInd w:val="0"/>
        <w:spacing w:after="0" w:line="240" w:lineRule="auto"/>
        <w:rPr>
          <w:rFonts w:ascii="Times New Roman" w:hAnsi="Times New Roman" w:cs="Times New Roman"/>
          <w:color w:val="000000"/>
          <w:sz w:val="23"/>
          <w:szCs w:val="23"/>
        </w:rPr>
      </w:pPr>
      <w:r w:rsidRPr="00125A84">
        <w:rPr>
          <w:rFonts w:ascii="Times New Roman" w:hAnsi="Times New Roman" w:cs="Times New Roman"/>
          <w:color w:val="000000"/>
          <w:sz w:val="23"/>
          <w:szCs w:val="23"/>
        </w:rPr>
        <w:t xml:space="preserve">Class of 2022: Patty </w:t>
      </w:r>
      <w:proofErr w:type="spellStart"/>
      <w:r w:rsidRPr="00125A84">
        <w:rPr>
          <w:rFonts w:ascii="Times New Roman" w:hAnsi="Times New Roman" w:cs="Times New Roman"/>
          <w:color w:val="000000"/>
          <w:sz w:val="23"/>
          <w:szCs w:val="23"/>
        </w:rPr>
        <w:t>Eng</w:t>
      </w:r>
      <w:proofErr w:type="spellEnd"/>
      <w:r w:rsidRPr="00125A84">
        <w:rPr>
          <w:rFonts w:ascii="Times New Roman" w:hAnsi="Times New Roman" w:cs="Times New Roman"/>
          <w:color w:val="000000"/>
          <w:sz w:val="23"/>
          <w:szCs w:val="23"/>
        </w:rPr>
        <w:t>, Margaret Harris, Jeanette Schwarz, Cathy Black</w:t>
      </w:r>
    </w:p>
    <w:p w14:paraId="3F61EE1F" w14:textId="48BEB2A1" w:rsidR="00125A84" w:rsidRPr="005745AF" w:rsidRDefault="00125A84" w:rsidP="00125A84">
      <w:pPr>
        <w:spacing w:after="285"/>
        <w:rPr>
          <w:sz w:val="28"/>
        </w:rPr>
      </w:pPr>
      <w:r w:rsidRPr="00125A84">
        <w:rPr>
          <w:rFonts w:ascii="Times New Roman" w:hAnsi="Times New Roman" w:cs="Times New Roman"/>
          <w:color w:val="000000"/>
          <w:sz w:val="23"/>
          <w:szCs w:val="23"/>
        </w:rPr>
        <w:t xml:space="preserve">Class of 2023: Julie </w:t>
      </w:r>
      <w:proofErr w:type="spellStart"/>
      <w:r w:rsidRPr="00125A84">
        <w:rPr>
          <w:rFonts w:ascii="Times New Roman" w:hAnsi="Times New Roman" w:cs="Times New Roman"/>
          <w:color w:val="000000"/>
          <w:sz w:val="23"/>
          <w:szCs w:val="23"/>
        </w:rPr>
        <w:t>Ludyani</w:t>
      </w:r>
      <w:proofErr w:type="spellEnd"/>
      <w:r w:rsidRPr="00125A84">
        <w:rPr>
          <w:rFonts w:ascii="Times New Roman" w:hAnsi="Times New Roman" w:cs="Times New Roman"/>
          <w:color w:val="000000"/>
          <w:sz w:val="23"/>
          <w:szCs w:val="23"/>
        </w:rPr>
        <w:t xml:space="preserve">, Coco Motley, Vicki Smith, Anne </w:t>
      </w:r>
      <w:proofErr w:type="spellStart"/>
      <w:r w:rsidRPr="00125A84">
        <w:rPr>
          <w:rFonts w:ascii="Times New Roman" w:hAnsi="Times New Roman" w:cs="Times New Roman"/>
          <w:color w:val="000000"/>
          <w:sz w:val="23"/>
          <w:szCs w:val="23"/>
        </w:rPr>
        <w:t>Waehner</w:t>
      </w:r>
      <w:proofErr w:type="spellEnd"/>
    </w:p>
    <w:p w14:paraId="57CD9941" w14:textId="77777777" w:rsidR="00197B6A" w:rsidRDefault="00197B6A">
      <w:pPr>
        <w:rPr>
          <w:rFonts w:ascii="Times New Roman" w:hAnsi="Times New Roman" w:cs="Times New Roman"/>
          <w:b/>
          <w:sz w:val="36"/>
        </w:rPr>
      </w:pPr>
      <w:r>
        <w:rPr>
          <w:rFonts w:ascii="Times New Roman" w:hAnsi="Times New Roman" w:cs="Times New Roman"/>
          <w:b/>
          <w:sz w:val="36"/>
        </w:rPr>
        <w:br w:type="page"/>
      </w:r>
    </w:p>
    <w:p w14:paraId="120E7D88" w14:textId="77777777" w:rsidR="00197B6A" w:rsidRPr="007D1C7B" w:rsidRDefault="00197B6A" w:rsidP="00197B6A">
      <w:pPr>
        <w:jc w:val="center"/>
        <w:rPr>
          <w:rFonts w:ascii="Times New Roman" w:hAnsi="Times New Roman" w:cs="Times New Roman"/>
          <w:b/>
          <w:sz w:val="36"/>
        </w:rPr>
      </w:pPr>
      <w:r>
        <w:rPr>
          <w:rFonts w:ascii="Times New Roman" w:hAnsi="Times New Roman" w:cs="Times New Roman"/>
          <w:b/>
          <w:sz w:val="36"/>
        </w:rPr>
        <w:lastRenderedPageBreak/>
        <w:t>Clerk to Session’s 2020</w:t>
      </w:r>
      <w:r w:rsidRPr="007D1C7B">
        <w:rPr>
          <w:rFonts w:ascii="Times New Roman" w:hAnsi="Times New Roman" w:cs="Times New Roman"/>
          <w:b/>
          <w:sz w:val="36"/>
        </w:rPr>
        <w:t xml:space="preserve"> Membership Report</w:t>
      </w:r>
    </w:p>
    <w:p w14:paraId="50F28E37" w14:textId="77777777" w:rsidR="00197B6A" w:rsidRDefault="00197B6A" w:rsidP="00197B6A">
      <w:pPr>
        <w:spacing w:before="160"/>
        <w:rPr>
          <w:rFonts w:ascii="Times New Roman" w:hAnsi="Times New Roman" w:cs="Times New Roman"/>
          <w:sz w:val="32"/>
        </w:rPr>
      </w:pPr>
    </w:p>
    <w:p w14:paraId="0446BC96" w14:textId="77777777" w:rsidR="00197B6A" w:rsidRDefault="00197B6A" w:rsidP="00197B6A">
      <w:pPr>
        <w:spacing w:before="160"/>
        <w:rPr>
          <w:rFonts w:ascii="Times New Roman" w:hAnsi="Times New Roman" w:cs="Times New Roman"/>
          <w:sz w:val="32"/>
        </w:rPr>
      </w:pPr>
      <w:r w:rsidRPr="00181E6B">
        <w:rPr>
          <w:rFonts w:ascii="Times New Roman" w:hAnsi="Times New Roman" w:cs="Times New Roman"/>
          <w:sz w:val="32"/>
        </w:rPr>
        <w:t>Membership as of January 1, 20</w:t>
      </w:r>
      <w:r>
        <w:rPr>
          <w:rFonts w:ascii="Times New Roman" w:hAnsi="Times New Roman" w:cs="Times New Roman"/>
          <w:sz w:val="32"/>
        </w:rPr>
        <w:t xml:space="preserve">20  </w:t>
      </w:r>
    </w:p>
    <w:p w14:paraId="28BD697C" w14:textId="77777777" w:rsidR="00197B6A" w:rsidRPr="00181E6B" w:rsidRDefault="00197B6A" w:rsidP="00197B6A">
      <w:pPr>
        <w:spacing w:before="160"/>
        <w:rPr>
          <w:rFonts w:ascii="Times New Roman" w:hAnsi="Times New Roman" w:cs="Times New Roman"/>
          <w:sz w:val="32"/>
        </w:rPr>
      </w:pPr>
      <w:r>
        <w:rPr>
          <w:rFonts w:ascii="Times New Roman" w:hAnsi="Times New Roman" w:cs="Times New Roman"/>
          <w:sz w:val="32"/>
        </w:rPr>
        <w:t>449</w:t>
      </w:r>
      <w:r w:rsidRPr="00181E6B">
        <w:rPr>
          <w:rFonts w:ascii="Times New Roman" w:hAnsi="Times New Roman" w:cs="Times New Roman"/>
          <w:sz w:val="32"/>
        </w:rPr>
        <w:t xml:space="preserve"> </w:t>
      </w:r>
      <w:proofErr w:type="gramStart"/>
      <w:r w:rsidRPr="00181E6B">
        <w:rPr>
          <w:rFonts w:ascii="Times New Roman" w:hAnsi="Times New Roman" w:cs="Times New Roman"/>
          <w:sz w:val="32"/>
        </w:rPr>
        <w:t xml:space="preserve">total;  </w:t>
      </w:r>
      <w:r>
        <w:rPr>
          <w:rFonts w:ascii="Times New Roman" w:hAnsi="Times New Roman" w:cs="Times New Roman"/>
          <w:sz w:val="32"/>
        </w:rPr>
        <w:t>245</w:t>
      </w:r>
      <w:proofErr w:type="gramEnd"/>
      <w:r w:rsidRPr="00181E6B">
        <w:rPr>
          <w:rFonts w:ascii="Times New Roman" w:hAnsi="Times New Roman" w:cs="Times New Roman"/>
          <w:sz w:val="32"/>
        </w:rPr>
        <w:t xml:space="preserve"> Families</w:t>
      </w:r>
    </w:p>
    <w:p w14:paraId="05848D39" w14:textId="77777777" w:rsidR="00197B6A" w:rsidRPr="00181E6B" w:rsidRDefault="00197B6A" w:rsidP="00197B6A">
      <w:pPr>
        <w:rPr>
          <w:rFonts w:ascii="Times New Roman" w:hAnsi="Times New Roman" w:cs="Times New Roman"/>
          <w:sz w:val="32"/>
        </w:rPr>
      </w:pPr>
    </w:p>
    <w:p w14:paraId="492A68A5" w14:textId="77777777" w:rsidR="00197B6A" w:rsidRDefault="00197B6A" w:rsidP="00197B6A">
      <w:pPr>
        <w:rPr>
          <w:rFonts w:ascii="Times New Roman" w:hAnsi="Times New Roman" w:cs="Times New Roman"/>
          <w:sz w:val="32"/>
        </w:rPr>
      </w:pPr>
      <w:r w:rsidRPr="00181E6B">
        <w:rPr>
          <w:rFonts w:ascii="Times New Roman" w:hAnsi="Times New Roman" w:cs="Times New Roman"/>
          <w:sz w:val="32"/>
        </w:rPr>
        <w:t>Membership as of December 31, 20</w:t>
      </w:r>
      <w:r>
        <w:rPr>
          <w:rFonts w:ascii="Times New Roman" w:hAnsi="Times New Roman" w:cs="Times New Roman"/>
          <w:sz w:val="32"/>
        </w:rPr>
        <w:t xml:space="preserve">20  </w:t>
      </w:r>
    </w:p>
    <w:p w14:paraId="7AFD70D5" w14:textId="77777777" w:rsidR="00197B6A" w:rsidRPr="007A2C32" w:rsidRDefault="00197B6A" w:rsidP="00197B6A">
      <w:pPr>
        <w:rPr>
          <w:rFonts w:ascii="Times New Roman" w:hAnsi="Times New Roman" w:cs="Times New Roman"/>
          <w:sz w:val="32"/>
        </w:rPr>
      </w:pPr>
      <w:r>
        <w:rPr>
          <w:rFonts w:ascii="Times New Roman" w:hAnsi="Times New Roman" w:cs="Times New Roman"/>
          <w:sz w:val="32"/>
        </w:rPr>
        <w:t xml:space="preserve">447 </w:t>
      </w:r>
      <w:proofErr w:type="gramStart"/>
      <w:r w:rsidRPr="007A2C32">
        <w:rPr>
          <w:rFonts w:ascii="Times New Roman" w:hAnsi="Times New Roman" w:cs="Times New Roman"/>
          <w:sz w:val="32"/>
        </w:rPr>
        <w:t>total</w:t>
      </w:r>
      <w:r>
        <w:rPr>
          <w:rFonts w:ascii="Times New Roman" w:hAnsi="Times New Roman" w:cs="Times New Roman"/>
          <w:sz w:val="32"/>
        </w:rPr>
        <w:t>;  246</w:t>
      </w:r>
      <w:proofErr w:type="gramEnd"/>
      <w:r>
        <w:rPr>
          <w:rFonts w:ascii="Times New Roman" w:hAnsi="Times New Roman" w:cs="Times New Roman"/>
          <w:sz w:val="32"/>
        </w:rPr>
        <w:t xml:space="preserve"> Families</w:t>
      </w:r>
      <w:r w:rsidRPr="007A2C32">
        <w:rPr>
          <w:rFonts w:ascii="Times New Roman" w:hAnsi="Times New Roman" w:cs="Times New Roman"/>
          <w:sz w:val="32"/>
        </w:rPr>
        <w:t xml:space="preserve">: </w:t>
      </w:r>
    </w:p>
    <w:p w14:paraId="67DE94FC" w14:textId="77777777" w:rsidR="00197B6A" w:rsidRPr="007A2C32" w:rsidRDefault="00197B6A" w:rsidP="00197B6A">
      <w:pPr>
        <w:ind w:left="810"/>
        <w:rPr>
          <w:rFonts w:ascii="Times New Roman" w:hAnsi="Times New Roman" w:cs="Times New Roman"/>
          <w:sz w:val="32"/>
        </w:rPr>
      </w:pPr>
      <w:r>
        <w:rPr>
          <w:rFonts w:ascii="Times New Roman" w:hAnsi="Times New Roman" w:cs="Times New Roman"/>
          <w:sz w:val="32"/>
        </w:rPr>
        <w:t xml:space="preserve">397 </w:t>
      </w:r>
      <w:r w:rsidRPr="007A2C32">
        <w:rPr>
          <w:rFonts w:ascii="Times New Roman" w:hAnsi="Times New Roman" w:cs="Times New Roman"/>
          <w:sz w:val="32"/>
        </w:rPr>
        <w:t>Active Members</w:t>
      </w:r>
    </w:p>
    <w:p w14:paraId="61068041" w14:textId="77777777" w:rsidR="00197B6A" w:rsidRPr="007A2C32" w:rsidRDefault="00197B6A" w:rsidP="00197B6A">
      <w:pPr>
        <w:ind w:left="810"/>
        <w:rPr>
          <w:rFonts w:ascii="Times New Roman" w:hAnsi="Times New Roman" w:cs="Times New Roman"/>
          <w:sz w:val="32"/>
        </w:rPr>
      </w:pPr>
      <w:r>
        <w:rPr>
          <w:rFonts w:ascii="Times New Roman" w:hAnsi="Times New Roman" w:cs="Times New Roman"/>
          <w:sz w:val="32"/>
        </w:rPr>
        <w:t xml:space="preserve">50 </w:t>
      </w:r>
      <w:r w:rsidRPr="007A2C32">
        <w:rPr>
          <w:rFonts w:ascii="Times New Roman" w:hAnsi="Times New Roman" w:cs="Times New Roman"/>
          <w:sz w:val="32"/>
        </w:rPr>
        <w:t>Baptized</w:t>
      </w:r>
      <w:r>
        <w:rPr>
          <w:rFonts w:ascii="Times New Roman" w:hAnsi="Times New Roman" w:cs="Times New Roman"/>
          <w:sz w:val="32"/>
        </w:rPr>
        <w:t xml:space="preserve"> but not confirmed</w:t>
      </w:r>
    </w:p>
    <w:p w14:paraId="51732F5B" w14:textId="77777777" w:rsidR="00197B6A" w:rsidRPr="00181E6B" w:rsidRDefault="00197B6A" w:rsidP="00197B6A">
      <w:pPr>
        <w:rPr>
          <w:rFonts w:ascii="Times New Roman" w:hAnsi="Times New Roman" w:cs="Times New Roman"/>
          <w:sz w:val="32"/>
        </w:rPr>
      </w:pPr>
    </w:p>
    <w:p w14:paraId="4AEC858F" w14:textId="77777777" w:rsidR="00197B6A" w:rsidRPr="00181E6B" w:rsidRDefault="00197B6A" w:rsidP="00197B6A">
      <w:pPr>
        <w:rPr>
          <w:rFonts w:ascii="Times New Roman" w:hAnsi="Times New Roman" w:cs="Times New Roman"/>
          <w:sz w:val="32"/>
        </w:rPr>
      </w:pPr>
      <w:r>
        <w:rPr>
          <w:rFonts w:ascii="Times New Roman" w:hAnsi="Times New Roman" w:cs="Times New Roman"/>
          <w:sz w:val="32"/>
        </w:rPr>
        <w:t>New members received in 2020</w:t>
      </w:r>
      <w:r w:rsidRPr="00181E6B">
        <w:rPr>
          <w:rFonts w:ascii="Times New Roman" w:hAnsi="Times New Roman" w:cs="Times New Roman"/>
          <w:sz w:val="32"/>
        </w:rPr>
        <w:t>:</w:t>
      </w:r>
      <w:r>
        <w:rPr>
          <w:rFonts w:ascii="Times New Roman" w:hAnsi="Times New Roman" w:cs="Times New Roman"/>
          <w:sz w:val="32"/>
        </w:rPr>
        <w:t xml:space="preserve">  5 confirmands, 1 confirmand/also baptized + 4 individuals (2 by transfer of letter, 2 by profession of faith)</w:t>
      </w:r>
    </w:p>
    <w:p w14:paraId="6ECC8E12" w14:textId="77777777" w:rsidR="00197B6A" w:rsidRPr="00181E6B" w:rsidRDefault="00197B6A" w:rsidP="00197B6A">
      <w:pPr>
        <w:rPr>
          <w:rFonts w:ascii="Times New Roman" w:hAnsi="Times New Roman" w:cs="Times New Roman"/>
          <w:sz w:val="32"/>
        </w:rPr>
      </w:pPr>
      <w:r w:rsidRPr="00181E6B">
        <w:rPr>
          <w:rFonts w:ascii="Times New Roman" w:hAnsi="Times New Roman" w:cs="Times New Roman"/>
          <w:sz w:val="32"/>
        </w:rPr>
        <w:t>Baptisms in 20</w:t>
      </w:r>
      <w:r>
        <w:rPr>
          <w:rFonts w:ascii="Times New Roman" w:hAnsi="Times New Roman" w:cs="Times New Roman"/>
          <w:sz w:val="32"/>
        </w:rPr>
        <w:t>20</w:t>
      </w:r>
      <w:r w:rsidRPr="00181E6B">
        <w:rPr>
          <w:rFonts w:ascii="Times New Roman" w:hAnsi="Times New Roman" w:cs="Times New Roman"/>
          <w:sz w:val="32"/>
        </w:rPr>
        <w:t>:</w:t>
      </w:r>
      <w:r>
        <w:rPr>
          <w:rFonts w:ascii="Times New Roman" w:hAnsi="Times New Roman" w:cs="Times New Roman"/>
          <w:sz w:val="32"/>
        </w:rPr>
        <w:t xml:space="preserve">  1</w:t>
      </w:r>
      <w:r w:rsidRPr="00181E6B">
        <w:rPr>
          <w:rFonts w:ascii="Times New Roman" w:hAnsi="Times New Roman" w:cs="Times New Roman"/>
          <w:sz w:val="32"/>
        </w:rPr>
        <w:t xml:space="preserve"> </w:t>
      </w:r>
      <w:r>
        <w:rPr>
          <w:rFonts w:ascii="Times New Roman" w:hAnsi="Times New Roman" w:cs="Times New Roman"/>
          <w:sz w:val="32"/>
        </w:rPr>
        <w:t>(child</w:t>
      </w:r>
      <w:r w:rsidRPr="00181E6B">
        <w:rPr>
          <w:rFonts w:ascii="Times New Roman" w:hAnsi="Times New Roman" w:cs="Times New Roman"/>
          <w:sz w:val="32"/>
        </w:rPr>
        <w:t>)</w:t>
      </w:r>
      <w:r>
        <w:rPr>
          <w:rFonts w:ascii="Times New Roman" w:hAnsi="Times New Roman" w:cs="Times New Roman"/>
          <w:sz w:val="32"/>
        </w:rPr>
        <w:t>, 1 (youth-confirmand)</w:t>
      </w:r>
    </w:p>
    <w:p w14:paraId="3873418D" w14:textId="77777777" w:rsidR="00197B6A" w:rsidRDefault="00197B6A" w:rsidP="00197B6A">
      <w:pPr>
        <w:rPr>
          <w:rFonts w:ascii="Times New Roman" w:hAnsi="Times New Roman" w:cs="Times New Roman"/>
          <w:sz w:val="32"/>
        </w:rPr>
      </w:pPr>
    </w:p>
    <w:p w14:paraId="38A67F30" w14:textId="77777777" w:rsidR="00197B6A" w:rsidRPr="00181E6B" w:rsidRDefault="00197B6A" w:rsidP="00197B6A">
      <w:pPr>
        <w:rPr>
          <w:rFonts w:ascii="Times New Roman" w:hAnsi="Times New Roman" w:cs="Times New Roman"/>
          <w:sz w:val="32"/>
        </w:rPr>
      </w:pPr>
      <w:r w:rsidRPr="00181E6B">
        <w:rPr>
          <w:rFonts w:ascii="Times New Roman" w:hAnsi="Times New Roman" w:cs="Times New Roman"/>
          <w:sz w:val="32"/>
        </w:rPr>
        <w:t>Loss of members in 20</w:t>
      </w:r>
      <w:r>
        <w:rPr>
          <w:rFonts w:ascii="Times New Roman" w:hAnsi="Times New Roman" w:cs="Times New Roman"/>
          <w:sz w:val="32"/>
        </w:rPr>
        <w:t>20</w:t>
      </w:r>
      <w:r w:rsidRPr="00181E6B">
        <w:rPr>
          <w:rFonts w:ascii="Times New Roman" w:hAnsi="Times New Roman" w:cs="Times New Roman"/>
          <w:sz w:val="32"/>
        </w:rPr>
        <w:t>:</w:t>
      </w:r>
    </w:p>
    <w:p w14:paraId="666A1A6B" w14:textId="77777777" w:rsidR="00197B6A" w:rsidRPr="00181E6B" w:rsidRDefault="00197B6A" w:rsidP="00197B6A">
      <w:pPr>
        <w:rPr>
          <w:rFonts w:ascii="Times New Roman" w:hAnsi="Times New Roman" w:cs="Times New Roman"/>
          <w:sz w:val="32"/>
        </w:rPr>
      </w:pPr>
      <w:r>
        <w:rPr>
          <w:rFonts w:ascii="Times New Roman" w:hAnsi="Times New Roman" w:cs="Times New Roman"/>
          <w:sz w:val="32"/>
        </w:rPr>
        <w:t>7</w:t>
      </w:r>
      <w:r w:rsidRPr="00181E6B">
        <w:rPr>
          <w:rFonts w:ascii="Times New Roman" w:hAnsi="Times New Roman" w:cs="Times New Roman"/>
          <w:sz w:val="32"/>
        </w:rPr>
        <w:t xml:space="preserve"> deaths</w:t>
      </w:r>
      <w:r>
        <w:rPr>
          <w:rFonts w:ascii="Times New Roman" w:hAnsi="Times New Roman" w:cs="Times New Roman"/>
          <w:sz w:val="32"/>
        </w:rPr>
        <w:t xml:space="preserve"> (Upon the death of Walt </w:t>
      </w:r>
      <w:proofErr w:type="spellStart"/>
      <w:r>
        <w:rPr>
          <w:rFonts w:ascii="Times New Roman" w:hAnsi="Times New Roman" w:cs="Times New Roman"/>
          <w:sz w:val="32"/>
        </w:rPr>
        <w:t>Kibikas</w:t>
      </w:r>
      <w:proofErr w:type="spellEnd"/>
      <w:r>
        <w:rPr>
          <w:rFonts w:ascii="Times New Roman" w:hAnsi="Times New Roman" w:cs="Times New Roman"/>
          <w:sz w:val="32"/>
        </w:rPr>
        <w:t>, his 2 adult sons will not be attending WPC as they live in another state)</w:t>
      </w:r>
    </w:p>
    <w:p w14:paraId="0F846DBD" w14:textId="77777777" w:rsidR="00197B6A" w:rsidRPr="00181E6B" w:rsidRDefault="00197B6A" w:rsidP="00197B6A">
      <w:pPr>
        <w:rPr>
          <w:rFonts w:ascii="Times New Roman" w:hAnsi="Times New Roman" w:cs="Times New Roman"/>
          <w:sz w:val="32"/>
        </w:rPr>
      </w:pPr>
      <w:r>
        <w:rPr>
          <w:rFonts w:ascii="Times New Roman" w:hAnsi="Times New Roman" w:cs="Times New Roman"/>
          <w:sz w:val="32"/>
        </w:rPr>
        <w:t>2 transfers of letter</w:t>
      </w:r>
    </w:p>
    <w:p w14:paraId="6672B098" w14:textId="77777777" w:rsidR="00197B6A" w:rsidRPr="00181E6B" w:rsidRDefault="00197B6A" w:rsidP="00197B6A">
      <w:pPr>
        <w:rPr>
          <w:rFonts w:ascii="Times New Roman" w:hAnsi="Times New Roman" w:cs="Times New Roman"/>
          <w:sz w:val="32"/>
        </w:rPr>
      </w:pPr>
      <w:r>
        <w:rPr>
          <w:rFonts w:ascii="Times New Roman" w:hAnsi="Times New Roman" w:cs="Times New Roman"/>
          <w:sz w:val="32"/>
        </w:rPr>
        <w:t>1</w:t>
      </w:r>
      <w:r w:rsidRPr="00181E6B">
        <w:rPr>
          <w:rFonts w:ascii="Times New Roman" w:hAnsi="Times New Roman" w:cs="Times New Roman"/>
          <w:sz w:val="32"/>
        </w:rPr>
        <w:t xml:space="preserve"> removed at members’ request</w:t>
      </w:r>
    </w:p>
    <w:p w14:paraId="58ED9541" w14:textId="77777777" w:rsidR="00197B6A" w:rsidRPr="00181E6B" w:rsidRDefault="00197B6A" w:rsidP="00197B6A">
      <w:pPr>
        <w:rPr>
          <w:rFonts w:ascii="Times New Roman" w:hAnsi="Times New Roman" w:cs="Times New Roman"/>
          <w:sz w:val="32"/>
        </w:rPr>
      </w:pPr>
    </w:p>
    <w:p w14:paraId="2D83B6E1" w14:textId="77777777" w:rsidR="00197B6A" w:rsidRPr="00181E6B" w:rsidRDefault="00197B6A" w:rsidP="00197B6A">
      <w:pPr>
        <w:rPr>
          <w:rFonts w:ascii="Times New Roman" w:hAnsi="Times New Roman" w:cs="Times New Roman"/>
          <w:sz w:val="32"/>
        </w:rPr>
      </w:pPr>
      <w:r w:rsidRPr="00181E6B">
        <w:rPr>
          <w:rFonts w:ascii="Times New Roman" w:hAnsi="Times New Roman" w:cs="Times New Roman"/>
          <w:sz w:val="32"/>
        </w:rPr>
        <w:t xml:space="preserve">Respectfully Submitted,  </w:t>
      </w:r>
    </w:p>
    <w:p w14:paraId="310BAE88" w14:textId="77777777" w:rsidR="00197B6A" w:rsidRPr="00181E6B" w:rsidRDefault="00197B6A" w:rsidP="00197B6A">
      <w:pPr>
        <w:rPr>
          <w:rFonts w:ascii="Times New Roman" w:hAnsi="Times New Roman" w:cs="Times New Roman"/>
          <w:sz w:val="32"/>
        </w:rPr>
      </w:pPr>
      <w:r>
        <w:rPr>
          <w:rFonts w:ascii="Times New Roman" w:hAnsi="Times New Roman" w:cs="Times New Roman"/>
          <w:sz w:val="32"/>
        </w:rPr>
        <w:t xml:space="preserve">Diane Kane, acting </w:t>
      </w:r>
      <w:r w:rsidRPr="00181E6B">
        <w:rPr>
          <w:rFonts w:ascii="Times New Roman" w:hAnsi="Times New Roman" w:cs="Times New Roman"/>
          <w:sz w:val="32"/>
        </w:rPr>
        <w:t>Clerk to Session</w:t>
      </w:r>
    </w:p>
    <w:p w14:paraId="7A1FDF49" w14:textId="057D2A49" w:rsidR="007D1C7B" w:rsidRPr="00181E6B" w:rsidRDefault="007D1C7B" w:rsidP="007D1C7B">
      <w:pPr>
        <w:rPr>
          <w:rFonts w:ascii="Times New Roman" w:hAnsi="Times New Roman" w:cs="Times New Roman"/>
          <w:sz w:val="32"/>
        </w:rPr>
      </w:pPr>
    </w:p>
    <w:sectPr w:rsidR="007D1C7B" w:rsidRPr="00181E6B" w:rsidSect="00CE73A6">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7489B" w14:textId="77777777" w:rsidR="009B30E7" w:rsidRDefault="009B30E7" w:rsidP="00DF07FD">
      <w:pPr>
        <w:spacing w:after="0" w:line="240" w:lineRule="auto"/>
      </w:pPr>
      <w:r>
        <w:separator/>
      </w:r>
    </w:p>
  </w:endnote>
  <w:endnote w:type="continuationSeparator" w:id="0">
    <w:p w14:paraId="13D3389B" w14:textId="77777777" w:rsidR="009B30E7" w:rsidRDefault="009B30E7" w:rsidP="00DF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90284"/>
      <w:docPartObj>
        <w:docPartGallery w:val="Page Numbers (Bottom of Page)"/>
        <w:docPartUnique/>
      </w:docPartObj>
    </w:sdtPr>
    <w:sdtEndPr>
      <w:rPr>
        <w:noProof/>
      </w:rPr>
    </w:sdtEndPr>
    <w:sdtContent>
      <w:p w14:paraId="61C1EDC3" w14:textId="77777777" w:rsidR="00CB0F98" w:rsidRDefault="00CB0F98">
        <w:pPr>
          <w:pStyle w:val="Footer"/>
          <w:jc w:val="center"/>
        </w:pPr>
        <w:r>
          <w:fldChar w:fldCharType="begin"/>
        </w:r>
        <w:r>
          <w:instrText xml:space="preserve"> PAGE   \* MERGEFORMAT </w:instrText>
        </w:r>
        <w:r>
          <w:fldChar w:fldCharType="separate"/>
        </w:r>
        <w:r w:rsidR="0032368B">
          <w:rPr>
            <w:noProof/>
          </w:rPr>
          <w:t>18</w:t>
        </w:r>
        <w:r>
          <w:rPr>
            <w:noProof/>
          </w:rPr>
          <w:fldChar w:fldCharType="end"/>
        </w:r>
      </w:p>
    </w:sdtContent>
  </w:sdt>
  <w:p w14:paraId="67CB2D40" w14:textId="77777777" w:rsidR="00CB0F98" w:rsidRDefault="00CB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8E0D1" w14:textId="77777777" w:rsidR="009B30E7" w:rsidRDefault="009B30E7" w:rsidP="00DF07FD">
      <w:pPr>
        <w:spacing w:after="0" w:line="240" w:lineRule="auto"/>
      </w:pPr>
      <w:r>
        <w:separator/>
      </w:r>
    </w:p>
  </w:footnote>
  <w:footnote w:type="continuationSeparator" w:id="0">
    <w:p w14:paraId="07060D1B" w14:textId="77777777" w:rsidR="009B30E7" w:rsidRDefault="009B30E7" w:rsidP="00DF0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94FFF"/>
    <w:multiLevelType w:val="hybridMultilevel"/>
    <w:tmpl w:val="6D3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21881"/>
    <w:multiLevelType w:val="hybridMultilevel"/>
    <w:tmpl w:val="A38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5067D"/>
    <w:multiLevelType w:val="hybridMultilevel"/>
    <w:tmpl w:val="F1C8384E"/>
    <w:lvl w:ilvl="0" w:tplc="04090001">
      <w:start w:val="1"/>
      <w:numFmt w:val="bullet"/>
      <w:lvlText w:val=""/>
      <w:lvlJc w:val="left"/>
      <w:pPr>
        <w:ind w:left="720" w:hanging="360"/>
      </w:pPr>
      <w:rPr>
        <w:rFonts w:ascii="Symbol" w:hAnsi="Symbol" w:hint="default"/>
      </w:rPr>
    </w:lvl>
    <w:lvl w:ilvl="1" w:tplc="8918063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2FFD"/>
    <w:multiLevelType w:val="hybridMultilevel"/>
    <w:tmpl w:val="558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5169B"/>
    <w:multiLevelType w:val="hybridMultilevel"/>
    <w:tmpl w:val="CE80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E7CDE"/>
    <w:multiLevelType w:val="hybridMultilevel"/>
    <w:tmpl w:val="4FA4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22532"/>
    <w:multiLevelType w:val="multilevel"/>
    <w:tmpl w:val="30D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F2188"/>
    <w:multiLevelType w:val="hybridMultilevel"/>
    <w:tmpl w:val="19F4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49DA"/>
    <w:multiLevelType w:val="multilevel"/>
    <w:tmpl w:val="0B9A8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A66537A"/>
    <w:multiLevelType w:val="hybridMultilevel"/>
    <w:tmpl w:val="6AACAE16"/>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0" w15:restartNumberingAfterBreak="0">
    <w:nsid w:val="2FA34E75"/>
    <w:multiLevelType w:val="hybridMultilevel"/>
    <w:tmpl w:val="590A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62C28"/>
    <w:multiLevelType w:val="hybridMultilevel"/>
    <w:tmpl w:val="837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71253"/>
    <w:multiLevelType w:val="hybridMultilevel"/>
    <w:tmpl w:val="705E3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7C052D"/>
    <w:multiLevelType w:val="hybridMultilevel"/>
    <w:tmpl w:val="64BE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93B5F"/>
    <w:multiLevelType w:val="hybridMultilevel"/>
    <w:tmpl w:val="B70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E2B56"/>
    <w:multiLevelType w:val="hybridMultilevel"/>
    <w:tmpl w:val="7C1254AC"/>
    <w:lvl w:ilvl="0" w:tplc="C660F8C6">
      <w:start w:val="1"/>
      <w:numFmt w:val="bullet"/>
      <w:lvlText w:val="•"/>
      <w:lvlJc w:val="left"/>
      <w:pPr>
        <w:tabs>
          <w:tab w:val="num" w:pos="720"/>
        </w:tabs>
        <w:ind w:left="720" w:hanging="360"/>
      </w:pPr>
      <w:rPr>
        <w:rFonts w:ascii="Times New Roman" w:hAnsi="Times New Roman" w:hint="default"/>
      </w:rPr>
    </w:lvl>
    <w:lvl w:ilvl="1" w:tplc="58E82C5C" w:tentative="1">
      <w:start w:val="1"/>
      <w:numFmt w:val="bullet"/>
      <w:lvlText w:val="•"/>
      <w:lvlJc w:val="left"/>
      <w:pPr>
        <w:tabs>
          <w:tab w:val="num" w:pos="1440"/>
        </w:tabs>
        <w:ind w:left="1440" w:hanging="360"/>
      </w:pPr>
      <w:rPr>
        <w:rFonts w:ascii="Times New Roman" w:hAnsi="Times New Roman" w:hint="default"/>
      </w:rPr>
    </w:lvl>
    <w:lvl w:ilvl="2" w:tplc="4DBEED52" w:tentative="1">
      <w:start w:val="1"/>
      <w:numFmt w:val="bullet"/>
      <w:lvlText w:val="•"/>
      <w:lvlJc w:val="left"/>
      <w:pPr>
        <w:tabs>
          <w:tab w:val="num" w:pos="2160"/>
        </w:tabs>
        <w:ind w:left="2160" w:hanging="360"/>
      </w:pPr>
      <w:rPr>
        <w:rFonts w:ascii="Times New Roman" w:hAnsi="Times New Roman" w:hint="default"/>
      </w:rPr>
    </w:lvl>
    <w:lvl w:ilvl="3" w:tplc="E9F02A72" w:tentative="1">
      <w:start w:val="1"/>
      <w:numFmt w:val="bullet"/>
      <w:lvlText w:val="•"/>
      <w:lvlJc w:val="left"/>
      <w:pPr>
        <w:tabs>
          <w:tab w:val="num" w:pos="2880"/>
        </w:tabs>
        <w:ind w:left="2880" w:hanging="360"/>
      </w:pPr>
      <w:rPr>
        <w:rFonts w:ascii="Times New Roman" w:hAnsi="Times New Roman" w:hint="default"/>
      </w:rPr>
    </w:lvl>
    <w:lvl w:ilvl="4" w:tplc="A2FC204A" w:tentative="1">
      <w:start w:val="1"/>
      <w:numFmt w:val="bullet"/>
      <w:lvlText w:val="•"/>
      <w:lvlJc w:val="left"/>
      <w:pPr>
        <w:tabs>
          <w:tab w:val="num" w:pos="3600"/>
        </w:tabs>
        <w:ind w:left="3600" w:hanging="360"/>
      </w:pPr>
      <w:rPr>
        <w:rFonts w:ascii="Times New Roman" w:hAnsi="Times New Roman" w:hint="default"/>
      </w:rPr>
    </w:lvl>
    <w:lvl w:ilvl="5" w:tplc="081EA5B2" w:tentative="1">
      <w:start w:val="1"/>
      <w:numFmt w:val="bullet"/>
      <w:lvlText w:val="•"/>
      <w:lvlJc w:val="left"/>
      <w:pPr>
        <w:tabs>
          <w:tab w:val="num" w:pos="4320"/>
        </w:tabs>
        <w:ind w:left="4320" w:hanging="360"/>
      </w:pPr>
      <w:rPr>
        <w:rFonts w:ascii="Times New Roman" w:hAnsi="Times New Roman" w:hint="default"/>
      </w:rPr>
    </w:lvl>
    <w:lvl w:ilvl="6" w:tplc="366295DA" w:tentative="1">
      <w:start w:val="1"/>
      <w:numFmt w:val="bullet"/>
      <w:lvlText w:val="•"/>
      <w:lvlJc w:val="left"/>
      <w:pPr>
        <w:tabs>
          <w:tab w:val="num" w:pos="5040"/>
        </w:tabs>
        <w:ind w:left="5040" w:hanging="360"/>
      </w:pPr>
      <w:rPr>
        <w:rFonts w:ascii="Times New Roman" w:hAnsi="Times New Roman" w:hint="default"/>
      </w:rPr>
    </w:lvl>
    <w:lvl w:ilvl="7" w:tplc="4C608828" w:tentative="1">
      <w:start w:val="1"/>
      <w:numFmt w:val="bullet"/>
      <w:lvlText w:val="•"/>
      <w:lvlJc w:val="left"/>
      <w:pPr>
        <w:tabs>
          <w:tab w:val="num" w:pos="5760"/>
        </w:tabs>
        <w:ind w:left="5760" w:hanging="360"/>
      </w:pPr>
      <w:rPr>
        <w:rFonts w:ascii="Times New Roman" w:hAnsi="Times New Roman" w:hint="default"/>
      </w:rPr>
    </w:lvl>
    <w:lvl w:ilvl="8" w:tplc="CAF823E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F1B0B7C"/>
    <w:multiLevelType w:val="hybridMultilevel"/>
    <w:tmpl w:val="360CCEA2"/>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7" w15:restartNumberingAfterBreak="0">
    <w:nsid w:val="5A0D60E3"/>
    <w:multiLevelType w:val="hybridMultilevel"/>
    <w:tmpl w:val="3EBA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2F5D"/>
    <w:multiLevelType w:val="hybridMultilevel"/>
    <w:tmpl w:val="843A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253AE"/>
    <w:multiLevelType w:val="hybridMultilevel"/>
    <w:tmpl w:val="F9D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C4363"/>
    <w:multiLevelType w:val="hybridMultilevel"/>
    <w:tmpl w:val="F15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47134"/>
    <w:multiLevelType w:val="hybridMultilevel"/>
    <w:tmpl w:val="4678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2157D"/>
    <w:multiLevelType w:val="hybridMultilevel"/>
    <w:tmpl w:val="23945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2"/>
  </w:num>
  <w:num w:numId="5">
    <w:abstractNumId w:val="0"/>
  </w:num>
  <w:num w:numId="6">
    <w:abstractNumId w:val="12"/>
  </w:num>
  <w:num w:numId="7">
    <w:abstractNumId w:val="11"/>
  </w:num>
  <w:num w:numId="8">
    <w:abstractNumId w:val="3"/>
  </w:num>
  <w:num w:numId="9">
    <w:abstractNumId w:val="5"/>
  </w:num>
  <w:num w:numId="10">
    <w:abstractNumId w:val="13"/>
  </w:num>
  <w:num w:numId="11">
    <w:abstractNumId w:val="22"/>
  </w:num>
  <w:num w:numId="12">
    <w:abstractNumId w:val="9"/>
  </w:num>
  <w:num w:numId="13">
    <w:abstractNumId w:val="16"/>
  </w:num>
  <w:num w:numId="14">
    <w:abstractNumId w:val="17"/>
  </w:num>
  <w:num w:numId="15">
    <w:abstractNumId w:val="8"/>
  </w:num>
  <w:num w:numId="16">
    <w:abstractNumId w:val="4"/>
  </w:num>
  <w:num w:numId="17">
    <w:abstractNumId w:val="7"/>
  </w:num>
  <w:num w:numId="18">
    <w:abstractNumId w:val="19"/>
  </w:num>
  <w:num w:numId="19">
    <w:abstractNumId w:val="6"/>
  </w:num>
  <w:num w:numId="20">
    <w:abstractNumId w:val="15"/>
  </w:num>
  <w:num w:numId="21">
    <w:abstractNumId w:val="20"/>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29"/>
    <w:rsid w:val="00057B68"/>
    <w:rsid w:val="00061D7E"/>
    <w:rsid w:val="00073A56"/>
    <w:rsid w:val="000F69B7"/>
    <w:rsid w:val="00113CDB"/>
    <w:rsid w:val="00123C8E"/>
    <w:rsid w:val="00125A84"/>
    <w:rsid w:val="00143BAE"/>
    <w:rsid w:val="00181E6B"/>
    <w:rsid w:val="00197B6A"/>
    <w:rsid w:val="001A6E94"/>
    <w:rsid w:val="002B7EF3"/>
    <w:rsid w:val="002D6A15"/>
    <w:rsid w:val="002D6EA2"/>
    <w:rsid w:val="0030434B"/>
    <w:rsid w:val="0032368B"/>
    <w:rsid w:val="00355816"/>
    <w:rsid w:val="003773F8"/>
    <w:rsid w:val="003847B2"/>
    <w:rsid w:val="003A4211"/>
    <w:rsid w:val="003B1380"/>
    <w:rsid w:val="003D7F70"/>
    <w:rsid w:val="003F12D9"/>
    <w:rsid w:val="0040290C"/>
    <w:rsid w:val="004676B3"/>
    <w:rsid w:val="004A3859"/>
    <w:rsid w:val="004B45E9"/>
    <w:rsid w:val="00562F4D"/>
    <w:rsid w:val="005745AF"/>
    <w:rsid w:val="00591DCA"/>
    <w:rsid w:val="00627890"/>
    <w:rsid w:val="006400C0"/>
    <w:rsid w:val="00651E29"/>
    <w:rsid w:val="00657085"/>
    <w:rsid w:val="00684A94"/>
    <w:rsid w:val="00690B08"/>
    <w:rsid w:val="006A7371"/>
    <w:rsid w:val="006B7210"/>
    <w:rsid w:val="00744DC9"/>
    <w:rsid w:val="00780B51"/>
    <w:rsid w:val="00791CBD"/>
    <w:rsid w:val="007A2C32"/>
    <w:rsid w:val="007D1C7B"/>
    <w:rsid w:val="007E2EAA"/>
    <w:rsid w:val="00870390"/>
    <w:rsid w:val="008C064D"/>
    <w:rsid w:val="008D3E36"/>
    <w:rsid w:val="009B30E7"/>
    <w:rsid w:val="009C350C"/>
    <w:rsid w:val="009D0117"/>
    <w:rsid w:val="009D5917"/>
    <w:rsid w:val="00A05BF6"/>
    <w:rsid w:val="00A2254F"/>
    <w:rsid w:val="00A24313"/>
    <w:rsid w:val="00A803F9"/>
    <w:rsid w:val="00AA6E56"/>
    <w:rsid w:val="00AB1710"/>
    <w:rsid w:val="00B14C64"/>
    <w:rsid w:val="00BA085B"/>
    <w:rsid w:val="00BC397E"/>
    <w:rsid w:val="00BD49FC"/>
    <w:rsid w:val="00BE1832"/>
    <w:rsid w:val="00C059D9"/>
    <w:rsid w:val="00C14F66"/>
    <w:rsid w:val="00C2333E"/>
    <w:rsid w:val="00C32337"/>
    <w:rsid w:val="00C554B1"/>
    <w:rsid w:val="00C707C4"/>
    <w:rsid w:val="00C73394"/>
    <w:rsid w:val="00CA3F19"/>
    <w:rsid w:val="00CA4767"/>
    <w:rsid w:val="00CB0F98"/>
    <w:rsid w:val="00CE73A6"/>
    <w:rsid w:val="00D03877"/>
    <w:rsid w:val="00D110B3"/>
    <w:rsid w:val="00D25BFB"/>
    <w:rsid w:val="00D31715"/>
    <w:rsid w:val="00D71645"/>
    <w:rsid w:val="00DD6A57"/>
    <w:rsid w:val="00DF07FD"/>
    <w:rsid w:val="00E12548"/>
    <w:rsid w:val="00E66DE8"/>
    <w:rsid w:val="00EC4B64"/>
    <w:rsid w:val="00F25A35"/>
    <w:rsid w:val="00FE20AB"/>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643E"/>
  <w15:chartTrackingRefBased/>
  <w15:docId w15:val="{EC38729A-B4B0-4769-9E51-3BF0A10B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7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A47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E9"/>
    <w:pPr>
      <w:widowControl w:val="0"/>
      <w:spacing w:after="200" w:line="276" w:lineRule="auto"/>
      <w:ind w:left="720"/>
      <w:contextualSpacing/>
    </w:pPr>
  </w:style>
  <w:style w:type="character" w:styleId="LineNumber">
    <w:name w:val="line number"/>
    <w:basedOn w:val="DefaultParagraphFont"/>
    <w:uiPriority w:val="99"/>
    <w:semiHidden/>
    <w:unhideWhenUsed/>
    <w:rsid w:val="00DF07FD"/>
  </w:style>
  <w:style w:type="paragraph" w:styleId="Header">
    <w:name w:val="header"/>
    <w:basedOn w:val="Normal"/>
    <w:link w:val="HeaderChar"/>
    <w:uiPriority w:val="99"/>
    <w:unhideWhenUsed/>
    <w:rsid w:val="00DF0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FD"/>
  </w:style>
  <w:style w:type="paragraph" w:styleId="Footer">
    <w:name w:val="footer"/>
    <w:basedOn w:val="Normal"/>
    <w:link w:val="FooterChar"/>
    <w:uiPriority w:val="99"/>
    <w:unhideWhenUsed/>
    <w:rsid w:val="00DF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7FD"/>
  </w:style>
  <w:style w:type="paragraph" w:customStyle="1" w:styleId="Default">
    <w:name w:val="Default"/>
    <w:rsid w:val="00BA085B"/>
    <w:pPr>
      <w:autoSpaceDE w:val="0"/>
      <w:autoSpaceDN w:val="0"/>
      <w:adjustRightInd w:val="0"/>
      <w:spacing w:after="0" w:line="240" w:lineRule="auto"/>
    </w:pPr>
    <w:rPr>
      <w:rFonts w:ascii="Verdana" w:eastAsia="Calibri" w:hAnsi="Verdana" w:cs="Verdana"/>
      <w:color w:val="000000"/>
      <w:sz w:val="24"/>
      <w:szCs w:val="24"/>
    </w:rPr>
  </w:style>
  <w:style w:type="paragraph" w:styleId="BalloonText">
    <w:name w:val="Balloon Text"/>
    <w:basedOn w:val="Normal"/>
    <w:link w:val="BalloonTextChar"/>
    <w:uiPriority w:val="99"/>
    <w:semiHidden/>
    <w:unhideWhenUsed/>
    <w:rsid w:val="003F1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D9"/>
    <w:rPr>
      <w:rFonts w:ascii="Segoe UI" w:hAnsi="Segoe UI" w:cs="Segoe UI"/>
      <w:sz w:val="18"/>
      <w:szCs w:val="18"/>
    </w:rPr>
  </w:style>
  <w:style w:type="paragraph" w:customStyle="1" w:styleId="gmail-m7247102456315434294msolistparagraph">
    <w:name w:val="gmail-m_7247102456315434294msolistparagraph"/>
    <w:basedOn w:val="Normal"/>
    <w:rsid w:val="002D6EA2"/>
    <w:pPr>
      <w:spacing w:before="100" w:beforeAutospacing="1" w:after="100" w:afterAutospacing="1" w:line="240" w:lineRule="auto"/>
    </w:pPr>
    <w:rPr>
      <w:rFonts w:ascii="Calibri" w:hAnsi="Calibri" w:cs="Calibri"/>
    </w:rPr>
  </w:style>
  <w:style w:type="paragraph" w:styleId="Title">
    <w:name w:val="Title"/>
    <w:basedOn w:val="Normal"/>
    <w:next w:val="Normal"/>
    <w:link w:val="TitleChar"/>
    <w:rsid w:val="00073A56"/>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073A56"/>
    <w:rPr>
      <w:rFonts w:ascii="Arial" w:eastAsia="Arial" w:hAnsi="Arial" w:cs="Arial"/>
      <w:sz w:val="52"/>
      <w:szCs w:val="52"/>
      <w:lang w:val="en"/>
    </w:rPr>
  </w:style>
  <w:style w:type="character" w:customStyle="1" w:styleId="Heading3Char">
    <w:name w:val="Heading 3 Char"/>
    <w:basedOn w:val="DefaultParagraphFont"/>
    <w:link w:val="Heading3"/>
    <w:uiPriority w:val="9"/>
    <w:rsid w:val="00CA47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767"/>
    <w:rPr>
      <w:color w:val="0000FF"/>
      <w:u w:val="single"/>
    </w:rPr>
  </w:style>
  <w:style w:type="character" w:customStyle="1" w:styleId="apple-tab-span">
    <w:name w:val="apple-tab-span"/>
    <w:basedOn w:val="DefaultParagraphFont"/>
    <w:rsid w:val="00CA4767"/>
  </w:style>
  <w:style w:type="character" w:customStyle="1" w:styleId="Heading1Char">
    <w:name w:val="Heading 1 Char"/>
    <w:basedOn w:val="DefaultParagraphFont"/>
    <w:link w:val="Heading1"/>
    <w:uiPriority w:val="9"/>
    <w:rsid w:val="00CA47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786435">
      <w:bodyDiv w:val="1"/>
      <w:marLeft w:val="0"/>
      <w:marRight w:val="0"/>
      <w:marTop w:val="0"/>
      <w:marBottom w:val="0"/>
      <w:divBdr>
        <w:top w:val="none" w:sz="0" w:space="0" w:color="auto"/>
        <w:left w:val="none" w:sz="0" w:space="0" w:color="auto"/>
        <w:bottom w:val="none" w:sz="0" w:space="0" w:color="auto"/>
        <w:right w:val="none" w:sz="0" w:space="0" w:color="auto"/>
      </w:divBdr>
    </w:div>
    <w:div w:id="1336952519">
      <w:bodyDiv w:val="1"/>
      <w:marLeft w:val="0"/>
      <w:marRight w:val="0"/>
      <w:marTop w:val="0"/>
      <w:marBottom w:val="0"/>
      <w:divBdr>
        <w:top w:val="none" w:sz="0" w:space="0" w:color="auto"/>
        <w:left w:val="none" w:sz="0" w:space="0" w:color="auto"/>
        <w:bottom w:val="none" w:sz="0" w:space="0" w:color="auto"/>
        <w:right w:val="none" w:sz="0" w:space="0" w:color="auto"/>
      </w:divBdr>
    </w:div>
    <w:div w:id="1684817984">
      <w:bodyDiv w:val="1"/>
      <w:marLeft w:val="0"/>
      <w:marRight w:val="0"/>
      <w:marTop w:val="0"/>
      <w:marBottom w:val="0"/>
      <w:divBdr>
        <w:top w:val="none" w:sz="0" w:space="0" w:color="auto"/>
        <w:left w:val="none" w:sz="0" w:space="0" w:color="auto"/>
        <w:bottom w:val="none" w:sz="0" w:space="0" w:color="auto"/>
        <w:right w:val="none" w:sz="0" w:space="0" w:color="auto"/>
      </w:divBdr>
      <w:divsChild>
        <w:div w:id="295918017">
          <w:marLeft w:val="0"/>
          <w:marRight w:val="0"/>
          <w:marTop w:val="0"/>
          <w:marBottom w:val="0"/>
          <w:divBdr>
            <w:top w:val="none" w:sz="0" w:space="0" w:color="auto"/>
            <w:left w:val="none" w:sz="0" w:space="0" w:color="auto"/>
            <w:bottom w:val="none" w:sz="0" w:space="0" w:color="auto"/>
            <w:right w:val="none" w:sz="0" w:space="0" w:color="auto"/>
          </w:divBdr>
        </w:div>
      </w:divsChild>
    </w:div>
    <w:div w:id="17114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Ferguson</dc:creator>
  <cp:keywords/>
  <dc:description/>
  <cp:lastModifiedBy>Diane Kane</cp:lastModifiedBy>
  <cp:revision>7</cp:revision>
  <cp:lastPrinted>2020-02-02T03:35:00Z</cp:lastPrinted>
  <dcterms:created xsi:type="dcterms:W3CDTF">2021-02-02T00:40:00Z</dcterms:created>
  <dcterms:modified xsi:type="dcterms:W3CDTF">2021-02-04T03:34:00Z</dcterms:modified>
</cp:coreProperties>
</file>