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2C096" w14:textId="77777777" w:rsidR="00FC5958" w:rsidRDefault="007B3332">
      <w:pPr>
        <w:pStyle w:val="Body"/>
        <w:jc w:val="center"/>
        <w:rPr>
          <w:rFonts w:ascii="Canela Deck Bold" w:eastAsia="Canela Deck Bold" w:hAnsi="Canela Deck Bold" w:cs="Canela Deck Bold"/>
          <w:sz w:val="30"/>
          <w:szCs w:val="30"/>
        </w:rPr>
      </w:pPr>
      <w:r>
        <w:rPr>
          <w:rFonts w:ascii="Canela Deck Bold" w:hAnsi="Canela Deck Bold"/>
          <w:sz w:val="30"/>
          <w:szCs w:val="30"/>
        </w:rPr>
        <w:t>Order for Session Meeting</w:t>
      </w:r>
    </w:p>
    <w:p w14:paraId="6782DCCF" w14:textId="77777777" w:rsidR="00FC5958" w:rsidRDefault="007B3332">
      <w:pPr>
        <w:pStyle w:val="Body"/>
        <w:jc w:val="center"/>
        <w:rPr>
          <w:rFonts w:ascii="Canela Deck Bold" w:eastAsia="Canela Deck Bold" w:hAnsi="Canela Deck Bold" w:cs="Canela Deck Bold"/>
          <w:sz w:val="24"/>
          <w:szCs w:val="24"/>
        </w:rPr>
      </w:pPr>
      <w:r>
        <w:rPr>
          <w:rFonts w:ascii="Canela Deck Regular" w:hAnsi="Canela Deck Regular"/>
          <w:sz w:val="24"/>
          <w:szCs w:val="24"/>
        </w:rPr>
        <w:t>Tuesday, February 23, 2021</w:t>
      </w:r>
      <w:r>
        <w:rPr>
          <w:rFonts w:ascii="Canela Deck Bold" w:eastAsia="Canela Deck Bold" w:hAnsi="Canela Deck Bold" w:cs="Canela Deck Bold"/>
          <w:sz w:val="24"/>
          <w:szCs w:val="24"/>
        </w:rPr>
        <w:br/>
      </w:r>
    </w:p>
    <w:p w14:paraId="225DD263" w14:textId="77777777" w:rsidR="00FC5958" w:rsidRDefault="007B3332">
      <w:pPr>
        <w:pStyle w:val="Body"/>
        <w:rPr>
          <w:rFonts w:ascii="Canela Deck Bold" w:eastAsia="Canela Deck Bold" w:hAnsi="Canela Deck Bold" w:cs="Canela Deck Bold"/>
          <w:sz w:val="30"/>
          <w:szCs w:val="30"/>
        </w:rPr>
      </w:pPr>
      <w:r>
        <w:rPr>
          <w:rFonts w:ascii="Canela Deck Bold" w:hAnsi="Canela Deck Bold"/>
          <w:sz w:val="30"/>
          <w:szCs w:val="30"/>
        </w:rPr>
        <w:t>Call to Order</w:t>
      </w:r>
    </w:p>
    <w:p w14:paraId="045CD205" w14:textId="77777777" w:rsidR="00FC5958" w:rsidRDefault="00FC5958">
      <w:pPr>
        <w:pStyle w:val="Body"/>
        <w:rPr>
          <w:rFonts w:ascii="Canela Deck Bold" w:eastAsia="Canela Deck Bold" w:hAnsi="Canela Deck Bold" w:cs="Canela Deck Bold"/>
          <w:sz w:val="16"/>
          <w:szCs w:val="16"/>
        </w:rPr>
      </w:pPr>
    </w:p>
    <w:p w14:paraId="77F1CA2D" w14:textId="77777777" w:rsidR="00FC5958" w:rsidRDefault="007B3332">
      <w:pPr>
        <w:pStyle w:val="Body"/>
        <w:rPr>
          <w:rFonts w:ascii="Canela Deck Bold" w:eastAsia="Canela Deck Bold" w:hAnsi="Canela Deck Bold" w:cs="Canela Deck Bold"/>
          <w:sz w:val="30"/>
          <w:szCs w:val="30"/>
        </w:rPr>
      </w:pPr>
      <w:r>
        <w:rPr>
          <w:rFonts w:ascii="Canela Deck Bold" w:hAnsi="Canela Deck Bold"/>
          <w:sz w:val="30"/>
          <w:szCs w:val="30"/>
        </w:rPr>
        <w:t>Opening Prayer</w:t>
      </w:r>
    </w:p>
    <w:p w14:paraId="11E621AD" w14:textId="77777777" w:rsidR="00FC5958" w:rsidRDefault="00FC5958">
      <w:pPr>
        <w:pStyle w:val="Body"/>
        <w:rPr>
          <w:rFonts w:ascii="Canela Deck Bold" w:eastAsia="Canela Deck Bold" w:hAnsi="Canela Deck Bold" w:cs="Canela Deck Bold"/>
          <w:sz w:val="16"/>
          <w:szCs w:val="16"/>
        </w:rPr>
      </w:pPr>
    </w:p>
    <w:p w14:paraId="44A6B11B" w14:textId="77777777" w:rsidR="00FC5958" w:rsidRDefault="007B3332">
      <w:pPr>
        <w:pStyle w:val="Body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Bold" w:hAnsi="Canela Deck Bold"/>
          <w:sz w:val="30"/>
          <w:szCs w:val="30"/>
        </w:rPr>
        <w:t xml:space="preserve">Servant Leadership Training in Brief </w:t>
      </w:r>
      <w:r>
        <w:rPr>
          <w:rFonts w:ascii="Canela Deck Regular" w:hAnsi="Canela Deck Regular"/>
          <w:sz w:val="30"/>
          <w:szCs w:val="30"/>
        </w:rPr>
        <w:t xml:space="preserve">(10 minutes) </w:t>
      </w:r>
    </w:p>
    <w:p w14:paraId="49E528AF" w14:textId="77777777" w:rsidR="00FC5958" w:rsidRDefault="007B3332">
      <w:pPr>
        <w:pStyle w:val="Body"/>
        <w:rPr>
          <w:rFonts w:ascii="Canela Deck Regular" w:eastAsia="Canela Deck Regular" w:hAnsi="Canela Deck Regular" w:cs="Canela Deck Regular"/>
          <w:i/>
          <w:iCs/>
          <w:sz w:val="30"/>
          <w:szCs w:val="30"/>
        </w:rPr>
      </w:pPr>
      <w:r>
        <w:rPr>
          <w:rFonts w:ascii="Canela Deck Regular" w:hAnsi="Canela Deck Regular"/>
          <w:i/>
          <w:iCs/>
          <w:sz w:val="30"/>
          <w:szCs w:val="30"/>
        </w:rPr>
        <w:t>Introduction to the Examen: Repulsions, Inspirations, Desires</w:t>
      </w:r>
    </w:p>
    <w:p w14:paraId="77568D2C" w14:textId="77777777" w:rsidR="00FC5958" w:rsidRDefault="00FC5958">
      <w:pPr>
        <w:pStyle w:val="Body"/>
        <w:rPr>
          <w:rFonts w:ascii="Canela Deck Bold" w:eastAsia="Canela Deck Bold" w:hAnsi="Canela Deck Bold" w:cs="Canela Deck Bold"/>
          <w:i/>
          <w:iCs/>
          <w:sz w:val="16"/>
          <w:szCs w:val="16"/>
        </w:rPr>
      </w:pPr>
    </w:p>
    <w:p w14:paraId="4E72DBC0" w14:textId="77777777" w:rsidR="00FC5958" w:rsidRDefault="007B3332">
      <w:pPr>
        <w:pStyle w:val="Body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Bold" w:hAnsi="Canela Deck Bold"/>
          <w:sz w:val="30"/>
          <w:szCs w:val="30"/>
        </w:rPr>
        <w:t xml:space="preserve">PCUSA Inquirer for Ordination </w:t>
      </w:r>
      <w:r>
        <w:rPr>
          <w:rFonts w:ascii="Canela Deck Regular" w:hAnsi="Canela Deck Regular"/>
          <w:sz w:val="30"/>
          <w:szCs w:val="30"/>
        </w:rPr>
        <w:t xml:space="preserve">— </w:t>
      </w:r>
      <w:r>
        <w:rPr>
          <w:rFonts w:ascii="Canela Deck Regular" w:hAnsi="Canela Deck Regular"/>
          <w:sz w:val="30"/>
          <w:szCs w:val="30"/>
        </w:rPr>
        <w:t xml:space="preserve">Tamar </w:t>
      </w:r>
      <w:proofErr w:type="spellStart"/>
      <w:r>
        <w:rPr>
          <w:rFonts w:ascii="Canela Deck Regular" w:hAnsi="Canela Deck Regular"/>
          <w:sz w:val="30"/>
          <w:szCs w:val="30"/>
        </w:rPr>
        <w:t>Wasovian</w:t>
      </w:r>
      <w:proofErr w:type="spellEnd"/>
      <w:r>
        <w:rPr>
          <w:rFonts w:ascii="Canela Deck Regular" w:hAnsi="Canela Deck Regular"/>
          <w:sz w:val="30"/>
          <w:szCs w:val="30"/>
        </w:rPr>
        <w:t xml:space="preserve"> (Helen)</w:t>
      </w:r>
    </w:p>
    <w:p w14:paraId="27653DE0" w14:textId="77777777" w:rsidR="00FC5958" w:rsidRDefault="00FC5958">
      <w:pPr>
        <w:pStyle w:val="Body"/>
        <w:rPr>
          <w:rFonts w:ascii="Canela Deck Regular" w:eastAsia="Canela Deck Regular" w:hAnsi="Canela Deck Regular" w:cs="Canela Deck Regular"/>
          <w:sz w:val="16"/>
          <w:szCs w:val="16"/>
        </w:rPr>
      </w:pPr>
    </w:p>
    <w:p w14:paraId="72038E24" w14:textId="77777777" w:rsidR="00FC5958" w:rsidRDefault="007B3332">
      <w:pPr>
        <w:pStyle w:val="Body"/>
        <w:rPr>
          <w:rFonts w:ascii="Canela Deck Bold" w:eastAsia="Canela Deck Bold" w:hAnsi="Canela Deck Bold" w:cs="Canela Deck Bold"/>
          <w:sz w:val="30"/>
          <w:szCs w:val="30"/>
        </w:rPr>
      </w:pPr>
      <w:r>
        <w:rPr>
          <w:rFonts w:ascii="Canela Deck Bold" w:hAnsi="Canela Deck Bold"/>
          <w:sz w:val="30"/>
          <w:szCs w:val="30"/>
        </w:rPr>
        <w:t xml:space="preserve">Set Agenda </w:t>
      </w:r>
    </w:p>
    <w:p w14:paraId="0D70FE22" w14:textId="77777777" w:rsidR="00FC5958" w:rsidRDefault="00FC5958">
      <w:pPr>
        <w:pStyle w:val="Body"/>
        <w:rPr>
          <w:rFonts w:ascii="Canela Deck Bold" w:eastAsia="Canela Deck Bold" w:hAnsi="Canela Deck Bold" w:cs="Canela Deck Bold"/>
          <w:sz w:val="16"/>
          <w:szCs w:val="16"/>
        </w:rPr>
      </w:pPr>
    </w:p>
    <w:p w14:paraId="42D205FD" w14:textId="77777777" w:rsidR="00FC5958" w:rsidRDefault="007B3332">
      <w:pPr>
        <w:pStyle w:val="Body"/>
        <w:rPr>
          <w:rFonts w:ascii="Canela Deck Bold" w:eastAsia="Canela Deck Bold" w:hAnsi="Canela Deck Bold" w:cs="Canela Deck Bold"/>
          <w:sz w:val="30"/>
          <w:szCs w:val="30"/>
        </w:rPr>
      </w:pPr>
      <w:r>
        <w:rPr>
          <w:rFonts w:ascii="Canela Deck Bold" w:hAnsi="Canela Deck Bold"/>
          <w:sz w:val="30"/>
          <w:szCs w:val="30"/>
        </w:rPr>
        <w:t xml:space="preserve">Report of the Clerk </w:t>
      </w:r>
    </w:p>
    <w:p w14:paraId="0E3C9820" w14:textId="77777777" w:rsidR="00FC5958" w:rsidRDefault="00FC5958">
      <w:pPr>
        <w:pStyle w:val="Body"/>
        <w:rPr>
          <w:rFonts w:ascii="Canela Deck Regular" w:eastAsia="Canela Deck Regular" w:hAnsi="Canela Deck Regular" w:cs="Canela Deck Regular"/>
          <w:sz w:val="16"/>
          <w:szCs w:val="16"/>
        </w:rPr>
      </w:pPr>
    </w:p>
    <w:p w14:paraId="45A4B59A" w14:textId="77777777" w:rsidR="00FC5958" w:rsidRDefault="007B3332">
      <w:pPr>
        <w:pStyle w:val="Body"/>
        <w:ind w:left="982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Regular" w:hAnsi="Canela Deck Regular"/>
          <w:sz w:val="30"/>
          <w:szCs w:val="30"/>
        </w:rPr>
        <w:t>1.</w:t>
      </w:r>
      <w:r>
        <w:rPr>
          <w:rFonts w:ascii="Canela Deck Regular" w:hAnsi="Canela Deck Regular"/>
          <w:sz w:val="30"/>
          <w:szCs w:val="30"/>
        </w:rPr>
        <w:tab/>
      </w:r>
      <w:r>
        <w:rPr>
          <w:rFonts w:ascii="Canela Deck Regular" w:hAnsi="Canela Deck Regular"/>
          <w:sz w:val="30"/>
          <w:szCs w:val="30"/>
          <w:u w:val="single"/>
        </w:rPr>
        <w:t>Correspondence</w:t>
      </w:r>
      <w:r>
        <w:rPr>
          <w:rFonts w:ascii="Canela Deck Regular" w:hAnsi="Canela Deck Regular"/>
          <w:sz w:val="30"/>
          <w:szCs w:val="30"/>
        </w:rPr>
        <w:t xml:space="preserve"> </w:t>
      </w:r>
    </w:p>
    <w:p w14:paraId="5AD7B4B4" w14:textId="77777777" w:rsidR="00FC5958" w:rsidRDefault="00FC5958">
      <w:pPr>
        <w:pStyle w:val="Body"/>
        <w:ind w:left="982"/>
        <w:rPr>
          <w:rFonts w:ascii="Canela Deck Regular" w:eastAsia="Canela Deck Regular" w:hAnsi="Canela Deck Regular" w:cs="Canela Deck Regular"/>
          <w:sz w:val="16"/>
          <w:szCs w:val="16"/>
        </w:rPr>
      </w:pPr>
    </w:p>
    <w:p w14:paraId="203C3C7A" w14:textId="77777777" w:rsidR="00FC5958" w:rsidRDefault="007B3332">
      <w:pPr>
        <w:pStyle w:val="Body"/>
        <w:ind w:left="982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Regular" w:hAnsi="Canela Deck Regular"/>
          <w:sz w:val="30"/>
          <w:szCs w:val="30"/>
        </w:rPr>
        <w:t>2.</w:t>
      </w:r>
      <w:r>
        <w:rPr>
          <w:rFonts w:ascii="Canela Deck Regular" w:hAnsi="Canela Deck Regular"/>
          <w:sz w:val="30"/>
          <w:szCs w:val="30"/>
        </w:rPr>
        <w:tab/>
      </w:r>
      <w:r>
        <w:rPr>
          <w:rFonts w:ascii="Canela Deck Regular" w:hAnsi="Canela Deck Regular"/>
          <w:sz w:val="30"/>
          <w:szCs w:val="30"/>
          <w:u w:val="single"/>
          <w:lang w:val="fr-FR"/>
        </w:rPr>
        <w:t>Important dates</w:t>
      </w:r>
      <w:r>
        <w:rPr>
          <w:rFonts w:ascii="Canela Deck Regular" w:hAnsi="Canela Deck Regular"/>
          <w:sz w:val="30"/>
          <w:szCs w:val="30"/>
        </w:rPr>
        <w:t xml:space="preserve"> </w:t>
      </w:r>
    </w:p>
    <w:p w14:paraId="41E8DB0E" w14:textId="77777777" w:rsidR="00FC5958" w:rsidRDefault="00FC5958">
      <w:pPr>
        <w:pStyle w:val="Body"/>
        <w:ind w:left="982"/>
        <w:rPr>
          <w:rFonts w:ascii="Canela Deck Regular" w:eastAsia="Canela Deck Regular" w:hAnsi="Canela Deck Regular" w:cs="Canela Deck Regular"/>
          <w:sz w:val="16"/>
          <w:szCs w:val="16"/>
        </w:rPr>
      </w:pPr>
    </w:p>
    <w:p w14:paraId="1D286D8C" w14:textId="77777777" w:rsidR="00FC5958" w:rsidRDefault="007B3332">
      <w:pPr>
        <w:pStyle w:val="Body"/>
        <w:ind w:left="982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Regular" w:hAnsi="Canela Deck Regular"/>
          <w:sz w:val="30"/>
          <w:szCs w:val="30"/>
        </w:rPr>
        <w:t xml:space="preserve">3. </w:t>
      </w:r>
      <w:r>
        <w:rPr>
          <w:rFonts w:ascii="Canela Deck Regular" w:eastAsia="Canela Deck Regular" w:hAnsi="Canela Deck Regular" w:cs="Canela Deck Regular"/>
          <w:sz w:val="30"/>
          <w:szCs w:val="30"/>
        </w:rPr>
        <w:tab/>
      </w:r>
      <w:r>
        <w:rPr>
          <w:rFonts w:ascii="Canela Deck Regular" w:hAnsi="Canela Deck Regular"/>
          <w:sz w:val="30"/>
          <w:szCs w:val="30"/>
          <w:u w:val="single"/>
        </w:rPr>
        <w:t>Membership</w:t>
      </w:r>
      <w:r>
        <w:rPr>
          <w:rFonts w:ascii="Canela Deck Regular" w:hAnsi="Canela Deck Regular"/>
          <w:sz w:val="30"/>
          <w:szCs w:val="30"/>
        </w:rPr>
        <w:t xml:space="preserve"> (Helen)</w:t>
      </w:r>
    </w:p>
    <w:p w14:paraId="32FF55F2" w14:textId="77777777" w:rsidR="00FC5958" w:rsidRDefault="007B3332">
      <w:pPr>
        <w:pStyle w:val="Body"/>
        <w:ind w:left="982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Regular" w:eastAsia="Canela Deck Regular" w:hAnsi="Canela Deck Regular" w:cs="Canela Deck Regular"/>
          <w:sz w:val="30"/>
          <w:szCs w:val="30"/>
        </w:rPr>
        <w:tab/>
        <w:t>a.</w:t>
      </w:r>
      <w:r>
        <w:rPr>
          <w:rFonts w:ascii="Canela Deck Regular" w:eastAsia="Canela Deck Regular" w:hAnsi="Canela Deck Regular" w:cs="Canela Deck Regular"/>
          <w:sz w:val="30"/>
          <w:szCs w:val="30"/>
        </w:rPr>
        <w:tab/>
        <w:t xml:space="preserve">Ken and Christine Smith </w:t>
      </w:r>
      <w:r>
        <w:rPr>
          <w:rFonts w:ascii="Canela Deck Regular" w:hAnsi="Canela Deck Regular"/>
          <w:sz w:val="30"/>
          <w:szCs w:val="30"/>
        </w:rPr>
        <w:t xml:space="preserve">— </w:t>
      </w:r>
      <w:r>
        <w:rPr>
          <w:rFonts w:ascii="Canela Deck Regular" w:hAnsi="Canela Deck Regular"/>
          <w:sz w:val="30"/>
          <w:szCs w:val="30"/>
        </w:rPr>
        <w:t>reaffirmation of faith</w:t>
      </w:r>
    </w:p>
    <w:p w14:paraId="089106B3" w14:textId="77777777" w:rsidR="00FC5958" w:rsidRDefault="007B3332">
      <w:pPr>
        <w:pStyle w:val="Body"/>
        <w:ind w:left="982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Regular" w:eastAsia="Canela Deck Regular" w:hAnsi="Canela Deck Regular" w:cs="Canela Deck Regular"/>
          <w:sz w:val="30"/>
          <w:szCs w:val="30"/>
        </w:rPr>
        <w:tab/>
        <w:t>b.</w:t>
      </w:r>
      <w:r>
        <w:rPr>
          <w:rFonts w:ascii="Canela Deck Regular" w:eastAsia="Canela Deck Regular" w:hAnsi="Canela Deck Regular" w:cs="Canela Deck Regular"/>
          <w:sz w:val="30"/>
          <w:szCs w:val="30"/>
        </w:rPr>
        <w:tab/>
        <w:t xml:space="preserve">Angela Greene </w:t>
      </w:r>
      <w:r>
        <w:rPr>
          <w:rFonts w:ascii="Canela Deck Regular" w:hAnsi="Canela Deck Regular"/>
          <w:sz w:val="30"/>
          <w:szCs w:val="30"/>
        </w:rPr>
        <w:t xml:space="preserve">— </w:t>
      </w:r>
      <w:r>
        <w:rPr>
          <w:rFonts w:ascii="Canela Deck Regular" w:hAnsi="Canela Deck Regular"/>
          <w:sz w:val="30"/>
          <w:szCs w:val="30"/>
        </w:rPr>
        <w:t xml:space="preserve">transfer of membership </w:t>
      </w:r>
    </w:p>
    <w:p w14:paraId="3EBAB614" w14:textId="77777777" w:rsidR="00FC5958" w:rsidRDefault="00FC5958">
      <w:pPr>
        <w:pStyle w:val="Body"/>
        <w:rPr>
          <w:rFonts w:ascii="Canela Deck Regular" w:eastAsia="Canela Deck Regular" w:hAnsi="Canela Deck Regular" w:cs="Canela Deck Regular"/>
          <w:sz w:val="16"/>
          <w:szCs w:val="16"/>
        </w:rPr>
      </w:pPr>
    </w:p>
    <w:p w14:paraId="1BE7E7D2" w14:textId="77777777" w:rsidR="00FC5958" w:rsidRDefault="007B3332">
      <w:pPr>
        <w:pStyle w:val="Body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Bold" w:hAnsi="Canela Deck Bold"/>
          <w:sz w:val="30"/>
          <w:szCs w:val="30"/>
          <w:lang w:val="fr-FR"/>
        </w:rPr>
        <w:t>Omnibus Motion</w:t>
      </w:r>
      <w:r>
        <w:rPr>
          <w:rFonts w:ascii="Canela Deck Regular" w:eastAsia="Canela Deck Regular" w:hAnsi="Canela Deck Regular" w:cs="Canela Deck Regular"/>
          <w:sz w:val="30"/>
          <w:szCs w:val="30"/>
          <w:vertAlign w:val="superscript"/>
        </w:rPr>
        <w:footnoteReference w:id="2"/>
      </w:r>
      <w:r>
        <w:rPr>
          <w:rFonts w:ascii="Canela Deck Regular" w:hAnsi="Canela Deck Regular"/>
          <w:sz w:val="30"/>
          <w:szCs w:val="30"/>
        </w:rPr>
        <w:t xml:space="preserve"> </w:t>
      </w:r>
    </w:p>
    <w:p w14:paraId="2AB532DD" w14:textId="77777777" w:rsidR="00FC5958" w:rsidRDefault="00FC5958">
      <w:pPr>
        <w:pStyle w:val="Body"/>
        <w:rPr>
          <w:rFonts w:ascii="Canela Deck Bold" w:eastAsia="Canela Deck Bold" w:hAnsi="Canela Deck Bold" w:cs="Canela Deck Bold"/>
          <w:sz w:val="16"/>
          <w:szCs w:val="16"/>
        </w:rPr>
      </w:pPr>
    </w:p>
    <w:p w14:paraId="046D1E62" w14:textId="77777777" w:rsidR="00FC5958" w:rsidRDefault="007B3332">
      <w:pPr>
        <w:pStyle w:val="Body"/>
        <w:rPr>
          <w:rFonts w:ascii="Canela Deck Bold" w:eastAsia="Canela Deck Bold" w:hAnsi="Canela Deck Bold" w:cs="Canela Deck Bold"/>
          <w:sz w:val="30"/>
          <w:szCs w:val="30"/>
        </w:rPr>
      </w:pPr>
      <w:r>
        <w:rPr>
          <w:rFonts w:ascii="Canela Deck Bold" w:hAnsi="Canela Deck Bold"/>
          <w:sz w:val="30"/>
          <w:szCs w:val="30"/>
        </w:rPr>
        <w:t xml:space="preserve">Reports of the clergy </w:t>
      </w:r>
    </w:p>
    <w:p w14:paraId="69333DC3" w14:textId="77777777" w:rsidR="00FC5958" w:rsidRDefault="00FC5958">
      <w:pPr>
        <w:pStyle w:val="Body"/>
        <w:rPr>
          <w:rFonts w:ascii="Canela Deck Bold" w:eastAsia="Canela Deck Bold" w:hAnsi="Canela Deck Bold" w:cs="Canela Deck Bold"/>
          <w:sz w:val="16"/>
          <w:szCs w:val="16"/>
        </w:rPr>
      </w:pPr>
    </w:p>
    <w:p w14:paraId="6DD54977" w14:textId="77777777" w:rsidR="00FC5958" w:rsidRDefault="007B3332">
      <w:pPr>
        <w:pStyle w:val="Body"/>
        <w:ind w:left="982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Regular" w:hAnsi="Canela Deck Regular"/>
          <w:sz w:val="30"/>
          <w:szCs w:val="30"/>
        </w:rPr>
        <w:t>1.</w:t>
      </w:r>
      <w:r>
        <w:rPr>
          <w:rFonts w:ascii="Canela Deck Regular" w:hAnsi="Canela Deck Regular"/>
          <w:sz w:val="30"/>
          <w:szCs w:val="30"/>
        </w:rPr>
        <w:tab/>
        <w:t>Helen - monthly calls list</w:t>
      </w:r>
    </w:p>
    <w:p w14:paraId="2A703C17" w14:textId="77777777" w:rsidR="00FC5958" w:rsidRDefault="007B3332">
      <w:pPr>
        <w:pStyle w:val="Body"/>
        <w:ind w:left="982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Regular" w:hAnsi="Canela Deck Regular"/>
          <w:sz w:val="30"/>
          <w:szCs w:val="30"/>
        </w:rPr>
        <w:t>2.</w:t>
      </w:r>
      <w:r>
        <w:rPr>
          <w:rFonts w:ascii="Canela Deck Regular" w:hAnsi="Canela Deck Regular"/>
          <w:sz w:val="30"/>
          <w:szCs w:val="30"/>
        </w:rPr>
        <w:tab/>
        <w:t>Keith</w:t>
      </w:r>
    </w:p>
    <w:p w14:paraId="2EBDFA86" w14:textId="77777777" w:rsidR="00FC5958" w:rsidRDefault="00FC5958">
      <w:pPr>
        <w:pStyle w:val="Body"/>
        <w:rPr>
          <w:rFonts w:ascii="Canela Deck Regular" w:eastAsia="Canela Deck Regular" w:hAnsi="Canela Deck Regular" w:cs="Canela Deck Regular"/>
          <w:sz w:val="30"/>
          <w:szCs w:val="30"/>
        </w:rPr>
      </w:pPr>
    </w:p>
    <w:p w14:paraId="4940BB0C" w14:textId="77777777" w:rsidR="00FC5958" w:rsidRDefault="007B3332">
      <w:pPr>
        <w:pStyle w:val="Body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Bold" w:hAnsi="Canela Deck Bold"/>
          <w:sz w:val="30"/>
          <w:szCs w:val="30"/>
        </w:rPr>
        <w:t>Key Motions</w:t>
      </w:r>
      <w:r>
        <w:rPr>
          <w:rFonts w:ascii="Canela Deck Regular" w:hAnsi="Canela Deck Regular"/>
          <w:sz w:val="30"/>
          <w:szCs w:val="30"/>
        </w:rPr>
        <w:t xml:space="preserve"> </w:t>
      </w:r>
    </w:p>
    <w:p w14:paraId="5354A96E" w14:textId="77777777" w:rsidR="00FC5958" w:rsidRDefault="00FC5958">
      <w:pPr>
        <w:pStyle w:val="Body"/>
        <w:rPr>
          <w:rFonts w:ascii="Canela Deck Regular" w:eastAsia="Canela Deck Regular" w:hAnsi="Canela Deck Regular" w:cs="Canela Deck Regular"/>
          <w:sz w:val="16"/>
          <w:szCs w:val="16"/>
        </w:rPr>
      </w:pPr>
    </w:p>
    <w:p w14:paraId="71F4B447" w14:textId="77777777" w:rsidR="00FC5958" w:rsidRDefault="007B3332">
      <w:pPr>
        <w:pStyle w:val="Body"/>
        <w:ind w:left="982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Regular" w:hAnsi="Canela Deck Regular"/>
          <w:sz w:val="30"/>
          <w:szCs w:val="30"/>
        </w:rPr>
        <w:t xml:space="preserve">1. </w:t>
      </w:r>
      <w:r>
        <w:rPr>
          <w:rFonts w:ascii="Canela Deck Regular" w:eastAsia="Canela Deck Regular" w:hAnsi="Canela Deck Regular" w:cs="Canela Deck Regular"/>
          <w:sz w:val="30"/>
          <w:szCs w:val="30"/>
        </w:rPr>
        <w:tab/>
      </w:r>
      <w:r>
        <w:rPr>
          <w:rFonts w:ascii="Canela Deck Regular" w:hAnsi="Canela Deck Regular"/>
          <w:sz w:val="30"/>
          <w:szCs w:val="30"/>
          <w:u w:val="single"/>
        </w:rPr>
        <w:t>Campus Management Team</w:t>
      </w:r>
      <w:r>
        <w:rPr>
          <w:rFonts w:ascii="Canela Deck Regular" w:hAnsi="Canela Deck Regular"/>
          <w:sz w:val="30"/>
          <w:szCs w:val="30"/>
        </w:rPr>
        <w:t xml:space="preserve"> — </w:t>
      </w:r>
      <w:r>
        <w:rPr>
          <w:rFonts w:ascii="Canela Deck Regular" w:hAnsi="Canela Deck Regular"/>
          <w:sz w:val="30"/>
          <w:szCs w:val="30"/>
        </w:rPr>
        <w:t xml:space="preserve">motion on an increase of the </w:t>
      </w:r>
      <w:r>
        <w:rPr>
          <w:rFonts w:ascii="Canela Deck Regular" w:hAnsi="Canela Deck Regular"/>
          <w:sz w:val="30"/>
          <w:szCs w:val="30"/>
        </w:rPr>
        <w:tab/>
      </w:r>
      <w:r>
        <w:rPr>
          <w:rFonts w:ascii="Canela Deck Regular" w:hAnsi="Canela Deck Regular"/>
          <w:sz w:val="30"/>
          <w:szCs w:val="30"/>
        </w:rPr>
        <w:tab/>
        <w:t xml:space="preserve"> </w:t>
      </w:r>
      <w:r>
        <w:rPr>
          <w:rFonts w:ascii="Canela Deck Regular" w:hAnsi="Canela Deck Regular"/>
          <w:sz w:val="30"/>
          <w:szCs w:val="30"/>
        </w:rPr>
        <w:tab/>
        <w:t>number of people that can be present for memorial services</w:t>
      </w:r>
    </w:p>
    <w:p w14:paraId="53B50765" w14:textId="77777777" w:rsidR="00FC5958" w:rsidRDefault="00FC5958">
      <w:pPr>
        <w:pStyle w:val="Body"/>
        <w:ind w:left="982"/>
        <w:rPr>
          <w:rFonts w:ascii="Canela Deck Regular" w:eastAsia="Canela Deck Regular" w:hAnsi="Canela Deck Regular" w:cs="Canela Deck Regular"/>
          <w:sz w:val="16"/>
          <w:szCs w:val="16"/>
        </w:rPr>
      </w:pPr>
    </w:p>
    <w:p w14:paraId="62E9946B" w14:textId="77777777" w:rsidR="00FC5958" w:rsidRDefault="007B3332">
      <w:pPr>
        <w:pStyle w:val="Body"/>
        <w:ind w:left="982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Regular" w:hAnsi="Canela Deck Regular"/>
          <w:sz w:val="30"/>
          <w:szCs w:val="30"/>
        </w:rPr>
        <w:t xml:space="preserve">2. </w:t>
      </w:r>
      <w:r>
        <w:rPr>
          <w:rFonts w:ascii="Canela Deck Regular" w:eastAsia="Canela Deck Regular" w:hAnsi="Canela Deck Regular" w:cs="Canela Deck Regular"/>
          <w:sz w:val="30"/>
          <w:szCs w:val="30"/>
        </w:rPr>
        <w:tab/>
      </w:r>
      <w:r>
        <w:rPr>
          <w:rFonts w:ascii="Canela Deck Regular" w:hAnsi="Canela Deck Regular"/>
          <w:sz w:val="30"/>
          <w:szCs w:val="30"/>
          <w:u w:val="single"/>
        </w:rPr>
        <w:t>Personnel Team</w:t>
      </w:r>
      <w:r>
        <w:rPr>
          <w:rFonts w:ascii="Canela Deck Regular" w:hAnsi="Canela Deck Regular"/>
          <w:sz w:val="30"/>
          <w:szCs w:val="30"/>
        </w:rPr>
        <w:t xml:space="preserve"> — </w:t>
      </w:r>
      <w:r>
        <w:rPr>
          <w:rFonts w:ascii="Canela Deck Regular" w:hAnsi="Canela Deck Regular"/>
          <w:sz w:val="30"/>
          <w:szCs w:val="30"/>
        </w:rPr>
        <w:t>request that funds be set aside for a part-</w:t>
      </w:r>
      <w:r>
        <w:rPr>
          <w:rFonts w:ascii="Canela Deck Regular" w:hAnsi="Canela Deck Regular"/>
          <w:sz w:val="30"/>
          <w:szCs w:val="30"/>
        </w:rPr>
        <w:tab/>
      </w:r>
      <w:r>
        <w:rPr>
          <w:rFonts w:ascii="Canela Deck Regular" w:hAnsi="Canela Deck Regular"/>
          <w:sz w:val="30"/>
          <w:szCs w:val="30"/>
        </w:rPr>
        <w:tab/>
      </w:r>
      <w:r>
        <w:rPr>
          <w:rFonts w:ascii="Canela Deck Regular" w:hAnsi="Canela Deck Regular"/>
          <w:sz w:val="30"/>
          <w:szCs w:val="30"/>
        </w:rPr>
        <w:tab/>
        <w:t xml:space="preserve">time Director of Care and Nurture and for costs related to </w:t>
      </w:r>
      <w:r>
        <w:rPr>
          <w:rFonts w:ascii="Canela Deck Regular" w:hAnsi="Canela Deck Regular"/>
          <w:sz w:val="30"/>
          <w:szCs w:val="30"/>
        </w:rPr>
        <w:tab/>
        <w:t xml:space="preserve"> </w:t>
      </w:r>
      <w:r>
        <w:rPr>
          <w:rFonts w:ascii="Canela Deck Regular" w:hAnsi="Canela Deck Regular"/>
          <w:sz w:val="30"/>
          <w:szCs w:val="30"/>
        </w:rPr>
        <w:tab/>
        <w:t>the search for said person</w:t>
      </w:r>
    </w:p>
    <w:p w14:paraId="35EFA7D6" w14:textId="77777777" w:rsidR="00FC5958" w:rsidRDefault="00FC5958">
      <w:pPr>
        <w:pStyle w:val="Body"/>
        <w:ind w:left="982"/>
        <w:rPr>
          <w:rFonts w:ascii="Canela Deck Regular" w:eastAsia="Canela Deck Regular" w:hAnsi="Canela Deck Regular" w:cs="Canela Deck Regular"/>
          <w:sz w:val="16"/>
          <w:szCs w:val="16"/>
        </w:rPr>
      </w:pPr>
    </w:p>
    <w:p w14:paraId="460683D9" w14:textId="77777777" w:rsidR="00FC5958" w:rsidRDefault="007B3332">
      <w:pPr>
        <w:pStyle w:val="Body"/>
        <w:ind w:left="982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Regular" w:hAnsi="Canela Deck Regular"/>
          <w:sz w:val="30"/>
          <w:szCs w:val="30"/>
        </w:rPr>
        <w:t>3.</w:t>
      </w:r>
    </w:p>
    <w:p w14:paraId="02FD0423" w14:textId="77777777" w:rsidR="00FC5958" w:rsidRDefault="00FC5958">
      <w:pPr>
        <w:pStyle w:val="Body"/>
        <w:ind w:left="982"/>
        <w:rPr>
          <w:rFonts w:ascii="Canela Deck Regular" w:eastAsia="Canela Deck Regular" w:hAnsi="Canela Deck Regular" w:cs="Canela Deck Regular"/>
          <w:sz w:val="16"/>
          <w:szCs w:val="16"/>
        </w:rPr>
      </w:pPr>
    </w:p>
    <w:p w14:paraId="3F946032" w14:textId="77777777" w:rsidR="00FC5958" w:rsidRDefault="007B3332">
      <w:pPr>
        <w:pStyle w:val="Body"/>
        <w:ind w:left="982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Regular" w:hAnsi="Canela Deck Regular"/>
          <w:sz w:val="30"/>
          <w:szCs w:val="30"/>
        </w:rPr>
        <w:t>4.</w:t>
      </w:r>
      <w:r>
        <w:rPr>
          <w:rFonts w:ascii="Canela Deck Regular" w:eastAsia="Canela Deck Regular" w:hAnsi="Canela Deck Regular" w:cs="Canela Deck Regular"/>
          <w:sz w:val="30"/>
          <w:szCs w:val="30"/>
        </w:rPr>
        <w:br/>
      </w:r>
    </w:p>
    <w:p w14:paraId="3A3B41D2" w14:textId="77777777" w:rsidR="00FC5958" w:rsidRDefault="007B3332">
      <w:pPr>
        <w:pStyle w:val="Body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Bold" w:hAnsi="Canela Deck Bold"/>
          <w:sz w:val="30"/>
          <w:szCs w:val="30"/>
        </w:rPr>
        <w:t>Report of Treasurer</w:t>
      </w:r>
      <w:r>
        <w:rPr>
          <w:rFonts w:ascii="Canela Deck Regular" w:hAnsi="Canela Deck Regular"/>
          <w:sz w:val="30"/>
          <w:szCs w:val="30"/>
        </w:rPr>
        <w:t xml:space="preserve"> (Kevin)</w:t>
      </w:r>
    </w:p>
    <w:p w14:paraId="0E58F61A" w14:textId="77777777" w:rsidR="00FC5958" w:rsidRDefault="00FC5958">
      <w:pPr>
        <w:pStyle w:val="Body"/>
        <w:rPr>
          <w:rFonts w:ascii="Canela Deck Regular" w:eastAsia="Canela Deck Regular" w:hAnsi="Canela Deck Regular" w:cs="Canela Deck Regular"/>
          <w:sz w:val="18"/>
          <w:szCs w:val="18"/>
        </w:rPr>
      </w:pPr>
    </w:p>
    <w:p w14:paraId="05E5EAA3" w14:textId="77777777" w:rsidR="00FC5958" w:rsidRDefault="007B3332">
      <w:pPr>
        <w:pStyle w:val="Body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Bold" w:hAnsi="Canela Deck Bold"/>
          <w:sz w:val="30"/>
          <w:szCs w:val="30"/>
        </w:rPr>
        <w:t>Report of Elder Assigned to the Diaconate</w:t>
      </w:r>
      <w:r>
        <w:rPr>
          <w:rFonts w:ascii="Canela Deck Regular" w:eastAsia="Canela Deck Regular" w:hAnsi="Canela Deck Regular" w:cs="Canela Deck Regular"/>
          <w:sz w:val="30"/>
          <w:szCs w:val="30"/>
          <w:vertAlign w:val="superscript"/>
        </w:rPr>
        <w:footnoteReference w:id="3"/>
      </w:r>
      <w:r>
        <w:rPr>
          <w:rFonts w:ascii="Canela Deck Regular" w:hAnsi="Canela Deck Regular"/>
          <w:sz w:val="30"/>
          <w:szCs w:val="30"/>
        </w:rPr>
        <w:t xml:space="preserve"> </w:t>
      </w:r>
      <w:r>
        <w:rPr>
          <w:rFonts w:ascii="Canela Deck Regular" w:hAnsi="Canela Deck Regular"/>
          <w:sz w:val="30"/>
          <w:szCs w:val="30"/>
        </w:rPr>
        <w:t>(Kim)</w:t>
      </w:r>
    </w:p>
    <w:p w14:paraId="6067229D" w14:textId="77777777" w:rsidR="00FC5958" w:rsidRDefault="00FC5958">
      <w:pPr>
        <w:pStyle w:val="Body"/>
        <w:rPr>
          <w:rFonts w:ascii="Canela Deck Regular" w:eastAsia="Canela Deck Regular" w:hAnsi="Canela Deck Regular" w:cs="Canela Deck Regular"/>
          <w:sz w:val="16"/>
          <w:szCs w:val="16"/>
        </w:rPr>
      </w:pPr>
    </w:p>
    <w:p w14:paraId="6FA7D219" w14:textId="77777777" w:rsidR="00FC5958" w:rsidRDefault="007B3332">
      <w:pPr>
        <w:pStyle w:val="Body"/>
        <w:rPr>
          <w:rFonts w:ascii="Canela Deck Bold" w:eastAsia="Canela Deck Bold" w:hAnsi="Canela Deck Bold" w:cs="Canela Deck Bold"/>
          <w:sz w:val="30"/>
          <w:szCs w:val="30"/>
        </w:rPr>
      </w:pPr>
      <w:r>
        <w:rPr>
          <w:rFonts w:ascii="Canela Deck Bold" w:hAnsi="Canela Deck Bold"/>
          <w:sz w:val="30"/>
          <w:szCs w:val="30"/>
        </w:rPr>
        <w:t xml:space="preserve">Team </w:t>
      </w:r>
      <w:r>
        <w:rPr>
          <w:rFonts w:ascii="Canela Deck Bold" w:hAnsi="Canela Deck Bold"/>
          <w:sz w:val="30"/>
          <w:szCs w:val="30"/>
        </w:rPr>
        <w:t>Reports and New Business</w:t>
      </w:r>
      <w:r>
        <w:rPr>
          <w:rFonts w:ascii="Canela Deck Regular" w:eastAsia="Canela Deck Regular" w:hAnsi="Canela Deck Regular" w:cs="Canela Deck Regular"/>
          <w:sz w:val="30"/>
          <w:szCs w:val="30"/>
          <w:vertAlign w:val="superscript"/>
        </w:rPr>
        <w:footnoteReference w:id="4"/>
      </w:r>
    </w:p>
    <w:p w14:paraId="14340CF5" w14:textId="77777777" w:rsidR="00FC5958" w:rsidRDefault="00FC5958">
      <w:pPr>
        <w:pStyle w:val="Body"/>
        <w:rPr>
          <w:rFonts w:ascii="Canela Deck Regular" w:eastAsia="Canela Deck Regular" w:hAnsi="Canela Deck Regular" w:cs="Canela Deck Regular"/>
          <w:sz w:val="16"/>
          <w:szCs w:val="16"/>
        </w:rPr>
      </w:pPr>
    </w:p>
    <w:p w14:paraId="2BE1E0DB" w14:textId="77777777" w:rsidR="00FC5958" w:rsidRDefault="007B3332">
      <w:pPr>
        <w:pStyle w:val="Body"/>
        <w:ind w:left="982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Regular" w:hAnsi="Canela Deck Regular"/>
          <w:sz w:val="30"/>
          <w:szCs w:val="30"/>
          <w:u w:val="single"/>
          <w:lang w:val="de-DE"/>
        </w:rPr>
        <w:t>Vision Team</w:t>
      </w:r>
      <w:r>
        <w:rPr>
          <w:rFonts w:ascii="Canela Deck Regular" w:hAnsi="Canela Deck Regular"/>
          <w:sz w:val="30"/>
          <w:szCs w:val="30"/>
        </w:rPr>
        <w:t xml:space="preserve"> (Bill)</w:t>
      </w:r>
    </w:p>
    <w:p w14:paraId="137C00D6" w14:textId="77777777" w:rsidR="00FC5958" w:rsidRDefault="00FC5958">
      <w:pPr>
        <w:pStyle w:val="Body"/>
        <w:ind w:left="982"/>
        <w:rPr>
          <w:rFonts w:ascii="Canela Deck Regular" w:eastAsia="Canela Deck Regular" w:hAnsi="Canela Deck Regular" w:cs="Canela Deck Regular"/>
          <w:sz w:val="18"/>
          <w:szCs w:val="18"/>
        </w:rPr>
      </w:pPr>
    </w:p>
    <w:p w14:paraId="1738CBF7" w14:textId="77777777" w:rsidR="00FC5958" w:rsidRDefault="007B3332">
      <w:pPr>
        <w:pStyle w:val="Body"/>
        <w:ind w:left="982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Regular" w:hAnsi="Canela Deck Regular"/>
          <w:sz w:val="30"/>
          <w:szCs w:val="30"/>
          <w:u w:val="single"/>
        </w:rPr>
        <w:t>Finance Team</w:t>
      </w:r>
      <w:r>
        <w:rPr>
          <w:rFonts w:ascii="Canela Deck Regular" w:hAnsi="Canela Deck Regular"/>
          <w:sz w:val="30"/>
          <w:szCs w:val="30"/>
        </w:rPr>
        <w:t xml:space="preserve"> (Gary)</w:t>
      </w:r>
    </w:p>
    <w:p w14:paraId="78F57B60" w14:textId="77777777" w:rsidR="00FC5958" w:rsidRDefault="00FC5958">
      <w:pPr>
        <w:pStyle w:val="Body"/>
        <w:ind w:left="982"/>
        <w:rPr>
          <w:rFonts w:ascii="Canela Deck Regular" w:eastAsia="Canela Deck Regular" w:hAnsi="Canela Deck Regular" w:cs="Canela Deck Regular"/>
          <w:sz w:val="16"/>
          <w:szCs w:val="16"/>
        </w:rPr>
      </w:pPr>
    </w:p>
    <w:p w14:paraId="7C8AF800" w14:textId="77777777" w:rsidR="00FC5958" w:rsidRDefault="007B3332">
      <w:pPr>
        <w:pStyle w:val="Body"/>
        <w:ind w:left="982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Regular" w:hAnsi="Canela Deck Regular"/>
          <w:sz w:val="30"/>
          <w:szCs w:val="30"/>
          <w:u w:val="single"/>
        </w:rPr>
        <w:t>Communications Team</w:t>
      </w:r>
      <w:r>
        <w:rPr>
          <w:rFonts w:ascii="Canela Deck Regular" w:hAnsi="Canela Deck Regular"/>
          <w:sz w:val="30"/>
          <w:szCs w:val="30"/>
        </w:rPr>
        <w:t>(Julie)</w:t>
      </w:r>
    </w:p>
    <w:p w14:paraId="7A590804" w14:textId="77777777" w:rsidR="00FC5958" w:rsidRDefault="00FC5958">
      <w:pPr>
        <w:pStyle w:val="Body"/>
        <w:ind w:left="982"/>
        <w:rPr>
          <w:rFonts w:ascii="Canela Deck Regular" w:eastAsia="Canela Deck Regular" w:hAnsi="Canela Deck Regular" w:cs="Canela Deck Regular"/>
          <w:sz w:val="16"/>
          <w:szCs w:val="16"/>
        </w:rPr>
      </w:pPr>
    </w:p>
    <w:p w14:paraId="44957092" w14:textId="77777777" w:rsidR="00FC5958" w:rsidRDefault="007B3332">
      <w:pPr>
        <w:pStyle w:val="Body"/>
        <w:ind w:left="982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Regular" w:hAnsi="Canela Deck Regular"/>
          <w:sz w:val="30"/>
          <w:szCs w:val="30"/>
          <w:u w:val="single"/>
          <w:lang w:val="it-IT"/>
        </w:rPr>
        <w:t>Personnel Team</w:t>
      </w:r>
      <w:r>
        <w:rPr>
          <w:rFonts w:ascii="Canela Deck Regular" w:hAnsi="Canela Deck Regular"/>
          <w:sz w:val="30"/>
          <w:szCs w:val="30"/>
        </w:rPr>
        <w:t xml:space="preserve"> (Pat)</w:t>
      </w:r>
      <w:r>
        <w:rPr>
          <w:rFonts w:ascii="Canela Deck Regular" w:eastAsia="Canela Deck Regular" w:hAnsi="Canela Deck Regular" w:cs="Canela Deck Regular"/>
          <w:sz w:val="30"/>
          <w:szCs w:val="30"/>
        </w:rPr>
        <w:br/>
      </w:r>
    </w:p>
    <w:p w14:paraId="340C7944" w14:textId="77777777" w:rsidR="00FC5958" w:rsidRDefault="007B3332">
      <w:pPr>
        <w:pStyle w:val="Body"/>
        <w:ind w:left="982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Regular" w:hAnsi="Canela Deck Regular"/>
          <w:sz w:val="30"/>
          <w:szCs w:val="30"/>
          <w:u w:val="single"/>
        </w:rPr>
        <w:t>Campus Management Team</w:t>
      </w:r>
      <w:r>
        <w:rPr>
          <w:rFonts w:ascii="Canela Deck Regular" w:hAnsi="Canela Deck Regular"/>
          <w:sz w:val="30"/>
          <w:szCs w:val="30"/>
        </w:rPr>
        <w:t xml:space="preserve"> </w:t>
      </w:r>
      <w:r>
        <w:rPr>
          <w:rFonts w:ascii="Canela Deck Regular" w:hAnsi="Canela Deck Regular"/>
          <w:sz w:val="30"/>
          <w:szCs w:val="30"/>
        </w:rPr>
        <w:t>(James)</w:t>
      </w:r>
    </w:p>
    <w:p w14:paraId="5D94F294" w14:textId="77777777" w:rsidR="00FC5958" w:rsidRDefault="007B3332">
      <w:pPr>
        <w:pStyle w:val="Body"/>
        <w:ind w:left="982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Regular" w:hAnsi="Canela Deck Regular"/>
          <w:sz w:val="30"/>
          <w:szCs w:val="30"/>
        </w:rPr>
        <w:t xml:space="preserve">  </w:t>
      </w:r>
    </w:p>
    <w:p w14:paraId="362AFF8B" w14:textId="77777777" w:rsidR="00FC5958" w:rsidRDefault="007B3332">
      <w:pPr>
        <w:pStyle w:val="Body"/>
        <w:ind w:left="982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Regular" w:hAnsi="Canela Deck Regular"/>
          <w:sz w:val="30"/>
          <w:szCs w:val="30"/>
          <w:u w:val="single"/>
        </w:rPr>
        <w:t>WAM</w:t>
      </w:r>
      <w:r>
        <w:rPr>
          <w:rFonts w:ascii="Canela Deck Regular" w:hAnsi="Canela Deck Regular"/>
          <w:sz w:val="30"/>
          <w:szCs w:val="30"/>
        </w:rPr>
        <w:t xml:space="preserve"> (Worship, Arts, Music) (Diane, Nancy)</w:t>
      </w:r>
    </w:p>
    <w:p w14:paraId="2A9A40ED" w14:textId="77777777" w:rsidR="00FC5958" w:rsidRDefault="00FC5958">
      <w:pPr>
        <w:pStyle w:val="Body"/>
        <w:ind w:left="982"/>
        <w:rPr>
          <w:rFonts w:ascii="Canela Deck Regular" w:eastAsia="Canela Deck Regular" w:hAnsi="Canela Deck Regular" w:cs="Canela Deck Regular"/>
          <w:sz w:val="16"/>
          <w:szCs w:val="16"/>
        </w:rPr>
      </w:pPr>
    </w:p>
    <w:p w14:paraId="7AB99E3C" w14:textId="77777777" w:rsidR="00FC5958" w:rsidRDefault="007B3332">
      <w:pPr>
        <w:pStyle w:val="Body"/>
        <w:ind w:left="982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Regular" w:hAnsi="Canela Deck Regular"/>
          <w:sz w:val="30"/>
          <w:szCs w:val="30"/>
          <w:u w:val="single"/>
        </w:rPr>
        <w:t>Adult Education Team</w:t>
      </w:r>
      <w:r>
        <w:rPr>
          <w:rFonts w:ascii="Canela Deck Regular" w:hAnsi="Canela Deck Regular"/>
          <w:sz w:val="30"/>
          <w:szCs w:val="30"/>
        </w:rPr>
        <w:t xml:space="preserve"> </w:t>
      </w:r>
      <w:r>
        <w:rPr>
          <w:rFonts w:ascii="Canela Deck Regular" w:hAnsi="Canela Deck Regular"/>
          <w:sz w:val="30"/>
          <w:szCs w:val="30"/>
        </w:rPr>
        <w:t>(Ed)</w:t>
      </w:r>
    </w:p>
    <w:p w14:paraId="3DF85158" w14:textId="77777777" w:rsidR="00FC5958" w:rsidRDefault="00FC5958">
      <w:pPr>
        <w:pStyle w:val="Body"/>
        <w:ind w:left="982"/>
        <w:rPr>
          <w:rFonts w:ascii="Canela Deck Regular" w:eastAsia="Canela Deck Regular" w:hAnsi="Canela Deck Regular" w:cs="Canela Deck Regular"/>
          <w:sz w:val="16"/>
          <w:szCs w:val="16"/>
        </w:rPr>
      </w:pPr>
    </w:p>
    <w:p w14:paraId="7A556605" w14:textId="77777777" w:rsidR="00FC5958" w:rsidRDefault="007B3332">
      <w:pPr>
        <w:pStyle w:val="Body"/>
        <w:ind w:left="982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Regular" w:hAnsi="Canela Deck Regular"/>
          <w:sz w:val="30"/>
          <w:szCs w:val="30"/>
          <w:u w:val="single"/>
        </w:rPr>
        <w:t>Family Ministry Team</w:t>
      </w:r>
      <w:r>
        <w:rPr>
          <w:rFonts w:ascii="Canela Deck Regular" w:hAnsi="Canela Deck Regular"/>
          <w:sz w:val="30"/>
          <w:szCs w:val="30"/>
        </w:rPr>
        <w:t xml:space="preserve"> (Bill)</w:t>
      </w:r>
      <w:r>
        <w:rPr>
          <w:rFonts w:ascii="Canela Deck Regular" w:eastAsia="Canela Deck Regular" w:hAnsi="Canela Deck Regular" w:cs="Canela Deck Regular"/>
          <w:sz w:val="30"/>
          <w:szCs w:val="30"/>
        </w:rPr>
        <w:br/>
      </w:r>
    </w:p>
    <w:p w14:paraId="3937D1D7" w14:textId="77777777" w:rsidR="00FC5958" w:rsidRDefault="007B3332">
      <w:pPr>
        <w:pStyle w:val="Body"/>
        <w:ind w:left="982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Regular" w:hAnsi="Canela Deck Regular"/>
          <w:sz w:val="30"/>
          <w:szCs w:val="30"/>
          <w:u w:val="single"/>
          <w:lang w:val="de-DE"/>
        </w:rPr>
        <w:t>Mission Team Team</w:t>
      </w:r>
      <w:r>
        <w:rPr>
          <w:rFonts w:ascii="Canela Deck Regular" w:hAnsi="Canela Deck Regular"/>
          <w:sz w:val="30"/>
          <w:szCs w:val="30"/>
        </w:rPr>
        <w:t xml:space="preserve"> (Kimberly)</w:t>
      </w:r>
      <w:r>
        <w:rPr>
          <w:rFonts w:ascii="Canela Deck Regular" w:eastAsia="Canela Deck Regular" w:hAnsi="Canela Deck Regular" w:cs="Canela Deck Regular"/>
          <w:sz w:val="30"/>
          <w:szCs w:val="30"/>
        </w:rPr>
        <w:br/>
      </w:r>
    </w:p>
    <w:p w14:paraId="2D7A010B" w14:textId="77777777" w:rsidR="00FC5958" w:rsidRDefault="007B3332">
      <w:pPr>
        <w:pStyle w:val="Body"/>
        <w:ind w:left="982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Regular" w:hAnsi="Canela Deck Regular"/>
          <w:sz w:val="30"/>
          <w:szCs w:val="30"/>
          <w:u w:val="single"/>
        </w:rPr>
        <w:t>Earth Care Team</w:t>
      </w:r>
      <w:r>
        <w:rPr>
          <w:rFonts w:ascii="Canela Deck Regular" w:eastAsia="Canela Deck Regular" w:hAnsi="Canela Deck Regular" w:cs="Canela Deck Regular"/>
          <w:sz w:val="30"/>
          <w:szCs w:val="30"/>
        </w:rPr>
        <w:br/>
      </w:r>
    </w:p>
    <w:p w14:paraId="3C86D7F7" w14:textId="77777777" w:rsidR="00FC5958" w:rsidRDefault="007B3332">
      <w:pPr>
        <w:pStyle w:val="Body"/>
        <w:ind w:left="982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Regular" w:hAnsi="Canela Deck Regular"/>
          <w:sz w:val="30"/>
          <w:szCs w:val="30"/>
          <w:u w:val="single"/>
        </w:rPr>
        <w:t>Care</w:t>
      </w:r>
      <w:r>
        <w:rPr>
          <w:rFonts w:ascii="Canela Deck Regular" w:hAnsi="Canela Deck Regular"/>
          <w:sz w:val="30"/>
          <w:szCs w:val="30"/>
          <w:u w:val="single"/>
          <w:lang w:val="de-DE"/>
        </w:rPr>
        <w:t xml:space="preserve"> Team</w:t>
      </w:r>
      <w:r>
        <w:rPr>
          <w:rFonts w:ascii="Canela Deck Regular" w:hAnsi="Canela Deck Regular"/>
          <w:sz w:val="30"/>
          <w:szCs w:val="30"/>
        </w:rPr>
        <w:t xml:space="preserve"> </w:t>
      </w:r>
      <w:r>
        <w:rPr>
          <w:rFonts w:ascii="Canela Deck Regular" w:hAnsi="Canela Deck Regular"/>
          <w:sz w:val="30"/>
          <w:szCs w:val="30"/>
        </w:rPr>
        <w:t>(Health and Well-Being)</w:t>
      </w:r>
    </w:p>
    <w:p w14:paraId="1C17F7D3" w14:textId="77777777" w:rsidR="00FC5958" w:rsidRDefault="00FC5958">
      <w:pPr>
        <w:pStyle w:val="Body"/>
        <w:rPr>
          <w:rFonts w:ascii="Canela Deck Regular" w:eastAsia="Canela Deck Regular" w:hAnsi="Canela Deck Regular" w:cs="Canela Deck Regular"/>
          <w:sz w:val="30"/>
          <w:szCs w:val="30"/>
        </w:rPr>
      </w:pPr>
    </w:p>
    <w:p w14:paraId="5E8B0C01" w14:textId="77777777" w:rsidR="00FC5958" w:rsidRDefault="007B3332">
      <w:pPr>
        <w:pStyle w:val="Body"/>
        <w:rPr>
          <w:rFonts w:ascii="Canela Deck Bold" w:eastAsia="Canela Deck Bold" w:hAnsi="Canela Deck Bold" w:cs="Canela Deck Bold"/>
          <w:sz w:val="30"/>
          <w:szCs w:val="30"/>
        </w:rPr>
      </w:pPr>
      <w:r>
        <w:rPr>
          <w:rFonts w:ascii="Canela Deck Bold" w:hAnsi="Canela Deck Bold"/>
          <w:sz w:val="30"/>
          <w:szCs w:val="30"/>
        </w:rPr>
        <w:t xml:space="preserve">Old Business </w:t>
      </w:r>
    </w:p>
    <w:p w14:paraId="17585E9A" w14:textId="77777777" w:rsidR="00FC5958" w:rsidRDefault="00FC5958">
      <w:pPr>
        <w:pStyle w:val="Body"/>
        <w:rPr>
          <w:rFonts w:ascii="Canela Deck Bold" w:eastAsia="Canela Deck Bold" w:hAnsi="Canela Deck Bold" w:cs="Canela Deck Bold"/>
          <w:sz w:val="18"/>
          <w:szCs w:val="18"/>
        </w:rPr>
      </w:pPr>
    </w:p>
    <w:p w14:paraId="3432046D" w14:textId="77777777" w:rsidR="00FC5958" w:rsidRDefault="007B3332">
      <w:pPr>
        <w:pStyle w:val="Body"/>
        <w:rPr>
          <w:rFonts w:ascii="Canela Deck Bold" w:eastAsia="Canela Deck Bold" w:hAnsi="Canela Deck Bold" w:cs="Canela Deck Bold"/>
          <w:sz w:val="30"/>
          <w:szCs w:val="30"/>
        </w:rPr>
      </w:pPr>
      <w:r>
        <w:rPr>
          <w:rFonts w:ascii="Canela Deck Bold" w:hAnsi="Canela Deck Bold"/>
          <w:sz w:val="30"/>
          <w:szCs w:val="30"/>
          <w:lang w:val="it-IT"/>
        </w:rPr>
        <w:t>Spiritual Discipline:</w:t>
      </w:r>
      <w:r>
        <w:rPr>
          <w:rFonts w:ascii="Canela Deck Bold" w:hAnsi="Canela Deck Bold"/>
          <w:sz w:val="30"/>
          <w:szCs w:val="30"/>
        </w:rPr>
        <w:t xml:space="preserve"> Naming the joys and </w:t>
      </w:r>
      <w:proofErr w:type="spellStart"/>
      <w:r>
        <w:rPr>
          <w:rFonts w:ascii="Canela Deck Bold" w:hAnsi="Canela Deck Bold"/>
          <w:sz w:val="30"/>
          <w:szCs w:val="30"/>
        </w:rPr>
        <w:t>gladnesses</w:t>
      </w:r>
      <w:proofErr w:type="spellEnd"/>
      <w:r>
        <w:rPr>
          <w:rFonts w:ascii="Canela Deck Bold" w:hAnsi="Canela Deck Bold"/>
          <w:sz w:val="30"/>
          <w:szCs w:val="30"/>
        </w:rPr>
        <w:t xml:space="preserve"> of the day</w:t>
      </w:r>
    </w:p>
    <w:p w14:paraId="7DE09233" w14:textId="77777777" w:rsidR="00FC5958" w:rsidRDefault="007B3332">
      <w:pPr>
        <w:pStyle w:val="Body"/>
        <w:rPr>
          <w:rFonts w:ascii="Canela Deck Regular" w:eastAsia="Canela Deck Regular" w:hAnsi="Canela Deck Regular" w:cs="Canela Deck Regular"/>
          <w:sz w:val="30"/>
          <w:szCs w:val="30"/>
        </w:rPr>
      </w:pPr>
      <w:r>
        <w:rPr>
          <w:rFonts w:ascii="Canela Deck Bold" w:hAnsi="Canela Deck Bold"/>
          <w:sz w:val="30"/>
          <w:szCs w:val="30"/>
        </w:rPr>
        <w:lastRenderedPageBreak/>
        <w:t xml:space="preserve"> “</w:t>
      </w:r>
      <w:r>
        <w:rPr>
          <w:rFonts w:ascii="Canela Deck Regular" w:hAnsi="Canela Deck Regular"/>
          <w:sz w:val="30"/>
          <w:szCs w:val="30"/>
        </w:rPr>
        <w:t xml:space="preserve">This is day the that the Lord has made </w:t>
      </w:r>
      <w:r>
        <w:rPr>
          <w:rFonts w:ascii="Canela Deck Regular" w:hAnsi="Canela Deck Regular"/>
          <w:sz w:val="30"/>
          <w:szCs w:val="30"/>
        </w:rPr>
        <w:t xml:space="preserve">— </w:t>
      </w:r>
      <w:r>
        <w:rPr>
          <w:rFonts w:ascii="Canela Deck Regular" w:hAnsi="Canela Deck Regular"/>
          <w:sz w:val="30"/>
          <w:szCs w:val="30"/>
        </w:rPr>
        <w:t>let us rejoice</w:t>
      </w:r>
      <w:r>
        <w:rPr>
          <w:rFonts w:ascii="Canela Deck Regular" w:eastAsia="Canela Deck Regular" w:hAnsi="Canela Deck Regular" w:cs="Canela Deck Regular"/>
          <w:sz w:val="30"/>
          <w:szCs w:val="30"/>
          <w:vertAlign w:val="superscript"/>
        </w:rPr>
        <w:footnoteReference w:id="5"/>
      </w:r>
      <w:r>
        <w:rPr>
          <w:rFonts w:ascii="Canela Deck Regular" w:hAnsi="Canela Deck Regular"/>
          <w:sz w:val="30"/>
          <w:szCs w:val="30"/>
        </w:rPr>
        <w:t xml:space="preserve"> and be glad in it.</w:t>
      </w:r>
      <w:r>
        <w:rPr>
          <w:rFonts w:ascii="Canela Deck Regular" w:hAnsi="Canela Deck Regular"/>
          <w:sz w:val="30"/>
          <w:szCs w:val="30"/>
        </w:rPr>
        <w:t xml:space="preserve">” — </w:t>
      </w:r>
      <w:r>
        <w:rPr>
          <w:rFonts w:ascii="Canela Deck Regular" w:hAnsi="Canela Deck Regular"/>
          <w:sz w:val="30"/>
          <w:szCs w:val="30"/>
        </w:rPr>
        <w:t>Psalm 118:24</w:t>
      </w:r>
    </w:p>
    <w:p w14:paraId="2B55AF1B" w14:textId="77777777" w:rsidR="00FC5958" w:rsidRDefault="00FC5958">
      <w:pPr>
        <w:pStyle w:val="Body"/>
        <w:rPr>
          <w:rFonts w:ascii="Canela Deck Bold" w:eastAsia="Canela Deck Bold" w:hAnsi="Canela Deck Bold" w:cs="Canela Deck Bold"/>
          <w:sz w:val="16"/>
          <w:szCs w:val="16"/>
        </w:rPr>
      </w:pPr>
    </w:p>
    <w:p w14:paraId="112B6CF6" w14:textId="77777777" w:rsidR="00FC5958" w:rsidRDefault="007B3332">
      <w:pPr>
        <w:pStyle w:val="Body"/>
      </w:pPr>
      <w:proofErr w:type="spellStart"/>
      <w:r>
        <w:rPr>
          <w:rFonts w:ascii="Canela Deck Bold" w:hAnsi="Canela Deck Bold"/>
          <w:sz w:val="30"/>
          <w:szCs w:val="30"/>
          <w:lang w:val="fr-FR"/>
        </w:rPr>
        <w:t>Adjourn</w:t>
      </w:r>
      <w:proofErr w:type="spellEnd"/>
      <w:r>
        <w:rPr>
          <w:rFonts w:ascii="Canela Deck Bold" w:hAnsi="Canela Deck Bold"/>
          <w:sz w:val="30"/>
          <w:szCs w:val="30"/>
          <w:lang w:val="fr-FR"/>
        </w:rPr>
        <w:t xml:space="preserve"> </w:t>
      </w:r>
    </w:p>
    <w:sectPr w:rsidR="00FC5958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03801" w14:textId="77777777" w:rsidR="007B3332" w:rsidRDefault="007B3332">
      <w:r>
        <w:separator/>
      </w:r>
    </w:p>
  </w:endnote>
  <w:endnote w:type="continuationSeparator" w:id="0">
    <w:p w14:paraId="610FE7C3" w14:textId="77777777" w:rsidR="007B3332" w:rsidRDefault="007B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oefler Text">
    <w:altName w:val="Cambria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nela Deck Bold">
    <w:altName w:val="Cambria"/>
    <w:charset w:val="00"/>
    <w:family w:val="roman"/>
    <w:pitch w:val="default"/>
  </w:font>
  <w:font w:name="Canela Deck 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1C679" w14:textId="77777777" w:rsidR="00FC5958" w:rsidRDefault="00FC59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88863" w14:textId="77777777" w:rsidR="007B3332" w:rsidRDefault="007B3332">
      <w:r>
        <w:separator/>
      </w:r>
    </w:p>
  </w:footnote>
  <w:footnote w:type="continuationSeparator" w:id="0">
    <w:p w14:paraId="04BE639F" w14:textId="77777777" w:rsidR="007B3332" w:rsidRDefault="007B3332">
      <w:r>
        <w:continuationSeparator/>
      </w:r>
    </w:p>
  </w:footnote>
  <w:footnote w:type="continuationNotice" w:id="1">
    <w:p w14:paraId="0B78BEFF" w14:textId="77777777" w:rsidR="007B3332" w:rsidRDefault="007B3332"/>
  </w:footnote>
  <w:footnote w:id="2">
    <w:p w14:paraId="7C5F3327" w14:textId="77777777" w:rsidR="00FC5958" w:rsidRDefault="007B3332">
      <w:pPr>
        <w:pStyle w:val="Footnote"/>
      </w:pPr>
      <w:r>
        <w:rPr>
          <w:rFonts w:ascii="Canela Deck Regular" w:eastAsia="Canela Deck Regular" w:hAnsi="Canela Deck Regular" w:cs="Canela Deck Regular"/>
          <w:vertAlign w:val="superscript"/>
        </w:rPr>
        <w:footnoteRef/>
      </w:r>
      <w:r>
        <w:rPr>
          <w:rFonts w:ascii="Canela Deck Regular" w:hAnsi="Canela Deck Regular"/>
        </w:rPr>
        <w:t xml:space="preserve"> Voted on without discussion; however, corrections to minutes can be noted and accepted by common consent. Any elder can ask that an item be removed and added to the agenda for further discussion. </w:t>
      </w:r>
    </w:p>
  </w:footnote>
  <w:footnote w:id="3">
    <w:p w14:paraId="6B3A6058" w14:textId="77777777" w:rsidR="00FC5958" w:rsidRDefault="007B3332">
      <w:pPr>
        <w:pStyle w:val="Footnote"/>
      </w:pPr>
      <w:r>
        <w:rPr>
          <w:rFonts w:ascii="Canela Deck Regular" w:eastAsia="Canela Deck Regular" w:hAnsi="Canela Deck Regular" w:cs="Canela Deck Regular"/>
          <w:vertAlign w:val="superscript"/>
        </w:rPr>
        <w:footnoteRef/>
      </w:r>
      <w:r>
        <w:rPr>
          <w:rFonts w:ascii="Canela Deck Regular" w:hAnsi="Canela Deck Regular"/>
        </w:rPr>
        <w:t xml:space="preserve"> One elder assigned to the Diaconate will make a brief pr</w:t>
      </w:r>
      <w:r>
        <w:rPr>
          <w:rFonts w:ascii="Canela Deck Regular" w:hAnsi="Canela Deck Regular"/>
        </w:rPr>
        <w:t>esentation on the current work of the boar</w:t>
      </w:r>
      <w:r>
        <w:rPr>
          <w:rFonts w:ascii="Canela Deck Regular" w:hAnsi="Canela Deck Regular"/>
        </w:rPr>
        <w:t>d</w:t>
      </w:r>
      <w:r>
        <w:rPr>
          <w:rFonts w:ascii="Canela Deck Regular" w:hAnsi="Canela Deck Regular"/>
        </w:rPr>
        <w:t xml:space="preserve"> as needed.</w:t>
      </w:r>
    </w:p>
  </w:footnote>
  <w:footnote w:id="4">
    <w:p w14:paraId="398EEF81" w14:textId="77777777" w:rsidR="00FC5958" w:rsidRDefault="007B3332">
      <w:pPr>
        <w:pStyle w:val="Footnote"/>
      </w:pPr>
      <w:r>
        <w:rPr>
          <w:rFonts w:ascii="Canela Deck Regular" w:eastAsia="Canela Deck Regular" w:hAnsi="Canela Deck Regular" w:cs="Canela Deck Regular"/>
          <w:vertAlign w:val="superscript"/>
        </w:rPr>
        <w:footnoteRef/>
      </w:r>
      <w:r>
        <w:rPr>
          <w:rFonts w:ascii="Canela Deck Regular" w:hAnsi="Canela Deck Regular"/>
        </w:rPr>
        <w:t xml:space="preserve"> Team reports: This will be the moment to describe new initiatives and/or challenges to the work of the teams. The primary reporting mechanism: the Team Leader will post important information for the </w:t>
      </w:r>
      <w:r>
        <w:rPr>
          <w:rFonts w:ascii="Canela Deck Regular" w:hAnsi="Canela Deck Regular"/>
        </w:rPr>
        <w:t>team  on the website</w:t>
      </w:r>
      <w:r>
        <w:rPr>
          <w:rFonts w:ascii="Canela Deck Regular" w:hAnsi="Canela Deck Regular"/>
        </w:rPr>
        <w:t xml:space="preserve">. </w:t>
      </w:r>
    </w:p>
  </w:footnote>
  <w:footnote w:id="5">
    <w:p w14:paraId="3B86F21E" w14:textId="77777777" w:rsidR="00FC5958" w:rsidRDefault="007B3332">
      <w:pPr>
        <w:pStyle w:val="Footnote"/>
      </w:pPr>
      <w:r>
        <w:rPr>
          <w:rFonts w:ascii="Canela Deck Regular" w:eastAsia="Canela Deck Regular" w:hAnsi="Canela Deck Regular" w:cs="Canela Deck Regular"/>
          <w:vertAlign w:val="superscript"/>
        </w:rPr>
        <w:footnoteRef/>
      </w:r>
      <w:r>
        <w:rPr>
          <w:rFonts w:ascii="Canela Deck Regular" w:hAnsi="Canela Deck Regular"/>
        </w:rPr>
        <w:t xml:space="preserve"> </w:t>
      </w:r>
      <w:r>
        <w:rPr>
          <w:rFonts w:ascii="Canela Deck Regular" w:hAnsi="Canela Deck Regular"/>
        </w:rPr>
        <w:t xml:space="preserve">Re </w:t>
      </w:r>
      <w:r>
        <w:rPr>
          <w:rFonts w:ascii="Canela Deck Regular" w:hAnsi="Canela Deck Regular"/>
        </w:rPr>
        <w:t xml:space="preserve">— </w:t>
      </w:r>
      <w:r>
        <w:rPr>
          <w:rFonts w:ascii="Canela Deck Regular" w:hAnsi="Canela Deck Regular"/>
        </w:rPr>
        <w:t>Latin prefix meaning to go back to, thus go back to the joy and gladness of the day.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4A7D9" w14:textId="77777777" w:rsidR="00FC5958" w:rsidRDefault="00FC59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58"/>
    <w:rsid w:val="007B3332"/>
    <w:rsid w:val="008D7739"/>
    <w:rsid w:val="00FC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FB9F1"/>
  <w15:docId w15:val="{72783345-CC2E-4CF0-838D-175F1023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oefler Text" w:hAnsi="Hoefler Text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oefler Text"/>
        <a:ea typeface="Hoefler Text"/>
        <a:cs typeface="Hoefler Text"/>
      </a:majorFont>
      <a:minorFont>
        <a:latin typeface="Hoefler Text"/>
        <a:ea typeface="Hoefler Text"/>
        <a:cs typeface="Hoefler Text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 Walker</cp:lastModifiedBy>
  <cp:revision>2</cp:revision>
  <dcterms:created xsi:type="dcterms:W3CDTF">2021-02-23T22:08:00Z</dcterms:created>
  <dcterms:modified xsi:type="dcterms:W3CDTF">2021-02-23T22:08:00Z</dcterms:modified>
</cp:coreProperties>
</file>