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D70DD" w:rsidRDefault="00784A4E">
      <w:pPr>
        <w:pStyle w:val="Heading2"/>
        <w:keepNext w:val="0"/>
        <w:keepLines w:val="0"/>
        <w:widowControl w:val="0"/>
        <w:spacing w:before="0" w:after="0" w:line="276" w:lineRule="auto"/>
        <w:contextualSpacing w:val="0"/>
      </w:pPr>
      <w:r>
        <w:rPr>
          <w:rFonts w:ascii="Open Sans" w:eastAsia="Open Sans" w:hAnsi="Open Sans" w:cs="Open Sans"/>
          <w:sz w:val="26"/>
          <w:szCs w:val="26"/>
        </w:rPr>
        <w:t>Attendees</w:t>
      </w:r>
    </w:p>
    <w:p w:rsidR="002D70DD" w:rsidRDefault="002D70DD">
      <w:pPr>
        <w:pStyle w:val="normal0"/>
        <w:widowControl w:val="0"/>
        <w:spacing w:before="0" w:after="200" w:line="276" w:lineRule="auto"/>
        <w:ind w:left="0" w:right="0"/>
      </w:pPr>
      <w:r>
        <w:pict>
          <v:rect id="_x0000_i1025" style="width:0;height:1.5pt" o:hralign="center" o:hrstd="t" o:hr="t" fillcolor="#a0a0a0" stroked="f"/>
        </w:pict>
      </w:r>
    </w:p>
    <w:p w:rsidR="002D70DD" w:rsidRDefault="00784A4E">
      <w:pPr>
        <w:pStyle w:val="normal0"/>
        <w:widowControl w:val="0"/>
        <w:spacing w:before="0" w:after="225" w:line="276" w:lineRule="auto"/>
        <w:ind w:left="0" w:right="0"/>
      </w:pPr>
      <w:r>
        <w:rPr>
          <w:rFonts w:ascii="Open Sans" w:eastAsia="Open Sans" w:hAnsi="Open Sans" w:cs="Open Sans"/>
          <w:sz w:val="22"/>
          <w:szCs w:val="22"/>
        </w:rPr>
        <w:t>Mary, Diane, Glenn, Jeannette, Patty, Keith, Helen, Karen, Dan, Kevin</w:t>
      </w:r>
    </w:p>
    <w:p w:rsidR="002D70DD" w:rsidRDefault="00784A4E">
      <w:pPr>
        <w:pStyle w:val="Heading2"/>
        <w:keepNext w:val="0"/>
        <w:keepLines w:val="0"/>
        <w:widowControl w:val="0"/>
        <w:spacing w:before="0" w:after="0" w:line="276" w:lineRule="auto"/>
        <w:contextualSpacing w:val="0"/>
      </w:pPr>
      <w:r>
        <w:rPr>
          <w:rFonts w:ascii="Open Sans" w:eastAsia="Open Sans" w:hAnsi="Open Sans" w:cs="Open Sans"/>
          <w:sz w:val="26"/>
          <w:szCs w:val="26"/>
        </w:rPr>
        <w:t>Opening</w:t>
      </w:r>
    </w:p>
    <w:p w:rsidR="002D70DD" w:rsidRDefault="002D70DD">
      <w:pPr>
        <w:pStyle w:val="normal0"/>
        <w:widowControl w:val="0"/>
        <w:spacing w:before="0" w:after="200" w:line="276" w:lineRule="auto"/>
        <w:ind w:left="0" w:right="0"/>
      </w:pPr>
      <w:r>
        <w:pict>
          <v:rect id="_x0000_i1026" style="width:0;height:1.5pt" o:hralign="center" o:hrstd="t" o:hr="t" fillcolor="#a0a0a0" stroked="f"/>
        </w:pict>
      </w:r>
    </w:p>
    <w:p w:rsidR="002D70DD" w:rsidRDefault="00784A4E">
      <w:pPr>
        <w:pStyle w:val="Heading2"/>
        <w:keepNext w:val="0"/>
        <w:keepLines w:val="0"/>
        <w:widowControl w:val="0"/>
        <w:spacing w:before="0" w:line="276" w:lineRule="auto"/>
        <w:contextualSpacing w:val="0"/>
      </w:pPr>
      <w:r>
        <w:rPr>
          <w:rFonts w:ascii="Open Sans" w:eastAsia="Open Sans" w:hAnsi="Open Sans" w:cs="Open Sans"/>
          <w:b w:val="0"/>
          <w:sz w:val="22"/>
          <w:szCs w:val="22"/>
        </w:rPr>
        <w:t xml:space="preserve">After introducing ourselves and welcoming our newest members to the team, Dan Walker and Karen McAllister, Keith led us in a discussion on the Cornerstones of Worship adapted on the book “ Worship Architect” by Constance M. Cherry.  Keith also distributed </w:t>
      </w:r>
      <w:r>
        <w:rPr>
          <w:rFonts w:ascii="Open Sans" w:eastAsia="Open Sans" w:hAnsi="Open Sans" w:cs="Open Sans"/>
          <w:b w:val="0"/>
          <w:sz w:val="22"/>
          <w:szCs w:val="22"/>
        </w:rPr>
        <w:t>“Streams of Song:  An overview of congregational song in the 21st Century” and asked us to read and think about it in preparation for our retreat.</w:t>
      </w:r>
    </w:p>
    <w:p w:rsidR="002D70DD" w:rsidRDefault="00784A4E">
      <w:pPr>
        <w:pStyle w:val="Heading2"/>
        <w:keepNext w:val="0"/>
        <w:keepLines w:val="0"/>
        <w:widowControl w:val="0"/>
        <w:spacing w:after="0" w:line="276" w:lineRule="auto"/>
        <w:contextualSpacing w:val="0"/>
      </w:pPr>
      <w:r>
        <w:rPr>
          <w:rFonts w:ascii="Open Sans" w:eastAsia="Open Sans" w:hAnsi="Open Sans" w:cs="Open Sans"/>
          <w:sz w:val="26"/>
          <w:szCs w:val="26"/>
        </w:rPr>
        <w:t>Old Business</w:t>
      </w:r>
    </w:p>
    <w:p w:rsidR="002D70DD" w:rsidRDefault="002D70DD">
      <w:pPr>
        <w:pStyle w:val="normal0"/>
        <w:widowControl w:val="0"/>
        <w:spacing w:before="0" w:after="200" w:line="276" w:lineRule="auto"/>
        <w:ind w:left="0" w:right="0"/>
      </w:pPr>
      <w:r>
        <w:pict>
          <v:rect id="_x0000_i1027" style="width:0;height:1.5pt" o:hralign="center" o:hrstd="t" o:hr="t" fillcolor="#a0a0a0" stroked="f"/>
        </w:pict>
      </w:r>
    </w:p>
    <w:p w:rsidR="002D70DD" w:rsidRDefault="00784A4E">
      <w:pPr>
        <w:pStyle w:val="Heading2"/>
        <w:keepNext w:val="0"/>
        <w:keepLines w:val="0"/>
        <w:widowControl w:val="0"/>
        <w:numPr>
          <w:ilvl w:val="0"/>
          <w:numId w:val="2"/>
        </w:numPr>
        <w:spacing w:line="276" w:lineRule="auto"/>
        <w:ind w:hanging="360"/>
        <w:rPr>
          <w:rFonts w:ascii="Open Sans" w:eastAsia="Open Sans" w:hAnsi="Open Sans" w:cs="Open Sans"/>
          <w:b w:val="0"/>
          <w:sz w:val="22"/>
          <w:szCs w:val="22"/>
        </w:rPr>
      </w:pPr>
      <w:r>
        <w:rPr>
          <w:rFonts w:ascii="Open Sans" w:eastAsia="Open Sans" w:hAnsi="Open Sans" w:cs="Open Sans"/>
          <w:b w:val="0"/>
          <w:sz w:val="22"/>
          <w:szCs w:val="22"/>
        </w:rPr>
        <w:t>Shrove Tuesday Pancake Supper: 5:30 on 2/28; pancakes and other breakfast foods;    Mary and Michael to decorate Monday night; planning on 60.</w:t>
      </w:r>
    </w:p>
    <w:p w:rsidR="002D70DD" w:rsidRDefault="00784A4E">
      <w:pPr>
        <w:pStyle w:val="normal0"/>
        <w:numPr>
          <w:ilvl w:val="0"/>
          <w:numId w:val="2"/>
        </w:numPr>
        <w:ind w:hanging="360"/>
        <w:contextualSpacing/>
        <w:rPr>
          <w:rFonts w:ascii="Open Sans" w:eastAsia="Open Sans" w:hAnsi="Open Sans" w:cs="Open Sans"/>
          <w:sz w:val="22"/>
          <w:szCs w:val="22"/>
        </w:rPr>
      </w:pPr>
      <w:r>
        <w:rPr>
          <w:rFonts w:ascii="Open Sans" w:eastAsia="Open Sans" w:hAnsi="Open Sans" w:cs="Open Sans"/>
          <w:sz w:val="22"/>
          <w:szCs w:val="22"/>
        </w:rPr>
        <w:t xml:space="preserve">Ash Wednesday:  6:30 on 3/1 in sanctuary;  2 stations.  Keith and Helen will do the ashes.  Ashes and containers </w:t>
      </w:r>
      <w:r>
        <w:rPr>
          <w:rFonts w:ascii="Open Sans" w:eastAsia="Open Sans" w:hAnsi="Open Sans" w:cs="Open Sans"/>
          <w:sz w:val="22"/>
          <w:szCs w:val="22"/>
        </w:rPr>
        <w:t xml:space="preserve">are ready for Wednesday. </w:t>
      </w:r>
    </w:p>
    <w:p w:rsidR="002D70DD" w:rsidRDefault="00784A4E">
      <w:pPr>
        <w:pStyle w:val="normal0"/>
        <w:numPr>
          <w:ilvl w:val="0"/>
          <w:numId w:val="2"/>
        </w:numPr>
        <w:ind w:hanging="360"/>
        <w:contextualSpacing/>
        <w:rPr>
          <w:rFonts w:ascii="Open Sans" w:eastAsia="Open Sans" w:hAnsi="Open Sans" w:cs="Open Sans"/>
          <w:sz w:val="22"/>
          <w:szCs w:val="22"/>
        </w:rPr>
      </w:pPr>
      <w:r>
        <w:rPr>
          <w:rFonts w:ascii="Open Sans" w:eastAsia="Open Sans" w:hAnsi="Open Sans" w:cs="Open Sans"/>
          <w:sz w:val="22"/>
          <w:szCs w:val="22"/>
        </w:rPr>
        <w:t xml:space="preserve">Lent Schedule -- the committee reviewed all the services for Lent.  The updated spreadsheet is on the Master Planning Calendar on the “2017 Lent Schedule tab”.  The main changes since our meeting in January are the following: </w:t>
      </w:r>
    </w:p>
    <w:p w:rsidR="002D70DD" w:rsidRDefault="00784A4E">
      <w:pPr>
        <w:pStyle w:val="normal0"/>
        <w:numPr>
          <w:ilvl w:val="1"/>
          <w:numId w:val="2"/>
        </w:numPr>
        <w:ind w:hanging="360"/>
        <w:contextualSpacing/>
        <w:rPr>
          <w:rFonts w:ascii="Open Sans" w:eastAsia="Open Sans" w:hAnsi="Open Sans" w:cs="Open Sans"/>
          <w:sz w:val="22"/>
          <w:szCs w:val="22"/>
        </w:rPr>
      </w:pPr>
      <w:r>
        <w:rPr>
          <w:rFonts w:ascii="Open Sans" w:eastAsia="Open Sans" w:hAnsi="Open Sans" w:cs="Open Sans"/>
          <w:sz w:val="22"/>
          <w:szCs w:val="22"/>
        </w:rPr>
        <w:t>Pal</w:t>
      </w:r>
      <w:r>
        <w:rPr>
          <w:rFonts w:ascii="Open Sans" w:eastAsia="Open Sans" w:hAnsi="Open Sans" w:cs="Open Sans"/>
          <w:sz w:val="22"/>
          <w:szCs w:val="22"/>
        </w:rPr>
        <w:t>m Sunday:  processional with palms with choir, children, and congregation gathered in narthex and all processing in.</w:t>
      </w:r>
    </w:p>
    <w:p w:rsidR="002D70DD" w:rsidRDefault="00784A4E">
      <w:pPr>
        <w:pStyle w:val="normal0"/>
        <w:numPr>
          <w:ilvl w:val="1"/>
          <w:numId w:val="2"/>
        </w:numPr>
        <w:ind w:hanging="360"/>
        <w:contextualSpacing/>
        <w:rPr>
          <w:rFonts w:ascii="Open Sans" w:eastAsia="Open Sans" w:hAnsi="Open Sans" w:cs="Open Sans"/>
          <w:sz w:val="22"/>
          <w:szCs w:val="22"/>
        </w:rPr>
      </w:pPr>
      <w:r>
        <w:rPr>
          <w:rFonts w:ascii="Open Sans" w:eastAsia="Open Sans" w:hAnsi="Open Sans" w:cs="Open Sans"/>
          <w:sz w:val="22"/>
          <w:szCs w:val="22"/>
        </w:rPr>
        <w:t>NO communion on Good Friday.</w:t>
      </w:r>
    </w:p>
    <w:p w:rsidR="002D70DD" w:rsidRDefault="00784A4E">
      <w:pPr>
        <w:pStyle w:val="normal0"/>
        <w:numPr>
          <w:ilvl w:val="1"/>
          <w:numId w:val="2"/>
        </w:numPr>
        <w:ind w:hanging="360"/>
        <w:contextualSpacing/>
        <w:rPr>
          <w:rFonts w:ascii="Open Sans" w:eastAsia="Open Sans" w:hAnsi="Open Sans" w:cs="Open Sans"/>
          <w:sz w:val="22"/>
          <w:szCs w:val="22"/>
        </w:rPr>
      </w:pPr>
      <w:r>
        <w:rPr>
          <w:rFonts w:ascii="Open Sans" w:eastAsia="Open Sans" w:hAnsi="Open Sans" w:cs="Open Sans"/>
          <w:sz w:val="22"/>
          <w:szCs w:val="22"/>
        </w:rPr>
        <w:t xml:space="preserve">Easter Vigil time set for 7:30 pm </w:t>
      </w:r>
    </w:p>
    <w:p w:rsidR="002D70DD" w:rsidRDefault="00784A4E">
      <w:pPr>
        <w:pStyle w:val="normal0"/>
        <w:numPr>
          <w:ilvl w:val="1"/>
          <w:numId w:val="2"/>
        </w:numPr>
        <w:ind w:hanging="360"/>
        <w:contextualSpacing/>
        <w:rPr>
          <w:rFonts w:ascii="Open Sans" w:eastAsia="Open Sans" w:hAnsi="Open Sans" w:cs="Open Sans"/>
          <w:sz w:val="22"/>
          <w:szCs w:val="22"/>
        </w:rPr>
      </w:pPr>
      <w:r>
        <w:rPr>
          <w:rFonts w:ascii="Open Sans" w:eastAsia="Open Sans" w:hAnsi="Open Sans" w:cs="Open Sans"/>
          <w:sz w:val="22"/>
          <w:szCs w:val="22"/>
        </w:rPr>
        <w:t>Communion on Easter will be all plated.  There will be NO flowering cross.</w:t>
      </w:r>
    </w:p>
    <w:p w:rsidR="002D70DD" w:rsidRDefault="00784A4E">
      <w:pPr>
        <w:pStyle w:val="normal0"/>
        <w:numPr>
          <w:ilvl w:val="1"/>
          <w:numId w:val="2"/>
        </w:numPr>
        <w:ind w:hanging="360"/>
        <w:contextualSpacing/>
        <w:rPr>
          <w:rFonts w:ascii="Open Sans" w:eastAsia="Open Sans" w:hAnsi="Open Sans" w:cs="Open Sans"/>
          <w:sz w:val="22"/>
          <w:szCs w:val="22"/>
        </w:rPr>
      </w:pPr>
      <w:r>
        <w:rPr>
          <w:rFonts w:ascii="Open Sans" w:eastAsia="Open Sans" w:hAnsi="Open Sans" w:cs="Open Sans"/>
          <w:sz w:val="22"/>
          <w:szCs w:val="22"/>
        </w:rPr>
        <w:t>Note:  Mary has notified Deacons of the communion changes.</w:t>
      </w:r>
    </w:p>
    <w:p w:rsidR="002D70DD" w:rsidRDefault="00784A4E">
      <w:pPr>
        <w:pStyle w:val="Heading2"/>
        <w:keepNext w:val="0"/>
        <w:keepLines w:val="0"/>
        <w:widowControl w:val="0"/>
        <w:spacing w:after="0" w:line="276" w:lineRule="auto"/>
        <w:contextualSpacing w:val="0"/>
      </w:pPr>
      <w:r>
        <w:rPr>
          <w:rFonts w:ascii="Open Sans" w:eastAsia="Open Sans" w:hAnsi="Open Sans" w:cs="Open Sans"/>
          <w:sz w:val="26"/>
          <w:szCs w:val="26"/>
        </w:rPr>
        <w:t>New Business:  Music</w:t>
      </w:r>
    </w:p>
    <w:p w:rsidR="002D70DD" w:rsidRDefault="002D70DD">
      <w:pPr>
        <w:pStyle w:val="normal0"/>
        <w:widowControl w:val="0"/>
        <w:spacing w:before="0" w:after="200" w:line="276" w:lineRule="auto"/>
        <w:ind w:left="0" w:right="0"/>
      </w:pPr>
      <w:r>
        <w:pict>
          <v:rect id="_x0000_i1028" style="width:0;height:1.5pt" o:hralign="center" o:hrstd="t" o:hr="t" fillcolor="#a0a0a0" stroked="f"/>
        </w:pict>
      </w:r>
    </w:p>
    <w:p w:rsidR="002D70DD" w:rsidRDefault="00784A4E">
      <w:pPr>
        <w:pStyle w:val="Heading2"/>
        <w:keepNext w:val="0"/>
        <w:keepLines w:val="0"/>
        <w:widowControl w:val="0"/>
        <w:numPr>
          <w:ilvl w:val="0"/>
          <w:numId w:val="1"/>
        </w:numPr>
        <w:spacing w:after="0" w:line="276" w:lineRule="auto"/>
        <w:ind w:hanging="360"/>
        <w:rPr>
          <w:rFonts w:ascii="Open Sans" w:eastAsia="Open Sans" w:hAnsi="Open Sans" w:cs="Open Sans"/>
          <w:b w:val="0"/>
          <w:sz w:val="22"/>
          <w:szCs w:val="22"/>
        </w:rPr>
      </w:pPr>
      <w:bookmarkStart w:id="0" w:name="_qn7y2we07po3" w:colFirst="0" w:colLast="0"/>
      <w:bookmarkEnd w:id="0"/>
      <w:r>
        <w:rPr>
          <w:rFonts w:ascii="Open Sans" w:eastAsia="Open Sans" w:hAnsi="Open Sans" w:cs="Open Sans"/>
          <w:b w:val="0"/>
          <w:sz w:val="22"/>
          <w:szCs w:val="22"/>
        </w:rPr>
        <w:t>We decided to wait until the Retreat meeting to discuss any committee updates.</w:t>
      </w:r>
    </w:p>
    <w:p w:rsidR="002D70DD" w:rsidRDefault="00784A4E">
      <w:pPr>
        <w:pStyle w:val="Heading2"/>
        <w:keepNext w:val="0"/>
        <w:keepLines w:val="0"/>
        <w:widowControl w:val="0"/>
        <w:spacing w:after="0" w:line="276" w:lineRule="auto"/>
        <w:contextualSpacing w:val="0"/>
      </w:pPr>
      <w:bookmarkStart w:id="1" w:name="_noydlhvnq9zd" w:colFirst="0" w:colLast="0"/>
      <w:bookmarkEnd w:id="1"/>
      <w:r>
        <w:rPr>
          <w:rFonts w:ascii="Open Sans" w:eastAsia="Open Sans" w:hAnsi="Open Sans" w:cs="Open Sans"/>
          <w:sz w:val="26"/>
          <w:szCs w:val="26"/>
        </w:rPr>
        <w:t>New Business:  Visual Arts</w:t>
      </w:r>
    </w:p>
    <w:p w:rsidR="002D70DD" w:rsidRDefault="002D70DD">
      <w:pPr>
        <w:pStyle w:val="normal0"/>
        <w:widowControl w:val="0"/>
        <w:spacing w:before="0" w:after="200" w:line="276" w:lineRule="auto"/>
        <w:ind w:left="0" w:right="0"/>
      </w:pPr>
      <w:r>
        <w:pict>
          <v:rect id="_x0000_i1029" style="width:0;height:1.5pt" o:hralign="center" o:hrstd="t" o:hr="t" fillcolor="#a0a0a0" stroked="f"/>
        </w:pict>
      </w:r>
    </w:p>
    <w:p w:rsidR="002D70DD" w:rsidRDefault="00784A4E">
      <w:pPr>
        <w:pStyle w:val="Heading2"/>
        <w:keepNext w:val="0"/>
        <w:keepLines w:val="0"/>
        <w:widowControl w:val="0"/>
        <w:numPr>
          <w:ilvl w:val="0"/>
          <w:numId w:val="3"/>
        </w:numPr>
        <w:spacing w:after="0" w:line="276" w:lineRule="auto"/>
        <w:ind w:hanging="360"/>
        <w:rPr>
          <w:rFonts w:ascii="Open Sans" w:eastAsia="Open Sans" w:hAnsi="Open Sans" w:cs="Open Sans"/>
          <w:b w:val="0"/>
          <w:sz w:val="22"/>
          <w:szCs w:val="22"/>
        </w:rPr>
      </w:pPr>
      <w:bookmarkStart w:id="2" w:name="_xfg2w4j1ijjd" w:colFirst="0" w:colLast="0"/>
      <w:bookmarkEnd w:id="2"/>
      <w:r>
        <w:rPr>
          <w:rFonts w:ascii="Open Sans" w:eastAsia="Open Sans" w:hAnsi="Open Sans" w:cs="Open Sans"/>
          <w:b w:val="0"/>
          <w:sz w:val="22"/>
          <w:szCs w:val="22"/>
        </w:rPr>
        <w:t>We decided to wait until the Retreat meeting to discuss any commit</w:t>
      </w:r>
      <w:r>
        <w:rPr>
          <w:rFonts w:ascii="Open Sans" w:eastAsia="Open Sans" w:hAnsi="Open Sans" w:cs="Open Sans"/>
          <w:b w:val="0"/>
          <w:sz w:val="22"/>
          <w:szCs w:val="22"/>
        </w:rPr>
        <w:t>tee updates.</w:t>
      </w:r>
    </w:p>
    <w:p w:rsidR="002D70DD" w:rsidRDefault="00784A4E">
      <w:pPr>
        <w:pStyle w:val="Heading2"/>
        <w:keepNext w:val="0"/>
        <w:keepLines w:val="0"/>
        <w:widowControl w:val="0"/>
        <w:spacing w:after="0" w:line="276" w:lineRule="auto"/>
        <w:contextualSpacing w:val="0"/>
      </w:pPr>
      <w:bookmarkStart w:id="3" w:name="_59lbqblpv668" w:colFirst="0" w:colLast="0"/>
      <w:bookmarkEnd w:id="3"/>
      <w:r>
        <w:rPr>
          <w:rFonts w:ascii="Open Sans" w:eastAsia="Open Sans" w:hAnsi="Open Sans" w:cs="Open Sans"/>
          <w:sz w:val="26"/>
          <w:szCs w:val="26"/>
        </w:rPr>
        <w:lastRenderedPageBreak/>
        <w:t>New Business:  Worship</w:t>
      </w:r>
    </w:p>
    <w:p w:rsidR="002D70DD" w:rsidRDefault="002D70DD">
      <w:pPr>
        <w:pStyle w:val="normal0"/>
        <w:widowControl w:val="0"/>
        <w:spacing w:before="0" w:after="200" w:line="276" w:lineRule="auto"/>
        <w:ind w:left="0" w:right="0"/>
      </w:pPr>
      <w:r>
        <w:pict>
          <v:rect id="_x0000_i1030" style="width:0;height:1.5pt" o:hralign="center" o:hrstd="t" o:hr="t" fillcolor="#a0a0a0" stroked="f"/>
        </w:pict>
      </w:r>
    </w:p>
    <w:p w:rsidR="002D70DD" w:rsidRDefault="00784A4E">
      <w:pPr>
        <w:pStyle w:val="Heading2"/>
        <w:keepNext w:val="0"/>
        <w:keepLines w:val="0"/>
        <w:widowControl w:val="0"/>
        <w:numPr>
          <w:ilvl w:val="0"/>
          <w:numId w:val="4"/>
        </w:numPr>
        <w:spacing w:after="0" w:line="276" w:lineRule="auto"/>
        <w:ind w:hanging="360"/>
        <w:rPr>
          <w:rFonts w:ascii="Open Sans" w:eastAsia="Open Sans" w:hAnsi="Open Sans" w:cs="Open Sans"/>
          <w:b w:val="0"/>
          <w:sz w:val="22"/>
          <w:szCs w:val="22"/>
        </w:rPr>
      </w:pPr>
      <w:bookmarkStart w:id="4" w:name="_96ygjy4k5g0b" w:colFirst="0" w:colLast="0"/>
      <w:bookmarkEnd w:id="4"/>
      <w:r>
        <w:rPr>
          <w:rFonts w:ascii="Open Sans" w:eastAsia="Open Sans" w:hAnsi="Open Sans" w:cs="Open Sans"/>
          <w:b w:val="0"/>
          <w:sz w:val="22"/>
          <w:szCs w:val="22"/>
        </w:rPr>
        <w:t>We decided to wait until the Retreat meeting to discuss any committee updates.</w:t>
      </w:r>
    </w:p>
    <w:p w:rsidR="002D70DD" w:rsidRDefault="00784A4E">
      <w:pPr>
        <w:pStyle w:val="Heading2"/>
        <w:keepNext w:val="0"/>
        <w:keepLines w:val="0"/>
        <w:widowControl w:val="0"/>
        <w:spacing w:after="0" w:line="276" w:lineRule="auto"/>
        <w:contextualSpacing w:val="0"/>
      </w:pPr>
      <w:r>
        <w:rPr>
          <w:rFonts w:ascii="Open Sans" w:eastAsia="Open Sans" w:hAnsi="Open Sans" w:cs="Open Sans"/>
          <w:sz w:val="26"/>
          <w:szCs w:val="26"/>
        </w:rPr>
        <w:t>NEXT MEETING(S)</w:t>
      </w:r>
    </w:p>
    <w:p w:rsidR="002D70DD" w:rsidRDefault="002D70DD">
      <w:pPr>
        <w:pStyle w:val="normal0"/>
        <w:widowControl w:val="0"/>
        <w:spacing w:before="0" w:after="225" w:line="276" w:lineRule="auto"/>
        <w:ind w:left="0" w:right="0"/>
      </w:pPr>
      <w:r>
        <w:pict>
          <v:rect id="_x0000_i1031" style="width:0;height:1.5pt" o:hralign="center" o:hrstd="t" o:hr="t" fillcolor="#a0a0a0" stroked="f"/>
        </w:pict>
      </w:r>
    </w:p>
    <w:p w:rsidR="002D70DD" w:rsidRDefault="00784A4E">
      <w:pPr>
        <w:pStyle w:val="normal0"/>
        <w:widowControl w:val="0"/>
        <w:numPr>
          <w:ilvl w:val="0"/>
          <w:numId w:val="7"/>
        </w:numPr>
        <w:spacing w:before="0" w:after="225" w:line="276" w:lineRule="auto"/>
        <w:ind w:right="0" w:hanging="360"/>
        <w:contextualSpacing/>
        <w:rPr>
          <w:rFonts w:ascii="Open Sans" w:eastAsia="Open Sans" w:hAnsi="Open Sans" w:cs="Open Sans"/>
          <w:sz w:val="22"/>
          <w:szCs w:val="22"/>
        </w:rPr>
      </w:pPr>
      <w:r>
        <w:rPr>
          <w:rFonts w:ascii="Open Sans" w:eastAsia="Open Sans" w:hAnsi="Open Sans" w:cs="Open Sans"/>
          <w:sz w:val="22"/>
          <w:szCs w:val="22"/>
        </w:rPr>
        <w:t>The next regularly scheduled meeting will be March 21, 2017 at 7:00 p.m.</w:t>
      </w:r>
    </w:p>
    <w:p w:rsidR="002D70DD" w:rsidRDefault="00784A4E">
      <w:pPr>
        <w:pStyle w:val="normal0"/>
        <w:widowControl w:val="0"/>
        <w:numPr>
          <w:ilvl w:val="0"/>
          <w:numId w:val="7"/>
        </w:numPr>
        <w:spacing w:before="0" w:after="225" w:line="276" w:lineRule="auto"/>
        <w:ind w:right="0" w:hanging="360"/>
        <w:contextualSpacing/>
        <w:rPr>
          <w:rFonts w:ascii="Open Sans" w:eastAsia="Open Sans" w:hAnsi="Open Sans" w:cs="Open Sans"/>
          <w:sz w:val="22"/>
          <w:szCs w:val="22"/>
        </w:rPr>
      </w:pPr>
      <w:r>
        <w:rPr>
          <w:rFonts w:ascii="Open Sans" w:eastAsia="Open Sans" w:hAnsi="Open Sans" w:cs="Open Sans"/>
          <w:sz w:val="22"/>
          <w:szCs w:val="22"/>
        </w:rPr>
        <w:t xml:space="preserve">The WAM Team Retreat will be held on Saturday, March 4, 2017 from 9:00 a.m. - 1:00 p.m. at Helen’s.  </w:t>
      </w:r>
    </w:p>
    <w:p w:rsidR="002D70DD" w:rsidRDefault="00784A4E">
      <w:pPr>
        <w:pStyle w:val="Heading2"/>
        <w:keepNext w:val="0"/>
        <w:keepLines w:val="0"/>
        <w:widowControl w:val="0"/>
        <w:spacing w:after="0" w:line="276" w:lineRule="auto"/>
        <w:contextualSpacing w:val="0"/>
      </w:pPr>
      <w:r>
        <w:rPr>
          <w:rFonts w:ascii="Open Sans" w:eastAsia="Open Sans" w:hAnsi="Open Sans" w:cs="Open Sans"/>
        </w:rPr>
        <w:t>ADJOURNMENT</w:t>
      </w:r>
    </w:p>
    <w:p w:rsidR="002D70DD" w:rsidRDefault="002D70DD">
      <w:pPr>
        <w:pStyle w:val="normal0"/>
        <w:widowControl w:val="0"/>
        <w:spacing w:before="0" w:after="200" w:line="276" w:lineRule="auto"/>
        <w:ind w:left="0" w:right="0"/>
      </w:pPr>
      <w:r>
        <w:pict>
          <v:rect id="_x0000_i1032" style="width:0;height:1.5pt" o:hralign="center" o:hrstd="t" o:hr="t" fillcolor="#a0a0a0" stroked="f"/>
        </w:pict>
      </w:r>
    </w:p>
    <w:p w:rsidR="002D70DD" w:rsidRDefault="00784A4E">
      <w:pPr>
        <w:pStyle w:val="normal0"/>
        <w:widowControl w:val="0"/>
        <w:spacing w:before="0" w:after="200" w:line="276" w:lineRule="auto"/>
        <w:ind w:left="0" w:right="0"/>
      </w:pPr>
      <w:r>
        <w:rPr>
          <w:rFonts w:ascii="Open Sans" w:eastAsia="Open Sans" w:hAnsi="Open Sans" w:cs="Open Sans"/>
          <w:sz w:val="26"/>
          <w:szCs w:val="26"/>
        </w:rPr>
        <w:t>Meeting was adjourned with prayer.</w:t>
      </w:r>
    </w:p>
    <w:sectPr w:rsidR="002D70DD" w:rsidSect="002D70DD">
      <w:headerReference w:type="default" r:id="rId7"/>
      <w:footerReference w:type="default" r:id="rId8"/>
      <w:pgSz w:w="12240" w:h="15840"/>
      <w:pgMar w:top="1440" w:right="1440" w:bottom="1440"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A4E" w:rsidRDefault="00784A4E" w:rsidP="002D70DD">
      <w:pPr>
        <w:spacing w:before="0" w:after="0"/>
      </w:pPr>
      <w:r>
        <w:separator/>
      </w:r>
    </w:p>
  </w:endnote>
  <w:endnote w:type="continuationSeparator" w:id="0">
    <w:p w:rsidR="00784A4E" w:rsidRDefault="00784A4E" w:rsidP="002D70D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0DD" w:rsidRDefault="002D70DD">
    <w:pPr>
      <w:pStyle w:val="normal0"/>
      <w:widowControl w:val="0"/>
      <w:spacing w:before="80" w:after="200"/>
      <w:ind w:left="0" w:right="0"/>
      <w:jc w:val="center"/>
    </w:pPr>
  </w:p>
  <w:p w:rsidR="002D70DD" w:rsidRDefault="002D70DD">
    <w:pPr>
      <w:pStyle w:val="normal0"/>
      <w:widowControl w:val="0"/>
      <w:spacing w:before="0" w:after="200"/>
      <w:ind w:left="0" w:right="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A4E" w:rsidRDefault="00784A4E" w:rsidP="002D70DD">
      <w:pPr>
        <w:spacing w:before="0" w:after="0"/>
      </w:pPr>
      <w:r>
        <w:separator/>
      </w:r>
    </w:p>
  </w:footnote>
  <w:footnote w:type="continuationSeparator" w:id="0">
    <w:p w:rsidR="00784A4E" w:rsidRDefault="00784A4E" w:rsidP="002D70DD">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0DD" w:rsidRDefault="00784A4E">
    <w:pPr>
      <w:pStyle w:val="normal0"/>
      <w:jc w:val="center"/>
    </w:pPr>
    <w:r>
      <w:rPr>
        <w:rFonts w:ascii="Open Sans" w:eastAsia="Open Sans" w:hAnsi="Open Sans" w:cs="Open Sans"/>
        <w:b/>
        <w:sz w:val="28"/>
        <w:szCs w:val="28"/>
      </w:rPr>
      <w:t xml:space="preserve">Worship-Arts-Music (WAM) Team </w:t>
    </w:r>
  </w:p>
  <w:p w:rsidR="002D70DD" w:rsidRDefault="00784A4E">
    <w:pPr>
      <w:pStyle w:val="normal0"/>
      <w:jc w:val="center"/>
    </w:pPr>
    <w:r>
      <w:rPr>
        <w:rFonts w:ascii="Open Sans" w:eastAsia="Open Sans" w:hAnsi="Open Sans" w:cs="Open Sans"/>
        <w:b/>
        <w:sz w:val="28"/>
        <w:szCs w:val="28"/>
      </w:rPr>
      <w:t>Agenda and Minutes - 21 February 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32449"/>
    <w:multiLevelType w:val="multilevel"/>
    <w:tmpl w:val="597EC9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FB62DC0"/>
    <w:multiLevelType w:val="multilevel"/>
    <w:tmpl w:val="AC969C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74B6B9D"/>
    <w:multiLevelType w:val="multilevel"/>
    <w:tmpl w:val="8BE2D2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D7D6F2F"/>
    <w:multiLevelType w:val="multilevel"/>
    <w:tmpl w:val="70FE5C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4D9A5E1C"/>
    <w:multiLevelType w:val="multilevel"/>
    <w:tmpl w:val="FBD25E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4F8142BA"/>
    <w:multiLevelType w:val="multilevel"/>
    <w:tmpl w:val="4F0014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782E3F50"/>
    <w:multiLevelType w:val="multilevel"/>
    <w:tmpl w:val="5D5882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0"/>
  </w:num>
  <w:num w:numId="3">
    <w:abstractNumId w:val="2"/>
  </w:num>
  <w:num w:numId="4">
    <w:abstractNumId w:val="1"/>
  </w:num>
  <w:num w:numId="5">
    <w:abstractNumId w:val="6"/>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footnotePr>
    <w:footnote w:id="-1"/>
    <w:footnote w:id="0"/>
  </w:footnotePr>
  <w:endnotePr>
    <w:endnote w:id="-1"/>
    <w:endnote w:id="0"/>
  </w:endnotePr>
  <w:compat/>
  <w:rsids>
    <w:rsidRoot w:val="002D70DD"/>
    <w:rsid w:val="0013530F"/>
    <w:rsid w:val="002D70DD"/>
    <w:rsid w:val="00784A4E"/>
    <w:rsid w:val="00D43C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en-US" w:eastAsia="en-US" w:bidi="ar-SA"/>
      </w:rPr>
    </w:rPrDefault>
    <w:pPrDefault>
      <w:pPr>
        <w:spacing w:before="90" w:after="90"/>
        <w:ind w:left="90" w:right="9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2D70DD"/>
    <w:pPr>
      <w:keepNext/>
      <w:keepLines/>
      <w:spacing w:before="240" w:after="240"/>
      <w:ind w:left="0" w:right="0"/>
      <w:contextualSpacing/>
      <w:outlineLvl w:val="0"/>
    </w:pPr>
    <w:rPr>
      <w:rFonts w:ascii="Verdana" w:eastAsia="Verdana" w:hAnsi="Verdana" w:cs="Verdana"/>
      <w:b/>
      <w:sz w:val="36"/>
      <w:szCs w:val="36"/>
    </w:rPr>
  </w:style>
  <w:style w:type="paragraph" w:styleId="Heading2">
    <w:name w:val="heading 2"/>
    <w:basedOn w:val="normal0"/>
    <w:next w:val="normal0"/>
    <w:rsid w:val="002D70DD"/>
    <w:pPr>
      <w:keepNext/>
      <w:keepLines/>
      <w:spacing w:before="225" w:after="225"/>
      <w:ind w:left="0" w:right="0"/>
      <w:contextualSpacing/>
      <w:outlineLvl w:val="1"/>
    </w:pPr>
    <w:rPr>
      <w:rFonts w:ascii="Verdana" w:eastAsia="Verdana" w:hAnsi="Verdana" w:cs="Verdana"/>
      <w:b/>
      <w:sz w:val="28"/>
      <w:szCs w:val="28"/>
    </w:rPr>
  </w:style>
  <w:style w:type="paragraph" w:styleId="Heading3">
    <w:name w:val="heading 3"/>
    <w:basedOn w:val="normal0"/>
    <w:next w:val="normal0"/>
    <w:rsid w:val="002D70DD"/>
    <w:pPr>
      <w:keepNext/>
      <w:keepLines/>
      <w:spacing w:before="240" w:after="240"/>
      <w:ind w:left="0" w:right="0"/>
      <w:contextualSpacing/>
      <w:outlineLvl w:val="2"/>
    </w:pPr>
    <w:rPr>
      <w:rFonts w:ascii="Verdana" w:eastAsia="Verdana" w:hAnsi="Verdana" w:cs="Verdana"/>
      <w:b/>
    </w:rPr>
  </w:style>
  <w:style w:type="paragraph" w:styleId="Heading4">
    <w:name w:val="heading 4"/>
    <w:basedOn w:val="normal0"/>
    <w:next w:val="normal0"/>
    <w:rsid w:val="002D70DD"/>
    <w:pPr>
      <w:keepNext/>
      <w:keepLines/>
      <w:spacing w:before="255" w:after="255"/>
      <w:ind w:left="0" w:right="0"/>
      <w:contextualSpacing/>
      <w:outlineLvl w:val="3"/>
    </w:pPr>
    <w:rPr>
      <w:rFonts w:ascii="Verdana" w:eastAsia="Verdana" w:hAnsi="Verdana" w:cs="Verdana"/>
      <w:b/>
      <w:sz w:val="20"/>
      <w:szCs w:val="20"/>
    </w:rPr>
  </w:style>
  <w:style w:type="paragraph" w:styleId="Heading5">
    <w:name w:val="heading 5"/>
    <w:basedOn w:val="normal0"/>
    <w:next w:val="normal0"/>
    <w:rsid w:val="002D70DD"/>
    <w:pPr>
      <w:keepNext/>
      <w:keepLines/>
      <w:spacing w:before="255" w:after="255"/>
      <w:ind w:left="0" w:right="0"/>
      <w:contextualSpacing/>
      <w:outlineLvl w:val="4"/>
    </w:pPr>
    <w:rPr>
      <w:rFonts w:ascii="Verdana" w:eastAsia="Verdana" w:hAnsi="Verdana" w:cs="Verdana"/>
      <w:b/>
      <w:sz w:val="16"/>
      <w:szCs w:val="16"/>
    </w:rPr>
  </w:style>
  <w:style w:type="paragraph" w:styleId="Heading6">
    <w:name w:val="heading 6"/>
    <w:basedOn w:val="normal0"/>
    <w:next w:val="normal0"/>
    <w:rsid w:val="002D70DD"/>
    <w:pPr>
      <w:keepNext/>
      <w:keepLines/>
      <w:spacing w:before="360" w:after="360"/>
      <w:ind w:left="0" w:right="0"/>
      <w:contextualSpacing/>
      <w:outlineLvl w:val="5"/>
    </w:pPr>
    <w:rPr>
      <w:rFonts w:ascii="Verdana" w:eastAsia="Verdana" w:hAnsi="Verdana" w:cs="Verdana"/>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D70DD"/>
  </w:style>
  <w:style w:type="paragraph" w:styleId="Title">
    <w:name w:val="Title"/>
    <w:basedOn w:val="normal0"/>
    <w:next w:val="normal0"/>
    <w:rsid w:val="002D70DD"/>
    <w:pPr>
      <w:keepNext/>
      <w:keepLines/>
      <w:spacing w:before="480" w:after="120"/>
      <w:contextualSpacing/>
    </w:pPr>
    <w:rPr>
      <w:b/>
      <w:sz w:val="72"/>
      <w:szCs w:val="72"/>
    </w:rPr>
  </w:style>
  <w:style w:type="paragraph" w:styleId="Subtitle">
    <w:name w:val="Subtitle"/>
    <w:basedOn w:val="normal0"/>
    <w:next w:val="normal0"/>
    <w:rsid w:val="002D70DD"/>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&amp; Mary</dc:creator>
  <cp:lastModifiedBy>Jack &amp; Mary</cp:lastModifiedBy>
  <cp:revision>3</cp:revision>
  <dcterms:created xsi:type="dcterms:W3CDTF">2017-02-27T02:02:00Z</dcterms:created>
  <dcterms:modified xsi:type="dcterms:W3CDTF">2017-02-27T02:05:00Z</dcterms:modified>
</cp:coreProperties>
</file>