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09E" w:rsidRDefault="00CC409E" w:rsidP="00CC409E">
      <w:pPr>
        <w:jc w:val="center"/>
      </w:pPr>
      <w:r>
        <w:t xml:space="preserve">Communication Team </w:t>
      </w:r>
      <w:r w:rsidR="009A76BF">
        <w:t>Minutes</w:t>
      </w:r>
    </w:p>
    <w:p w:rsidR="00CC409E" w:rsidRDefault="00E73F82" w:rsidP="00AE0BBB">
      <w:pPr>
        <w:jc w:val="center"/>
      </w:pPr>
      <w:r>
        <w:t>February 14</w:t>
      </w:r>
      <w:r w:rsidR="00A73988">
        <w:t>,</w:t>
      </w:r>
      <w:r>
        <w:t xml:space="preserve"> 2017</w:t>
      </w:r>
    </w:p>
    <w:p w:rsidR="009D378F" w:rsidRDefault="009D378F" w:rsidP="009D378F">
      <w:pPr>
        <w:jc w:val="center"/>
      </w:pPr>
    </w:p>
    <w:p w:rsidR="009A76BF" w:rsidRDefault="009A76BF" w:rsidP="00CC409E">
      <w:pPr>
        <w:spacing w:line="240" w:lineRule="auto"/>
      </w:pPr>
      <w:r>
        <w:t>The team did not meet in February</w:t>
      </w:r>
      <w:r w:rsidR="00E615E4">
        <w:t>, due to the weather</w:t>
      </w:r>
      <w:proofErr w:type="gramStart"/>
      <w:r w:rsidR="00E615E4">
        <w:t xml:space="preserve">, </w:t>
      </w:r>
      <w:bookmarkStart w:id="0" w:name="_GoBack"/>
      <w:bookmarkEnd w:id="0"/>
      <w:r>
        <w:t xml:space="preserve"> but</w:t>
      </w:r>
      <w:proofErr w:type="gramEnd"/>
      <w:r>
        <w:t xml:space="preserve"> did an email update meeting. </w:t>
      </w:r>
    </w:p>
    <w:p w:rsidR="009A76BF" w:rsidRDefault="009A76BF" w:rsidP="009A76BF">
      <w:pPr>
        <w:pStyle w:val="ListParagraph"/>
        <w:numPr>
          <w:ilvl w:val="0"/>
          <w:numId w:val="4"/>
        </w:numPr>
        <w:spacing w:line="360" w:lineRule="auto"/>
      </w:pPr>
      <w:r>
        <w:t xml:space="preserve">Advertising for the church activities </w:t>
      </w:r>
      <w:r w:rsidR="0093565E">
        <w:t>for Lent</w:t>
      </w:r>
      <w:r>
        <w:t xml:space="preserve"> were submitted to the local print services.</w:t>
      </w:r>
      <w:r w:rsidR="0093565E">
        <w:t xml:space="preserve"> </w:t>
      </w:r>
    </w:p>
    <w:p w:rsidR="0093565E" w:rsidRDefault="0093565E" w:rsidP="009A76BF">
      <w:pPr>
        <w:pStyle w:val="ListParagraph"/>
        <w:numPr>
          <w:ilvl w:val="0"/>
          <w:numId w:val="4"/>
        </w:numPr>
        <w:spacing w:line="360" w:lineRule="auto"/>
      </w:pPr>
      <w:r>
        <w:t xml:space="preserve">Advertising for the </w:t>
      </w:r>
      <w:proofErr w:type="spellStart"/>
      <w:r>
        <w:t>ArtDo</w:t>
      </w:r>
      <w:proofErr w:type="spellEnd"/>
      <w:r>
        <w:t xml:space="preserve"> on March 25</w:t>
      </w:r>
      <w:r w:rsidRPr="0093565E">
        <w:rPr>
          <w:vertAlign w:val="superscript"/>
        </w:rPr>
        <w:t>th</w:t>
      </w:r>
      <w:r>
        <w:t xml:space="preserve"> were submitted to the local print services. </w:t>
      </w:r>
    </w:p>
    <w:p w:rsidR="009A76BF" w:rsidRDefault="009A76BF" w:rsidP="009A76BF">
      <w:pPr>
        <w:pStyle w:val="ListParagraph"/>
        <w:numPr>
          <w:ilvl w:val="0"/>
          <w:numId w:val="4"/>
        </w:numPr>
        <w:spacing w:line="360" w:lineRule="auto"/>
      </w:pPr>
      <w:r>
        <w:t xml:space="preserve">We are moving forward with the suggestion from </w:t>
      </w:r>
      <w:r>
        <w:t>Anya</w:t>
      </w:r>
      <w:r>
        <w:t xml:space="preserve"> to have each of the </w:t>
      </w:r>
      <w:r>
        <w:t xml:space="preserve">Elders for their </w:t>
      </w:r>
      <w:r w:rsidR="0093565E">
        <w:t>committee writes</w:t>
      </w:r>
      <w:r>
        <w:t xml:space="preserve"> a short 2-3 line ad for the newsletter. The February newsletter had ads from the Mission, Welcoming, Earth Care, Senior Ministry and the F</w:t>
      </w:r>
      <w:r>
        <w:t>e</w:t>
      </w:r>
      <w:r>
        <w:t xml:space="preserve">llowship committees. The new Elders will be asked to write </w:t>
      </w:r>
      <w:r w:rsidR="0093565E">
        <w:t>an ad</w:t>
      </w:r>
      <w:r>
        <w:t xml:space="preserve"> for their committee.</w:t>
      </w:r>
    </w:p>
    <w:p w:rsidR="009A76BF" w:rsidRDefault="009A76BF" w:rsidP="009A76BF">
      <w:pPr>
        <w:pStyle w:val="ListParagraph"/>
        <w:numPr>
          <w:ilvl w:val="0"/>
          <w:numId w:val="4"/>
        </w:numPr>
        <w:spacing w:line="360" w:lineRule="auto"/>
      </w:pPr>
      <w:r>
        <w:t>Internet presence for the church.</w:t>
      </w:r>
      <w:r>
        <w:t xml:space="preserve"> Susan had a telephone </w:t>
      </w:r>
      <w:r>
        <w:t xml:space="preserve">conversation with the marketing director for Missional Marketing. The company would provide us data from google searches using key words, such as people looking for "felt needs" (their term). These key words would line up with our resources. One example would be a person looking for grief support groups in google, and WPC would be one of their options. There is a </w:t>
      </w:r>
      <w:r w:rsidR="0093565E">
        <w:t>one-time</w:t>
      </w:r>
      <w:r>
        <w:t xml:space="preserve"> set up fee for the report of $300. The next step for $200 would be to report on how many searches there were for our church. With this information we could have targeted ads on social media for specific events. </w:t>
      </w:r>
      <w:r>
        <w:t>The team will research other companies and prices for comparison.  The team will also examine the stats we obtain from Facebook.</w:t>
      </w:r>
    </w:p>
    <w:p w:rsidR="009A76BF" w:rsidRDefault="0093565E" w:rsidP="009A76BF">
      <w:pPr>
        <w:pStyle w:val="ListParagraph"/>
        <w:numPr>
          <w:ilvl w:val="0"/>
          <w:numId w:val="4"/>
        </w:numPr>
        <w:spacing w:line="360" w:lineRule="auto"/>
      </w:pPr>
      <w:r>
        <w:t xml:space="preserve">The 2017 budget is not finalized, and we’ll use 2016 </w:t>
      </w:r>
      <w:proofErr w:type="gramStart"/>
      <w:r>
        <w:t>budget  as</w:t>
      </w:r>
      <w:proofErr w:type="gramEnd"/>
      <w:r>
        <w:t xml:space="preserve"> a guideline until the budget is finalized. </w:t>
      </w:r>
    </w:p>
    <w:p w:rsidR="00872910" w:rsidRDefault="00872910" w:rsidP="00872910">
      <w:pPr>
        <w:pStyle w:val="ListParagraph"/>
        <w:spacing w:line="360" w:lineRule="auto"/>
        <w:ind w:left="1080"/>
      </w:pPr>
    </w:p>
    <w:sectPr w:rsidR="00872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D04AD"/>
    <w:multiLevelType w:val="hybridMultilevel"/>
    <w:tmpl w:val="E1368056"/>
    <w:lvl w:ilvl="0" w:tplc="CF38569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D4F585A"/>
    <w:multiLevelType w:val="hybridMultilevel"/>
    <w:tmpl w:val="0C7096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B00F14"/>
    <w:multiLevelType w:val="hybridMultilevel"/>
    <w:tmpl w:val="F9AE26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CDD03F0"/>
    <w:multiLevelType w:val="hybridMultilevel"/>
    <w:tmpl w:val="F4608AF8"/>
    <w:lvl w:ilvl="0" w:tplc="C868D7A8">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DBB420F"/>
    <w:multiLevelType w:val="hybridMultilevel"/>
    <w:tmpl w:val="FAC60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EA922EF"/>
    <w:multiLevelType w:val="hybridMultilevel"/>
    <w:tmpl w:val="E8EADD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1BA3AC1"/>
    <w:multiLevelType w:val="hybridMultilevel"/>
    <w:tmpl w:val="AFFE3D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98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57"/>
    <w:rsid w:val="00610B1D"/>
    <w:rsid w:val="00812198"/>
    <w:rsid w:val="00872910"/>
    <w:rsid w:val="00886B41"/>
    <w:rsid w:val="00932506"/>
    <w:rsid w:val="0093565E"/>
    <w:rsid w:val="009522F2"/>
    <w:rsid w:val="009A76BF"/>
    <w:rsid w:val="009D378F"/>
    <w:rsid w:val="009E7D8D"/>
    <w:rsid w:val="00A73988"/>
    <w:rsid w:val="00AE0BBB"/>
    <w:rsid w:val="00BA07DA"/>
    <w:rsid w:val="00CC409E"/>
    <w:rsid w:val="00E615E4"/>
    <w:rsid w:val="00E73F82"/>
    <w:rsid w:val="00E82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0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6E79B-8329-4CDF-8038-A1682F46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Stearns</dc:creator>
  <cp:lastModifiedBy>Susan Stearns</cp:lastModifiedBy>
  <cp:revision>3</cp:revision>
  <cp:lastPrinted>2016-10-11T21:36:00Z</cp:lastPrinted>
  <dcterms:created xsi:type="dcterms:W3CDTF">2017-02-28T02:29:00Z</dcterms:created>
  <dcterms:modified xsi:type="dcterms:W3CDTF">2017-02-28T02:30:00Z</dcterms:modified>
</cp:coreProperties>
</file>