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EF" w:rsidRPr="00F75FBC" w:rsidRDefault="00F75FBC">
      <w:pPr>
        <w:rPr>
          <w:sz w:val="24"/>
          <w:szCs w:val="24"/>
        </w:rPr>
      </w:pPr>
      <w:r w:rsidRPr="00F75FBC">
        <w:rPr>
          <w:sz w:val="24"/>
          <w:szCs w:val="24"/>
        </w:rPr>
        <w:t>The YMT committee and youth want to say THANK YOU!!! O.B.A. was a huge success. We almost doubled the amount from last year’s multiple fund raisers.</w:t>
      </w:r>
    </w:p>
    <w:p w:rsidR="00F75FBC" w:rsidRPr="00F75FBC" w:rsidRDefault="00F75FBC">
      <w:pPr>
        <w:rPr>
          <w:sz w:val="24"/>
          <w:szCs w:val="24"/>
        </w:rPr>
      </w:pPr>
      <w:r w:rsidRPr="00F75FBC">
        <w:rPr>
          <w:sz w:val="24"/>
          <w:szCs w:val="24"/>
        </w:rPr>
        <w:t>The amount is right at 9200.00</w:t>
      </w:r>
    </w:p>
    <w:p w:rsidR="00F75FBC" w:rsidRPr="00F75FBC" w:rsidRDefault="00F75FBC">
      <w:pPr>
        <w:rPr>
          <w:sz w:val="24"/>
          <w:szCs w:val="24"/>
        </w:rPr>
      </w:pPr>
    </w:p>
    <w:p w:rsidR="00F75FBC" w:rsidRDefault="00F75FBC">
      <w:r w:rsidRPr="00F75FBC">
        <w:rPr>
          <w:sz w:val="24"/>
          <w:szCs w:val="24"/>
        </w:rPr>
        <w:t>YES, we plan on doing it next year too so start planni</w:t>
      </w:r>
      <w:bookmarkStart w:id="0" w:name="_GoBack"/>
      <w:bookmarkEnd w:id="0"/>
      <w:r w:rsidRPr="00F75FBC">
        <w:rPr>
          <w:sz w:val="24"/>
          <w:szCs w:val="24"/>
        </w:rPr>
        <w:t xml:space="preserve">ng and saving </w:t>
      </w:r>
      <w:r>
        <w:t>now!</w:t>
      </w:r>
    </w:p>
    <w:sectPr w:rsidR="00F7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BC"/>
    <w:rsid w:val="004D59EF"/>
    <w:rsid w:val="00F7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AAA4B-D9D9-43D1-8E6C-98B01FF3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CCISD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1</cp:revision>
  <dcterms:created xsi:type="dcterms:W3CDTF">2014-02-18T20:55:00Z</dcterms:created>
  <dcterms:modified xsi:type="dcterms:W3CDTF">2014-02-18T21:01:00Z</dcterms:modified>
</cp:coreProperties>
</file>