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81" w:rsidRPr="009F7B81" w:rsidRDefault="009F7B81" w:rsidP="009F7B81">
      <w:pPr>
        <w:spacing w:line="240" w:lineRule="auto"/>
        <w:rPr>
          <w:b/>
          <w:sz w:val="32"/>
        </w:rPr>
      </w:pPr>
      <w:r w:rsidRPr="009F7B81">
        <w:rPr>
          <w:b/>
          <w:sz w:val="32"/>
        </w:rPr>
        <w:t>Youth Ministry Committee</w:t>
      </w:r>
    </w:p>
    <w:p w:rsidR="009F7B81" w:rsidRDefault="00E03C61" w:rsidP="009F7B81">
      <w:pPr>
        <w:spacing w:line="240" w:lineRule="auto"/>
      </w:pPr>
      <w:r>
        <w:t>February 12, 2012</w:t>
      </w:r>
    </w:p>
    <w:p w:rsidR="009F7B81" w:rsidRDefault="009F7B81" w:rsidP="009F7B81">
      <w:pPr>
        <w:spacing w:line="240" w:lineRule="auto"/>
      </w:pPr>
      <w:r>
        <w:t>Attendees</w:t>
      </w:r>
      <w:r w:rsidR="00AB1698">
        <w:t>:  Pastor Helen DeLeon, Lynn Snowden, Nina Moede, Chuck Moede, and Kevin Snowden</w:t>
      </w:r>
    </w:p>
    <w:p w:rsidR="009F7B81" w:rsidRDefault="009F7B81" w:rsidP="009F7B81">
      <w:pPr>
        <w:spacing w:line="240" w:lineRule="auto"/>
      </w:pPr>
      <w:r>
        <w:t>Motions to session:  No motions for session this month</w:t>
      </w:r>
    </w:p>
    <w:p w:rsidR="00F96405" w:rsidRDefault="00AB1698" w:rsidP="00AB1698">
      <w:pPr>
        <w:spacing w:line="240" w:lineRule="auto"/>
      </w:pPr>
      <w:r>
        <w:t>Activities summary</w:t>
      </w:r>
    </w:p>
    <w:tbl>
      <w:tblPr>
        <w:tblStyle w:val="TableGrid"/>
        <w:tblW w:w="0" w:type="auto"/>
        <w:tblLook w:val="04A0"/>
      </w:tblPr>
      <w:tblGrid>
        <w:gridCol w:w="2628"/>
        <w:gridCol w:w="6948"/>
      </w:tblGrid>
      <w:tr w:rsidR="00E8492C" w:rsidTr="00E03C61">
        <w:tc>
          <w:tcPr>
            <w:tcW w:w="2628" w:type="dxa"/>
          </w:tcPr>
          <w:p w:rsidR="00E8492C" w:rsidRDefault="00B54822" w:rsidP="009F7B81">
            <w:r>
              <w:t xml:space="preserve">Fundraising </w:t>
            </w:r>
            <w:r w:rsidR="00E8492C">
              <w:t xml:space="preserve">Recap </w:t>
            </w:r>
          </w:p>
        </w:tc>
        <w:tc>
          <w:tcPr>
            <w:tcW w:w="6948" w:type="dxa"/>
          </w:tcPr>
          <w:p w:rsidR="00E8492C" w:rsidRDefault="00B54822" w:rsidP="00B54822">
            <w:pPr>
              <w:pStyle w:val="ListParagraph"/>
              <w:numPr>
                <w:ilvl w:val="0"/>
                <w:numId w:val="1"/>
              </w:numPr>
            </w:pPr>
            <w:r>
              <w:t xml:space="preserve">Sold </w:t>
            </w:r>
            <w:r w:rsidR="00E8492C">
              <w:t xml:space="preserve">80 </w:t>
            </w:r>
            <w:r w:rsidR="00276080">
              <w:t xml:space="preserve">sub sandwiches </w:t>
            </w:r>
            <w:r>
              <w:t>generating gross donations of $1122; expenses were slightly less than</w:t>
            </w:r>
            <w:r w:rsidR="00E8492C">
              <w:t xml:space="preserve"> $400.   </w:t>
            </w:r>
          </w:p>
          <w:p w:rsidR="00E8492C" w:rsidRDefault="00B54822" w:rsidP="00B54822">
            <w:pPr>
              <w:pStyle w:val="ListParagraph"/>
              <w:numPr>
                <w:ilvl w:val="0"/>
                <w:numId w:val="1"/>
              </w:numPr>
            </w:pPr>
            <w:r>
              <w:t>“</w:t>
            </w:r>
            <w:proofErr w:type="spellStart"/>
            <w:r w:rsidR="00E8492C">
              <w:t>Souper</w:t>
            </w:r>
            <w:proofErr w:type="spellEnd"/>
            <w:r w:rsidR="00E8492C">
              <w:t xml:space="preserve"> Bowl of Caring</w:t>
            </w:r>
            <w:r>
              <w:t>”</w:t>
            </w:r>
            <w:r w:rsidR="00E8492C">
              <w:t xml:space="preserve"> donations </w:t>
            </w:r>
            <w:r>
              <w:t xml:space="preserve">totaled $904; JH PYC used the donations to purchase food materials that were </w:t>
            </w:r>
            <w:r w:rsidR="00081D87">
              <w:t>delivered to ICM by Mike Stearn</w:t>
            </w:r>
            <w:r>
              <w:t>s</w:t>
            </w:r>
          </w:p>
          <w:p w:rsidR="001E1F69" w:rsidRDefault="00B54822" w:rsidP="009F7B81">
            <w:pPr>
              <w:pStyle w:val="ListParagraph"/>
              <w:numPr>
                <w:ilvl w:val="0"/>
                <w:numId w:val="1"/>
              </w:numPr>
            </w:pPr>
            <w:r>
              <w:t>Sweetheart Dinner and Dance donations / costs</w:t>
            </w:r>
            <w:r w:rsidR="00E8492C">
              <w:t xml:space="preserve"> balanced yet</w:t>
            </w:r>
          </w:p>
        </w:tc>
      </w:tr>
      <w:tr w:rsidR="00B54822" w:rsidTr="00E03C61">
        <w:tc>
          <w:tcPr>
            <w:tcW w:w="2628" w:type="dxa"/>
          </w:tcPr>
          <w:p w:rsidR="00B54822" w:rsidRDefault="00B54822" w:rsidP="009F7B81">
            <w:r>
              <w:t>Youth Sunday</w:t>
            </w:r>
          </w:p>
        </w:tc>
        <w:tc>
          <w:tcPr>
            <w:tcW w:w="6948" w:type="dxa"/>
          </w:tcPr>
          <w:p w:rsidR="00B54822" w:rsidRDefault="00B54822" w:rsidP="009F7B81">
            <w:r>
              <w:t>Received numerous kind affirmations to the youth Sunday service</w:t>
            </w:r>
          </w:p>
          <w:p w:rsidR="00B54822" w:rsidRDefault="00B54822" w:rsidP="009F7B81"/>
        </w:tc>
      </w:tr>
      <w:tr w:rsidR="00E03C61" w:rsidTr="00E03C61">
        <w:tc>
          <w:tcPr>
            <w:tcW w:w="2628" w:type="dxa"/>
          </w:tcPr>
          <w:p w:rsidR="00E03C61" w:rsidRDefault="00E03C61" w:rsidP="009F7B81">
            <w:r>
              <w:t>2012 Confirmation Class</w:t>
            </w:r>
          </w:p>
        </w:tc>
        <w:tc>
          <w:tcPr>
            <w:tcW w:w="6948" w:type="dxa"/>
          </w:tcPr>
          <w:p w:rsidR="00E03C61" w:rsidRDefault="00AB1698" w:rsidP="009F7B81">
            <w:r>
              <w:t xml:space="preserve">Committee agree that due to the small 2012 class of potential </w:t>
            </w:r>
            <w:proofErr w:type="spellStart"/>
            <w:r>
              <w:t>confirmands</w:t>
            </w:r>
            <w:proofErr w:type="spellEnd"/>
            <w:r>
              <w:t xml:space="preserve"> (two) that we w</w:t>
            </w:r>
            <w:r w:rsidR="00237CBA">
              <w:t>ill conduct</w:t>
            </w:r>
            <w:r>
              <w:t xml:space="preserve"> the next confirmation class</w:t>
            </w:r>
            <w:r w:rsidR="00237CBA">
              <w:t xml:space="preserve"> in early 2013 for </w:t>
            </w:r>
            <w:r>
              <w:t xml:space="preserve">a larger </w:t>
            </w:r>
            <w:r w:rsidR="00237CBA">
              <w:t>group of youth.   We will send a letter to the parents of the 2012 impacted youth</w:t>
            </w:r>
            <w:r>
              <w:t xml:space="preserve"> explaining this action</w:t>
            </w:r>
            <w:r w:rsidR="00237CBA">
              <w:t xml:space="preserve">.  </w:t>
            </w:r>
          </w:p>
          <w:p w:rsidR="00F96405" w:rsidRDefault="00F96405" w:rsidP="009F7B81"/>
        </w:tc>
      </w:tr>
      <w:tr w:rsidR="00E03C61" w:rsidTr="00E03C61">
        <w:tc>
          <w:tcPr>
            <w:tcW w:w="2628" w:type="dxa"/>
          </w:tcPr>
          <w:p w:rsidR="00E03C61" w:rsidRDefault="00E03C61" w:rsidP="009F7B81">
            <w:r>
              <w:t>Junior High PYC leaders</w:t>
            </w:r>
          </w:p>
        </w:tc>
        <w:tc>
          <w:tcPr>
            <w:tcW w:w="6948" w:type="dxa"/>
          </w:tcPr>
          <w:p w:rsidR="00E03C61" w:rsidRDefault="00AB1698" w:rsidP="009F7B81">
            <w:r>
              <w:t>Due to changes in work situations, our current junior high leaders are withdrawing from active participation.   We will begin process of finding adults to fill the JH PYC leadership needs</w:t>
            </w:r>
          </w:p>
          <w:p w:rsidR="00F96405" w:rsidRDefault="00F96405" w:rsidP="009F7B81"/>
        </w:tc>
      </w:tr>
      <w:tr w:rsidR="00E03C61" w:rsidTr="00E03C61">
        <w:tc>
          <w:tcPr>
            <w:tcW w:w="2628" w:type="dxa"/>
          </w:tcPr>
          <w:p w:rsidR="00E03C61" w:rsidRDefault="00E03C61" w:rsidP="009F7B81">
            <w:r>
              <w:t>Older member assistance request</w:t>
            </w:r>
          </w:p>
        </w:tc>
        <w:tc>
          <w:tcPr>
            <w:tcW w:w="6948" w:type="dxa"/>
          </w:tcPr>
          <w:p w:rsidR="00E03C61" w:rsidRDefault="00AB1698" w:rsidP="009F7B81">
            <w:r>
              <w:t>Carry through to next meeting as we ran out of time in the February meeting to discuss</w:t>
            </w:r>
          </w:p>
          <w:p w:rsidR="00F96405" w:rsidRDefault="00F96405" w:rsidP="009F7B81"/>
        </w:tc>
      </w:tr>
      <w:tr w:rsidR="00E03C61" w:rsidTr="00E03C61">
        <w:tc>
          <w:tcPr>
            <w:tcW w:w="2628" w:type="dxa"/>
          </w:tcPr>
          <w:p w:rsidR="00E03C61" w:rsidRDefault="00E03C61" w:rsidP="00E03C61">
            <w:r>
              <w:t xml:space="preserve">Crawfish Boil </w:t>
            </w:r>
          </w:p>
        </w:tc>
        <w:tc>
          <w:tcPr>
            <w:tcW w:w="6948" w:type="dxa"/>
          </w:tcPr>
          <w:p w:rsidR="00E03C61" w:rsidRPr="00AB1698" w:rsidRDefault="00AB1698" w:rsidP="009F7B81">
            <w:r>
              <w:t xml:space="preserve">The SH and JH youth have been asked to participate in the crawfish boil the children’s ministry will host on </w:t>
            </w:r>
            <w:r w:rsidR="00E03C61">
              <w:t>April 28</w:t>
            </w:r>
            <w:r w:rsidR="00E03C61" w:rsidRPr="00F96405">
              <w:rPr>
                <w:vertAlign w:val="superscript"/>
              </w:rPr>
              <w:t>th</w:t>
            </w:r>
            <w:r>
              <w:rPr>
                <w:vertAlign w:val="superscript"/>
              </w:rPr>
              <w:t>.</w:t>
            </w:r>
            <w:r>
              <w:t xml:space="preserve">   Can’t wait for this event!</w:t>
            </w:r>
          </w:p>
          <w:p w:rsidR="00F96405" w:rsidRDefault="00F96405" w:rsidP="009F7B81"/>
          <w:p w:rsidR="00F96405" w:rsidRDefault="00F96405" w:rsidP="009F7B81"/>
        </w:tc>
      </w:tr>
      <w:tr w:rsidR="00E03C61" w:rsidTr="00E03C61">
        <w:tc>
          <w:tcPr>
            <w:tcW w:w="2628" w:type="dxa"/>
          </w:tcPr>
          <w:p w:rsidR="00E03C61" w:rsidRDefault="00E03C61" w:rsidP="009F7B81">
            <w:r>
              <w:t>Summer activities review</w:t>
            </w:r>
          </w:p>
        </w:tc>
        <w:tc>
          <w:tcPr>
            <w:tcW w:w="6948" w:type="dxa"/>
          </w:tcPr>
          <w:p w:rsidR="00F96405" w:rsidRDefault="00AB1698" w:rsidP="009F7B81">
            <w:r>
              <w:t xml:space="preserve">We will hold our annual parent / youth event to share and discuss </w:t>
            </w:r>
            <w:r>
              <w:lastRenderedPageBreak/>
              <w:t xml:space="preserve">upcoming summer activities on Sunday, </w:t>
            </w:r>
            <w:r w:rsidR="00E03C61">
              <w:t>Feb 19</w:t>
            </w:r>
            <w:r w:rsidRPr="00AB1698">
              <w:rPr>
                <w:vertAlign w:val="superscript"/>
              </w:rPr>
              <w:t>th</w:t>
            </w:r>
            <w:r>
              <w:t>.   That presentation will be uploaded to the session folder for review by members.</w:t>
            </w:r>
          </w:p>
        </w:tc>
      </w:tr>
      <w:tr w:rsidR="00E03C61" w:rsidTr="00E03C61">
        <w:tc>
          <w:tcPr>
            <w:tcW w:w="2628" w:type="dxa"/>
          </w:tcPr>
          <w:p w:rsidR="00E03C61" w:rsidRDefault="00E03C61" w:rsidP="009F7B81">
            <w:r>
              <w:lastRenderedPageBreak/>
              <w:t>PYC “home meeting” with Pastor Helen</w:t>
            </w:r>
          </w:p>
        </w:tc>
        <w:tc>
          <w:tcPr>
            <w:tcW w:w="6948" w:type="dxa"/>
          </w:tcPr>
          <w:p w:rsidR="00F96405" w:rsidRDefault="00AB1698" w:rsidP="009F7B81">
            <w:r>
              <w:t xml:space="preserve">Pastor Helen will conduct a ‘home meeting’ for the youth only during PYC on </w:t>
            </w:r>
            <w:r w:rsidR="00E03C61">
              <w:t>Feb 26</w:t>
            </w:r>
            <w:r w:rsidRPr="00AB1698">
              <w:rPr>
                <w:vertAlign w:val="superscript"/>
              </w:rPr>
              <w:t>th</w:t>
            </w:r>
            <w:r>
              <w:t>.   The youth have asked why they were excluded from the home meetings.   We shared that we didn’t think that they had.  But offering a youth specific opportunity will go a long way towards their inclusion.</w:t>
            </w:r>
          </w:p>
        </w:tc>
      </w:tr>
      <w:tr w:rsidR="00E03C61" w:rsidTr="00E03C61">
        <w:tc>
          <w:tcPr>
            <w:tcW w:w="2628" w:type="dxa"/>
          </w:tcPr>
          <w:p w:rsidR="00E03C61" w:rsidRDefault="00E03C61" w:rsidP="009F7B81">
            <w:r>
              <w:t>Summer SS</w:t>
            </w:r>
          </w:p>
        </w:tc>
        <w:tc>
          <w:tcPr>
            <w:tcW w:w="6948" w:type="dxa"/>
          </w:tcPr>
          <w:p w:rsidR="00F96405" w:rsidRDefault="00AB1698" w:rsidP="009F7B81">
            <w:r>
              <w:t>Committee agreed that the youth with participate in the intergenerational Sunday School activities during the month of July.</w:t>
            </w:r>
          </w:p>
        </w:tc>
      </w:tr>
      <w:tr w:rsidR="00E27754" w:rsidTr="00E03C61">
        <w:tc>
          <w:tcPr>
            <w:tcW w:w="2628" w:type="dxa"/>
          </w:tcPr>
          <w:p w:rsidR="00E27754" w:rsidRDefault="00E27754" w:rsidP="009F7B81">
            <w:r>
              <w:t>Youth Summer Mission Trip</w:t>
            </w:r>
          </w:p>
        </w:tc>
        <w:tc>
          <w:tcPr>
            <w:tcW w:w="6948" w:type="dxa"/>
          </w:tcPr>
          <w:p w:rsidR="00E27754" w:rsidRDefault="00E27754" w:rsidP="00E27754">
            <w:r>
              <w:t>Planning this event for the week of June 17</w:t>
            </w:r>
            <w:r w:rsidRPr="00E27754">
              <w:rPr>
                <w:vertAlign w:val="superscript"/>
              </w:rPr>
              <w:t>th</w:t>
            </w:r>
            <w:r>
              <w:t xml:space="preserve"> in mission to the Bastrop fire damaged area through the auspices of Fait</w:t>
            </w:r>
            <w:r w:rsidR="00BE31EE">
              <w:t xml:space="preserve">h Village Volunteer Center and </w:t>
            </w:r>
            <w:r>
              <w:t>the Presbyterian Disaster Assistance group.</w:t>
            </w:r>
          </w:p>
        </w:tc>
      </w:tr>
      <w:tr w:rsidR="00812B76" w:rsidTr="00E03C61">
        <w:tc>
          <w:tcPr>
            <w:tcW w:w="2628" w:type="dxa"/>
          </w:tcPr>
          <w:p w:rsidR="00812B76" w:rsidRDefault="00812B76" w:rsidP="009F7B81">
            <w:r>
              <w:t>PYC schedules</w:t>
            </w:r>
          </w:p>
        </w:tc>
        <w:tc>
          <w:tcPr>
            <w:tcW w:w="6948" w:type="dxa"/>
          </w:tcPr>
          <w:p w:rsidR="00F96405" w:rsidRDefault="00AB1698" w:rsidP="009F7B81">
            <w:r>
              <w:t>Are working on filling out the rest of the PYC activities for March through June.</w:t>
            </w:r>
          </w:p>
        </w:tc>
      </w:tr>
    </w:tbl>
    <w:p w:rsidR="00E03C61" w:rsidRDefault="00E03C61" w:rsidP="009F7B81">
      <w:pPr>
        <w:spacing w:line="240" w:lineRule="auto"/>
      </w:pPr>
    </w:p>
    <w:p w:rsidR="008249D4" w:rsidRDefault="008249D4" w:rsidP="009F7B81">
      <w:pPr>
        <w:spacing w:line="240" w:lineRule="auto"/>
      </w:pPr>
      <w:r>
        <w:t>Submitted for the committee,</w:t>
      </w:r>
    </w:p>
    <w:p w:rsidR="008249D4" w:rsidRDefault="008249D4" w:rsidP="009F7B81">
      <w:pPr>
        <w:spacing w:line="240" w:lineRule="auto"/>
      </w:pPr>
    </w:p>
    <w:p w:rsidR="008249D4" w:rsidRDefault="008249D4" w:rsidP="009F7B81">
      <w:pPr>
        <w:spacing w:line="240" w:lineRule="auto"/>
      </w:pPr>
      <w:r>
        <w:t>Kevin Snowden</w:t>
      </w:r>
    </w:p>
    <w:p w:rsidR="008249D4" w:rsidRDefault="008249D4" w:rsidP="009F7B81">
      <w:pPr>
        <w:spacing w:line="240" w:lineRule="auto"/>
      </w:pPr>
      <w:r>
        <w:t>Elder</w:t>
      </w:r>
    </w:p>
    <w:sectPr w:rsidR="008249D4" w:rsidSect="00F964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3744"/>
    <w:multiLevelType w:val="hybridMultilevel"/>
    <w:tmpl w:val="0B9E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7B81"/>
    <w:rsid w:val="0001194E"/>
    <w:rsid w:val="00017ECF"/>
    <w:rsid w:val="00033D50"/>
    <w:rsid w:val="0003757F"/>
    <w:rsid w:val="00081D87"/>
    <w:rsid w:val="000838A7"/>
    <w:rsid w:val="000867FD"/>
    <w:rsid w:val="000930B6"/>
    <w:rsid w:val="000B7691"/>
    <w:rsid w:val="000C533F"/>
    <w:rsid w:val="000E1ABF"/>
    <w:rsid w:val="000F2E71"/>
    <w:rsid w:val="000F4FB6"/>
    <w:rsid w:val="00113658"/>
    <w:rsid w:val="001616D6"/>
    <w:rsid w:val="0016367B"/>
    <w:rsid w:val="001B69D1"/>
    <w:rsid w:val="001B6DD1"/>
    <w:rsid w:val="001E1F69"/>
    <w:rsid w:val="001E26A0"/>
    <w:rsid w:val="001E76A7"/>
    <w:rsid w:val="001E7F65"/>
    <w:rsid w:val="00202A58"/>
    <w:rsid w:val="00205301"/>
    <w:rsid w:val="002153F8"/>
    <w:rsid w:val="00221A67"/>
    <w:rsid w:val="00237CBA"/>
    <w:rsid w:val="00276080"/>
    <w:rsid w:val="002937E3"/>
    <w:rsid w:val="002E4C02"/>
    <w:rsid w:val="003124E8"/>
    <w:rsid w:val="00364DB1"/>
    <w:rsid w:val="003848E8"/>
    <w:rsid w:val="003B4219"/>
    <w:rsid w:val="00401E98"/>
    <w:rsid w:val="00420ABF"/>
    <w:rsid w:val="0043624A"/>
    <w:rsid w:val="00453847"/>
    <w:rsid w:val="004702D7"/>
    <w:rsid w:val="00474E28"/>
    <w:rsid w:val="0047550A"/>
    <w:rsid w:val="0048009C"/>
    <w:rsid w:val="0048737A"/>
    <w:rsid w:val="004947A7"/>
    <w:rsid w:val="004C096B"/>
    <w:rsid w:val="004F1E25"/>
    <w:rsid w:val="004F4F64"/>
    <w:rsid w:val="00551AF5"/>
    <w:rsid w:val="00586856"/>
    <w:rsid w:val="005D1A58"/>
    <w:rsid w:val="005D73EB"/>
    <w:rsid w:val="00664BC8"/>
    <w:rsid w:val="00665B59"/>
    <w:rsid w:val="006925F7"/>
    <w:rsid w:val="00695802"/>
    <w:rsid w:val="007059AD"/>
    <w:rsid w:val="00706316"/>
    <w:rsid w:val="00711A07"/>
    <w:rsid w:val="00763CCE"/>
    <w:rsid w:val="007741B5"/>
    <w:rsid w:val="00795093"/>
    <w:rsid w:val="007C4DB4"/>
    <w:rsid w:val="007E29B7"/>
    <w:rsid w:val="00812B76"/>
    <w:rsid w:val="00821394"/>
    <w:rsid w:val="008249D4"/>
    <w:rsid w:val="00824BF0"/>
    <w:rsid w:val="0084171E"/>
    <w:rsid w:val="00843D78"/>
    <w:rsid w:val="00844054"/>
    <w:rsid w:val="008A2806"/>
    <w:rsid w:val="008B39B6"/>
    <w:rsid w:val="008C38D1"/>
    <w:rsid w:val="008D78CD"/>
    <w:rsid w:val="008F4A28"/>
    <w:rsid w:val="00904455"/>
    <w:rsid w:val="0090639C"/>
    <w:rsid w:val="00933522"/>
    <w:rsid w:val="00963958"/>
    <w:rsid w:val="00974779"/>
    <w:rsid w:val="009A4D9C"/>
    <w:rsid w:val="009B2AC7"/>
    <w:rsid w:val="009F30B5"/>
    <w:rsid w:val="009F7B81"/>
    <w:rsid w:val="00A05917"/>
    <w:rsid w:val="00A107B2"/>
    <w:rsid w:val="00A2017B"/>
    <w:rsid w:val="00A235CC"/>
    <w:rsid w:val="00A35A4A"/>
    <w:rsid w:val="00A57A6E"/>
    <w:rsid w:val="00A6204D"/>
    <w:rsid w:val="00A75958"/>
    <w:rsid w:val="00AB1698"/>
    <w:rsid w:val="00AD3605"/>
    <w:rsid w:val="00AE00BA"/>
    <w:rsid w:val="00B54822"/>
    <w:rsid w:val="00B627F9"/>
    <w:rsid w:val="00B632F1"/>
    <w:rsid w:val="00B824DD"/>
    <w:rsid w:val="00BB30F5"/>
    <w:rsid w:val="00BE31EE"/>
    <w:rsid w:val="00C4104B"/>
    <w:rsid w:val="00C45CCF"/>
    <w:rsid w:val="00C82599"/>
    <w:rsid w:val="00C96F43"/>
    <w:rsid w:val="00C976FB"/>
    <w:rsid w:val="00CA5AFF"/>
    <w:rsid w:val="00CC5658"/>
    <w:rsid w:val="00D2682B"/>
    <w:rsid w:val="00D77DC4"/>
    <w:rsid w:val="00D82A6F"/>
    <w:rsid w:val="00DF588D"/>
    <w:rsid w:val="00E03B5D"/>
    <w:rsid w:val="00E03C61"/>
    <w:rsid w:val="00E27754"/>
    <w:rsid w:val="00E43912"/>
    <w:rsid w:val="00E54D4C"/>
    <w:rsid w:val="00E603B1"/>
    <w:rsid w:val="00E65EC1"/>
    <w:rsid w:val="00E70653"/>
    <w:rsid w:val="00E8492C"/>
    <w:rsid w:val="00EA6892"/>
    <w:rsid w:val="00EA7067"/>
    <w:rsid w:val="00EA79D0"/>
    <w:rsid w:val="00EE3487"/>
    <w:rsid w:val="00F54735"/>
    <w:rsid w:val="00F701F6"/>
    <w:rsid w:val="00F91588"/>
    <w:rsid w:val="00F96405"/>
    <w:rsid w:val="00FB3252"/>
    <w:rsid w:val="00FE2185"/>
    <w:rsid w:val="00FF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4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u647222</dc:creator>
  <cp:lastModifiedBy>u647222</cp:lastModifiedBy>
  <cp:revision>19</cp:revision>
  <cp:lastPrinted>2012-02-12T20:05:00Z</cp:lastPrinted>
  <dcterms:created xsi:type="dcterms:W3CDTF">2012-02-12T20:00:00Z</dcterms:created>
  <dcterms:modified xsi:type="dcterms:W3CDTF">2012-02-24T16:07:00Z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K u647222</vt:lpwstr>
  </property>
  <property fmtid="{D5CDD505-2E9C-101B-9397-08002B2CF9AE}" pid="3" name="Information_Classification">
    <vt:lpwstr/>
  </property>
  <property fmtid="{D5CDD505-2E9C-101B-9397-08002B2CF9AE}" pid="4" name="Record_Title_ID">
    <vt:lpwstr>72</vt:lpwstr>
  </property>
  <property fmtid="{D5CDD505-2E9C-101B-9397-08002B2CF9AE}" pid="5" name="Initial_Creation_Date">
    <vt:lpwstr>2/12/2012 2:00:04 PM</vt:lpwstr>
  </property>
  <property fmtid="{D5CDD505-2E9C-101B-9397-08002B2CF9AE}" pid="6" name="Retention_Period_Start_Date">
    <vt:lpwstr>2/12/2012 2:00:04 PM</vt:lpwstr>
  </property>
  <property fmtid="{D5CDD505-2E9C-101B-9397-08002B2CF9AE}" pid="7" name="Last_Reviewed_Date">
    <vt:lpwstr/>
  </property>
  <property fmtid="{D5CDD505-2E9C-101B-9397-08002B2CF9AE}" pid="8" name="Retention_Review_Frequency">
    <vt:lpwstr/>
  </property>
</Properties>
</file>