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Annual  Congregational Meeting</w:t>
      </w:r>
    </w:p>
    <w:p>
      <w:pPr>
        <w:pStyle w:val="Body A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Webster Presbyterian Church Sanctuary</w:t>
      </w:r>
    </w:p>
    <w:p>
      <w:pPr>
        <w:pStyle w:val="Body A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Sunday, December 19, 2021</w:t>
      </w:r>
    </w:p>
    <w:p>
      <w:pPr>
        <w:pStyle w:val="Body A"/>
        <w:jc w:val="center"/>
        <w:rPr>
          <w:b w:val="1"/>
          <w:bCs w:val="1"/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Moderator:  Senior Pastor Keith Uffman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Quorum Established: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Opening Prayer By:</w:t>
      </w:r>
      <w:r>
        <w:rPr>
          <w:sz w:val="26"/>
          <w:szCs w:val="26"/>
          <w:rtl w:val="0"/>
          <w:lang w:val="en-US"/>
        </w:rPr>
        <w:t xml:space="preserve"> Pastor Keith Uffman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Record of Action:</w:t>
      </w:r>
    </w:p>
    <w:p>
      <w:pPr>
        <w:pStyle w:val="Body A"/>
        <w:rPr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Report from the Nominating Committee by Kristy Russell</w:t>
      </w:r>
    </w:p>
    <w:p>
      <w:pPr>
        <w:pStyle w:val="Body A"/>
        <w:rPr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Election of Officers by members of the church</w:t>
      </w:r>
    </w:p>
    <w:p>
      <w:pPr>
        <w:pStyle w:val="Body A"/>
        <w:rPr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Report from Treasurer, Kevin Snowden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Adjournment:  There being no further business to come before the meeting, a motion was made and seconded to adjourn.  The meeting closed (time) with prayer by Pastor Keith Uffman.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Attest: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___________________________________.     _________________________________</w:t>
      </w:r>
    </w:p>
    <w:p>
      <w:pPr>
        <w:pStyle w:val="Body A"/>
      </w:pPr>
      <w:r>
        <w:rPr>
          <w:sz w:val="26"/>
          <w:szCs w:val="26"/>
          <w:rtl w:val="0"/>
          <w:lang w:val="en-US"/>
        </w:rPr>
        <w:t>Moderator</w:t>
        <w:tab/>
        <w:tab/>
        <w:tab/>
        <w:tab/>
        <w:tab/>
        <w:t xml:space="preserve">         Clerk/Secretary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57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