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836" w:rsidRDefault="00155836" w:rsidP="00155836">
      <w:pPr>
        <w:jc w:val="center"/>
        <w:rPr>
          <w:rFonts w:ascii="Forte" w:hAnsi="Forte"/>
          <w:sz w:val="44"/>
          <w:szCs w:val="44"/>
        </w:rPr>
      </w:pPr>
      <w:r w:rsidRPr="00155836">
        <w:rPr>
          <w:rFonts w:ascii="Forte" w:hAnsi="Forte"/>
          <w:sz w:val="44"/>
          <w:szCs w:val="44"/>
        </w:rPr>
        <w:t>RESOLUTION</w:t>
      </w:r>
      <w:r w:rsidR="00755DDD">
        <w:rPr>
          <w:rFonts w:ascii="Forte" w:hAnsi="Forte"/>
          <w:sz w:val="44"/>
          <w:szCs w:val="44"/>
        </w:rPr>
        <w:t xml:space="preserve"> </w:t>
      </w:r>
      <w:r w:rsidR="00200C0E">
        <w:rPr>
          <w:rFonts w:ascii="Forte" w:hAnsi="Forte"/>
          <w:sz w:val="44"/>
          <w:szCs w:val="44"/>
        </w:rPr>
        <w:t xml:space="preserve"> </w:t>
      </w:r>
      <w:r>
        <w:rPr>
          <w:rFonts w:ascii="Forte" w:hAnsi="Forte"/>
          <w:sz w:val="44"/>
          <w:szCs w:val="44"/>
        </w:rPr>
        <w:t>OF THE SESSION</w:t>
      </w:r>
    </w:p>
    <w:p w:rsidR="00155836" w:rsidRDefault="00155836" w:rsidP="00155836">
      <w:pPr>
        <w:jc w:val="center"/>
        <w:rPr>
          <w:rFonts w:ascii="Forte" w:hAnsi="Forte"/>
          <w:sz w:val="44"/>
          <w:szCs w:val="44"/>
        </w:rPr>
      </w:pPr>
      <w:r>
        <w:rPr>
          <w:rFonts w:ascii="Forte" w:hAnsi="Forte"/>
          <w:sz w:val="44"/>
          <w:szCs w:val="44"/>
        </w:rPr>
        <w:t>OF WEBSTER PRESBYTERIAN CHURCH</w:t>
      </w:r>
    </w:p>
    <w:p w:rsidR="00155836" w:rsidRDefault="00155836" w:rsidP="00155836">
      <w:pPr>
        <w:rPr>
          <w:rFonts w:ascii="Forte" w:hAnsi="Forte"/>
          <w:sz w:val="44"/>
          <w:szCs w:val="44"/>
        </w:rPr>
      </w:pPr>
    </w:p>
    <w:p w:rsidR="00155836" w:rsidRDefault="00155836" w:rsidP="00155836">
      <w:pPr>
        <w:rPr>
          <w:rFonts w:ascii="Forte" w:hAnsi="Forte"/>
          <w:sz w:val="32"/>
          <w:szCs w:val="32"/>
        </w:rPr>
      </w:pPr>
      <w:r>
        <w:rPr>
          <w:rFonts w:ascii="Forte" w:hAnsi="Forte"/>
          <w:sz w:val="44"/>
          <w:szCs w:val="44"/>
        </w:rPr>
        <w:t xml:space="preserve">WHEREAS, </w:t>
      </w:r>
      <w:r>
        <w:rPr>
          <w:rFonts w:ascii="Forte" w:hAnsi="Forte"/>
          <w:sz w:val="32"/>
          <w:szCs w:val="32"/>
        </w:rPr>
        <w:t>Gene Fisseler has been an active and commendable member of the congregation of Webster Presbyterian Church for 28 years,</w:t>
      </w:r>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44"/>
          <w:szCs w:val="44"/>
        </w:rPr>
        <w:t xml:space="preserve">WHEREAS, </w:t>
      </w:r>
      <w:r>
        <w:rPr>
          <w:rFonts w:ascii="Forte" w:hAnsi="Forte"/>
          <w:sz w:val="32"/>
          <w:szCs w:val="32"/>
        </w:rPr>
        <w:t>Gene Fisseler has served on numerous committees, task forces, and boards of Webster Presbyterian Church, including pastor search committees, the Session, and other notable groups,</w:t>
      </w:r>
    </w:p>
    <w:p w:rsidR="00155836" w:rsidRDefault="00155836" w:rsidP="00155836">
      <w:pPr>
        <w:rPr>
          <w:rFonts w:ascii="Forte" w:hAnsi="Forte"/>
          <w:sz w:val="32"/>
          <w:szCs w:val="32"/>
        </w:rPr>
      </w:pPr>
    </w:p>
    <w:p w:rsidR="00155836" w:rsidRDefault="00155836" w:rsidP="00155836">
      <w:pPr>
        <w:rPr>
          <w:rFonts w:ascii="Forte" w:hAnsi="Forte"/>
          <w:sz w:val="32"/>
          <w:szCs w:val="32"/>
        </w:rPr>
      </w:pPr>
      <w:r w:rsidRPr="00155836">
        <w:rPr>
          <w:rFonts w:ascii="Forte" w:hAnsi="Forte"/>
          <w:sz w:val="44"/>
          <w:szCs w:val="44"/>
        </w:rPr>
        <w:t>WHEREAS</w:t>
      </w:r>
      <w:r>
        <w:rPr>
          <w:rFonts w:ascii="Forte" w:hAnsi="Forte"/>
          <w:sz w:val="44"/>
          <w:szCs w:val="44"/>
        </w:rPr>
        <w:t xml:space="preserve">, </w:t>
      </w:r>
      <w:r w:rsidRPr="00155836">
        <w:rPr>
          <w:rFonts w:ascii="Forte" w:hAnsi="Forte"/>
          <w:sz w:val="32"/>
          <w:szCs w:val="32"/>
        </w:rPr>
        <w:t>Gene</w:t>
      </w:r>
      <w:r>
        <w:rPr>
          <w:rFonts w:ascii="Forte" w:hAnsi="Forte"/>
          <w:sz w:val="32"/>
          <w:szCs w:val="32"/>
        </w:rPr>
        <w:t xml:space="preserve"> Fisseler has served as Clerk of the Session of Webster Presbyterian Church for </w:t>
      </w:r>
      <w:r w:rsidR="002A11A9">
        <w:rPr>
          <w:rFonts w:ascii="Forte" w:hAnsi="Forte"/>
          <w:sz w:val="32"/>
          <w:szCs w:val="32"/>
        </w:rPr>
        <w:t>seven</w:t>
      </w:r>
      <w:r>
        <w:rPr>
          <w:rFonts w:ascii="Forte" w:hAnsi="Forte"/>
          <w:sz w:val="32"/>
          <w:szCs w:val="32"/>
        </w:rPr>
        <w:t xml:space="preserve"> years,</w:t>
      </w:r>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44"/>
          <w:szCs w:val="44"/>
        </w:rPr>
        <w:t>WHEREAS</w:t>
      </w:r>
      <w:r>
        <w:rPr>
          <w:rFonts w:ascii="Forte" w:hAnsi="Forte"/>
          <w:sz w:val="32"/>
          <w:szCs w:val="32"/>
        </w:rPr>
        <w:t>, Gene has served Webster Presbyterian Church in all faith and love, and has given himself selflessly in ministry to and with the members of Webster Presbyterian Church,</w:t>
      </w:r>
    </w:p>
    <w:p w:rsidR="00155836" w:rsidRDefault="00155836" w:rsidP="00155836">
      <w:pPr>
        <w:rPr>
          <w:rFonts w:ascii="Forte" w:hAnsi="Forte"/>
          <w:sz w:val="32"/>
          <w:szCs w:val="32"/>
        </w:rPr>
      </w:pPr>
    </w:p>
    <w:p w:rsidR="00155836" w:rsidRDefault="00155836" w:rsidP="00155836">
      <w:pPr>
        <w:rPr>
          <w:rFonts w:ascii="Forte" w:hAnsi="Forte"/>
          <w:sz w:val="32"/>
          <w:szCs w:val="32"/>
        </w:rPr>
      </w:pPr>
      <w:proofErr w:type="gramStart"/>
      <w:r>
        <w:rPr>
          <w:rFonts w:ascii="Forte" w:hAnsi="Forte"/>
          <w:sz w:val="32"/>
          <w:szCs w:val="32"/>
        </w:rPr>
        <w:t>and</w:t>
      </w:r>
      <w:proofErr w:type="gramEnd"/>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44"/>
          <w:szCs w:val="44"/>
        </w:rPr>
        <w:t xml:space="preserve">WHEREAS, </w:t>
      </w:r>
      <w:r>
        <w:rPr>
          <w:rFonts w:ascii="Forte" w:hAnsi="Forte"/>
          <w:sz w:val="32"/>
          <w:szCs w:val="32"/>
        </w:rPr>
        <w:t>Gene continues to live in covenantal relationship with God and the community of Webster Presbyterian Church,</w:t>
      </w:r>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44"/>
          <w:szCs w:val="44"/>
        </w:rPr>
        <w:t>BE IT THEREFORE RESOLVED</w:t>
      </w:r>
      <w:r>
        <w:rPr>
          <w:rFonts w:ascii="Forte" w:hAnsi="Forte"/>
          <w:sz w:val="32"/>
          <w:szCs w:val="32"/>
        </w:rPr>
        <w:t xml:space="preserve"> that the Session of Webster Presbyterian Church hereby offers its gratitude, appreciation and love to Gene Fisseler for the dedicated service he has offered as Clerk of Session and has and continues to offer as </w:t>
      </w:r>
      <w:r w:rsidR="00292471">
        <w:rPr>
          <w:rFonts w:ascii="Forte" w:hAnsi="Forte"/>
          <w:sz w:val="32"/>
          <w:szCs w:val="32"/>
        </w:rPr>
        <w:t>a</w:t>
      </w:r>
      <w:bookmarkStart w:id="0" w:name="_GoBack"/>
      <w:bookmarkEnd w:id="0"/>
      <w:r>
        <w:rPr>
          <w:rFonts w:ascii="Forte" w:hAnsi="Forte"/>
          <w:sz w:val="32"/>
          <w:szCs w:val="32"/>
        </w:rPr>
        <w:t xml:space="preserve"> faithful member of the congregation.</w:t>
      </w:r>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32"/>
          <w:szCs w:val="32"/>
        </w:rPr>
        <w:t>On behalf of Session:</w:t>
      </w:r>
    </w:p>
    <w:p w:rsidR="00155836" w:rsidRDefault="00155836" w:rsidP="00155836">
      <w:pPr>
        <w:rPr>
          <w:rFonts w:ascii="Forte" w:hAnsi="Forte"/>
          <w:sz w:val="32"/>
          <w:szCs w:val="32"/>
        </w:rPr>
      </w:pPr>
    </w:p>
    <w:p w:rsidR="00155836" w:rsidRDefault="00155836" w:rsidP="00155836">
      <w:pPr>
        <w:rPr>
          <w:rFonts w:ascii="Forte" w:hAnsi="Forte"/>
          <w:sz w:val="32"/>
          <w:szCs w:val="32"/>
        </w:rPr>
      </w:pPr>
    </w:p>
    <w:p w:rsidR="00155836" w:rsidRDefault="00155836" w:rsidP="00155836">
      <w:pPr>
        <w:rPr>
          <w:rFonts w:ascii="Forte" w:hAnsi="Forte"/>
          <w:sz w:val="32"/>
          <w:szCs w:val="32"/>
        </w:rPr>
      </w:pPr>
    </w:p>
    <w:p w:rsidR="00155836" w:rsidRDefault="00155836" w:rsidP="00155836">
      <w:pPr>
        <w:rPr>
          <w:rFonts w:ascii="Forte" w:hAnsi="Forte"/>
          <w:sz w:val="32"/>
          <w:szCs w:val="32"/>
        </w:rPr>
      </w:pPr>
      <w:r>
        <w:rPr>
          <w:rFonts w:ascii="Forte" w:hAnsi="Forte"/>
          <w:sz w:val="32"/>
          <w:szCs w:val="32"/>
        </w:rPr>
        <w:t>______________________________</w:t>
      </w:r>
      <w:r>
        <w:rPr>
          <w:rFonts w:ascii="Forte" w:hAnsi="Forte"/>
          <w:sz w:val="32"/>
          <w:szCs w:val="32"/>
        </w:rPr>
        <w:tab/>
        <w:t>__________________________</w:t>
      </w:r>
    </w:p>
    <w:p w:rsidR="00155836" w:rsidRDefault="00155836" w:rsidP="00155836">
      <w:pPr>
        <w:rPr>
          <w:rFonts w:ascii="Forte" w:hAnsi="Forte"/>
          <w:sz w:val="32"/>
          <w:szCs w:val="32"/>
        </w:rPr>
      </w:pPr>
      <w:r>
        <w:rPr>
          <w:rFonts w:ascii="Forte" w:hAnsi="Forte"/>
          <w:sz w:val="32"/>
          <w:szCs w:val="32"/>
        </w:rPr>
        <w:t>Rev. Helen P. DeLeon</w:t>
      </w:r>
      <w:r>
        <w:rPr>
          <w:rFonts w:ascii="Forte" w:hAnsi="Forte"/>
          <w:sz w:val="32"/>
          <w:szCs w:val="32"/>
        </w:rPr>
        <w:tab/>
      </w:r>
      <w:r>
        <w:rPr>
          <w:rFonts w:ascii="Forte" w:hAnsi="Forte"/>
          <w:sz w:val="32"/>
          <w:szCs w:val="32"/>
        </w:rPr>
        <w:tab/>
      </w:r>
      <w:r>
        <w:rPr>
          <w:rFonts w:ascii="Forte" w:hAnsi="Forte"/>
          <w:sz w:val="32"/>
          <w:szCs w:val="32"/>
        </w:rPr>
        <w:tab/>
      </w:r>
      <w:r>
        <w:rPr>
          <w:rFonts w:ascii="Forte" w:hAnsi="Forte"/>
          <w:sz w:val="32"/>
          <w:szCs w:val="32"/>
        </w:rPr>
        <w:tab/>
        <w:t>Dennis Waehner</w:t>
      </w:r>
    </w:p>
    <w:p w:rsidR="00155836" w:rsidRDefault="00155836" w:rsidP="00155836">
      <w:pPr>
        <w:rPr>
          <w:rFonts w:ascii="Forte" w:hAnsi="Forte"/>
          <w:sz w:val="32"/>
          <w:szCs w:val="32"/>
        </w:rPr>
      </w:pPr>
      <w:r>
        <w:rPr>
          <w:rFonts w:ascii="Forte" w:hAnsi="Forte"/>
          <w:sz w:val="32"/>
          <w:szCs w:val="32"/>
        </w:rPr>
        <w:t>Acting Moderator</w:t>
      </w:r>
      <w:r>
        <w:rPr>
          <w:rFonts w:ascii="Forte" w:hAnsi="Forte"/>
          <w:sz w:val="32"/>
          <w:szCs w:val="32"/>
        </w:rPr>
        <w:tab/>
      </w:r>
      <w:r>
        <w:rPr>
          <w:rFonts w:ascii="Forte" w:hAnsi="Forte"/>
          <w:sz w:val="32"/>
          <w:szCs w:val="32"/>
        </w:rPr>
        <w:tab/>
      </w:r>
      <w:r>
        <w:rPr>
          <w:rFonts w:ascii="Forte" w:hAnsi="Forte"/>
          <w:sz w:val="32"/>
          <w:szCs w:val="32"/>
        </w:rPr>
        <w:tab/>
      </w:r>
      <w:r>
        <w:rPr>
          <w:rFonts w:ascii="Forte" w:hAnsi="Forte"/>
          <w:sz w:val="32"/>
          <w:szCs w:val="32"/>
        </w:rPr>
        <w:tab/>
        <w:t>Clerk of Session</w:t>
      </w:r>
    </w:p>
    <w:p w:rsidR="00155836" w:rsidRDefault="00155836" w:rsidP="00155836">
      <w:pPr>
        <w:rPr>
          <w:rFonts w:ascii="Forte" w:hAnsi="Forte"/>
          <w:sz w:val="32"/>
          <w:szCs w:val="32"/>
        </w:rPr>
      </w:pPr>
    </w:p>
    <w:p w:rsidR="00155836" w:rsidRPr="00155836" w:rsidRDefault="00155836" w:rsidP="00155836">
      <w:pPr>
        <w:rPr>
          <w:rFonts w:ascii="Forte" w:hAnsi="Forte"/>
          <w:sz w:val="32"/>
          <w:szCs w:val="32"/>
        </w:rPr>
      </w:pPr>
      <w:r>
        <w:rPr>
          <w:rFonts w:ascii="Forte" w:hAnsi="Forte"/>
          <w:sz w:val="32"/>
          <w:szCs w:val="32"/>
        </w:rPr>
        <w:t>December 30, 2014</w:t>
      </w:r>
    </w:p>
    <w:sectPr w:rsidR="00155836" w:rsidRPr="00155836" w:rsidSect="00755DDD">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836"/>
    <w:rsid w:val="00155836"/>
    <w:rsid w:val="00200C0E"/>
    <w:rsid w:val="00292471"/>
    <w:rsid w:val="002A11A9"/>
    <w:rsid w:val="00755DDD"/>
    <w:rsid w:val="008C7B23"/>
    <w:rsid w:val="00C2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E637E-40FF-4E0F-938F-7E398852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1</cp:revision>
  <cp:lastPrinted>2014-12-16T19:32:00Z</cp:lastPrinted>
  <dcterms:created xsi:type="dcterms:W3CDTF">2014-12-16T19:20:00Z</dcterms:created>
  <dcterms:modified xsi:type="dcterms:W3CDTF">2014-12-23T17:41:00Z</dcterms:modified>
</cp:coreProperties>
</file>