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23" w:rsidRDefault="0035161A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WEBSTER PRESBYTERIAN CHURCH</w:t>
      </w:r>
    </w:p>
    <w:p w:rsidR="0035161A" w:rsidRDefault="0035161A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CAMPUS MANAGEMENT</w:t>
      </w:r>
    </w:p>
    <w:p w:rsidR="0035161A" w:rsidRDefault="0035161A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30, 2014</w:t>
      </w:r>
    </w:p>
    <w:p w:rsidR="0035161A" w:rsidRDefault="0035161A" w:rsidP="0035161A">
      <w:pPr>
        <w:jc w:val="center"/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SESSION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Pr="0035161A" w:rsidRDefault="0035161A" w:rsidP="0035161A">
      <w:pPr>
        <w:rPr>
          <w:rFonts w:ascii="Arial" w:hAnsi="Arial" w:cs="Arial"/>
          <w:sz w:val="24"/>
          <w:szCs w:val="24"/>
          <w:u w:val="single"/>
        </w:rPr>
      </w:pPr>
      <w:r w:rsidRPr="0035161A">
        <w:rPr>
          <w:rFonts w:ascii="Arial" w:hAnsi="Arial" w:cs="Arial"/>
          <w:sz w:val="24"/>
          <w:szCs w:val="24"/>
          <w:u w:val="single"/>
        </w:rPr>
        <w:t>MOTION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Campus Management Committee moves that Sessi</w:t>
      </w:r>
      <w:r w:rsidR="00BB1D86">
        <w:rPr>
          <w:rFonts w:ascii="Arial" w:hAnsi="Arial" w:cs="Arial"/>
          <w:sz w:val="24"/>
          <w:szCs w:val="24"/>
        </w:rPr>
        <w:t>on approve the expenditure of $6</w:t>
      </w:r>
      <w:r>
        <w:rPr>
          <w:rFonts w:ascii="Arial" w:hAnsi="Arial" w:cs="Arial"/>
          <w:sz w:val="24"/>
          <w:szCs w:val="24"/>
        </w:rPr>
        <w:t xml:space="preserve">0,000 for </w:t>
      </w:r>
      <w:r w:rsidR="00BB1D86">
        <w:rPr>
          <w:rFonts w:ascii="Arial" w:hAnsi="Arial" w:cs="Arial"/>
          <w:sz w:val="24"/>
          <w:szCs w:val="24"/>
        </w:rPr>
        <w:t xml:space="preserve">replacement and </w:t>
      </w:r>
      <w:r>
        <w:rPr>
          <w:rFonts w:ascii="Arial" w:hAnsi="Arial" w:cs="Arial"/>
          <w:sz w:val="24"/>
          <w:szCs w:val="24"/>
        </w:rPr>
        <w:t xml:space="preserve">repairs to the roofs over the </w:t>
      </w:r>
      <w:r w:rsidR="00BB1D86">
        <w:rPr>
          <w:rFonts w:ascii="Arial" w:hAnsi="Arial" w:cs="Arial"/>
          <w:sz w:val="24"/>
          <w:szCs w:val="24"/>
        </w:rPr>
        <w:t xml:space="preserve">education, </w:t>
      </w:r>
      <w:r>
        <w:rPr>
          <w:rFonts w:ascii="Arial" w:hAnsi="Arial" w:cs="Arial"/>
          <w:sz w:val="24"/>
          <w:szCs w:val="24"/>
        </w:rPr>
        <w:t>administration and sanctuary</w:t>
      </w:r>
      <w:r w:rsidR="00BB1D86" w:rsidRPr="00BB1D86">
        <w:rPr>
          <w:rFonts w:ascii="Arial" w:hAnsi="Arial" w:cs="Arial"/>
          <w:sz w:val="24"/>
          <w:szCs w:val="24"/>
        </w:rPr>
        <w:t xml:space="preserve"> </w:t>
      </w:r>
      <w:r w:rsidR="00BB1D86">
        <w:rPr>
          <w:rFonts w:ascii="Arial" w:hAnsi="Arial" w:cs="Arial"/>
          <w:sz w:val="24"/>
          <w:szCs w:val="24"/>
        </w:rPr>
        <w:t>building</w:t>
      </w:r>
      <w:r w:rsidR="00BB1D8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Pr="0035161A" w:rsidRDefault="0035161A" w:rsidP="0035161A">
      <w:pPr>
        <w:rPr>
          <w:rFonts w:ascii="Arial" w:hAnsi="Arial" w:cs="Arial"/>
          <w:sz w:val="24"/>
          <w:szCs w:val="24"/>
          <w:u w:val="single"/>
        </w:rPr>
      </w:pPr>
      <w:r w:rsidRPr="0035161A">
        <w:rPr>
          <w:rFonts w:ascii="Arial" w:hAnsi="Arial" w:cs="Arial"/>
          <w:sz w:val="24"/>
          <w:szCs w:val="24"/>
          <w:u w:val="single"/>
        </w:rPr>
        <w:t>RATIONALE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roofs have leaks that must be </w:t>
      </w:r>
      <w:r w:rsidR="00BB1D86">
        <w:rPr>
          <w:rFonts w:ascii="Arial" w:hAnsi="Arial" w:cs="Arial"/>
          <w:sz w:val="24"/>
          <w:szCs w:val="24"/>
        </w:rPr>
        <w:t xml:space="preserve">replaced or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repaired in order to protect these buildings and their contents.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Pr="0035161A" w:rsidRDefault="0035161A" w:rsidP="0035161A">
      <w:pPr>
        <w:rPr>
          <w:rFonts w:ascii="Arial" w:hAnsi="Arial" w:cs="Arial"/>
          <w:sz w:val="24"/>
          <w:szCs w:val="24"/>
          <w:u w:val="single"/>
        </w:rPr>
      </w:pPr>
      <w:r w:rsidRPr="0035161A">
        <w:rPr>
          <w:rFonts w:ascii="Arial" w:hAnsi="Arial" w:cs="Arial"/>
          <w:sz w:val="24"/>
          <w:szCs w:val="24"/>
          <w:u w:val="single"/>
        </w:rPr>
        <w:t>BUDGET IMPACT</w:t>
      </w:r>
    </w:p>
    <w:p w:rsidR="0035161A" w:rsidRPr="0035161A" w:rsidRDefault="0035161A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Currently, there are no funds in the budget to cover this expense.  Should the motion be approved, Session will need to decide upon a mechanism for funding this expense.  </w:t>
      </w:r>
    </w:p>
    <w:sectPr w:rsidR="0035161A" w:rsidRPr="00351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1A"/>
    <w:rsid w:val="0035161A"/>
    <w:rsid w:val="008C7B23"/>
    <w:rsid w:val="00BB1D86"/>
    <w:rsid w:val="00C2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670C0-BF3F-4AEC-8BEE-ECED3B1D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helend</dc:creator>
  <cp:keywords/>
  <dc:description/>
  <cp:lastModifiedBy>helend</cp:lastModifiedBy>
  <cp:revision>2</cp:revision>
  <dcterms:created xsi:type="dcterms:W3CDTF">2014-12-18T17:30:00Z</dcterms:created>
  <dcterms:modified xsi:type="dcterms:W3CDTF">2014-12-22T21:55:00Z</dcterms:modified>
</cp:coreProperties>
</file>