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30F0DC38"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39502226" w14:textId="77777777" w:rsidR="00710B6A" w:rsidRDefault="00960CDB" w:rsidP="00710B6A">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E75C51">
        <w:rPr>
          <w:rFonts w:asciiTheme="minorHAnsi" w:hAnsiTheme="minorHAnsi" w:cstheme="minorHAnsi"/>
        </w:rPr>
        <w:t>Webster Presbyterian</w:t>
      </w:r>
      <w:r w:rsidR="00710B6A">
        <w:rPr>
          <w:rFonts w:asciiTheme="minorHAnsi" w:hAnsiTheme="minorHAnsi" w:cstheme="minorHAnsi"/>
        </w:rPr>
        <w:t xml:space="preserve">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1C3C97" w:rsidRPr="0064577B">
        <w:rPr>
          <w:rFonts w:asciiTheme="minorHAnsi" w:hAnsiTheme="minorHAnsi" w:cstheme="minorHAnsi"/>
        </w:rPr>
        <w:t xml:space="preserve"> </w:t>
      </w:r>
      <w:r w:rsidR="00E75C51">
        <w:rPr>
          <w:rFonts w:asciiTheme="minorHAnsi" w:hAnsiTheme="minorHAnsi" w:cstheme="minorHAnsi"/>
        </w:rPr>
        <w:t xml:space="preserve">  Webster,</w:t>
      </w:r>
      <w:r w:rsidR="00F65BAB" w:rsidRPr="0064577B">
        <w:rPr>
          <w:rFonts w:asciiTheme="minorHAnsi" w:hAnsiTheme="minorHAnsi" w:cstheme="minorHAnsi"/>
        </w:rPr>
        <w:t xml:space="preserve"> </w:t>
      </w:r>
      <w:proofErr w:type="gramStart"/>
      <w:r w:rsidR="00F65BAB" w:rsidRPr="0064577B">
        <w:rPr>
          <w:rFonts w:asciiTheme="minorHAnsi" w:hAnsiTheme="minorHAnsi" w:cstheme="minorHAnsi"/>
        </w:rPr>
        <w:t>Texas</w:t>
      </w:r>
      <w:r w:rsidR="00710B6A">
        <w:rPr>
          <w:rFonts w:asciiTheme="minorHAnsi" w:hAnsiTheme="minorHAnsi" w:cstheme="minorHAnsi"/>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hereinafter Church) and</w:t>
      </w:r>
    </w:p>
    <w:p w14:paraId="02AE0835" w14:textId="77777777" w:rsidR="00710B6A" w:rsidRDefault="001C3C97" w:rsidP="00710B6A">
      <w:pPr>
        <w:rPr>
          <w:rFonts w:asciiTheme="minorHAnsi" w:hAnsiTheme="minorHAnsi" w:cstheme="minorHAnsi"/>
        </w:rPr>
      </w:pPr>
      <w:r w:rsidRPr="0064577B">
        <w:rPr>
          <w:rFonts w:asciiTheme="minorHAnsi" w:hAnsiTheme="minorHAnsi" w:cstheme="minorHAnsi"/>
        </w:rPr>
        <w:t xml:space="preserve"> </w:t>
      </w:r>
      <w:r w:rsidR="00E75C51">
        <w:rPr>
          <w:rFonts w:asciiTheme="minorHAnsi" w:hAnsiTheme="minorHAnsi" w:cstheme="minorHAnsi"/>
        </w:rPr>
        <w:t xml:space="preserve"> </w:t>
      </w:r>
    </w:p>
    <w:p w14:paraId="5766C3C6" w14:textId="15ACBD10" w:rsidR="00A651AD" w:rsidRPr="0064577B" w:rsidRDefault="00710B6A" w:rsidP="00710B6A">
      <w:pPr>
        <w:rPr>
          <w:rFonts w:asciiTheme="minorHAnsi" w:hAnsiTheme="minorHAnsi" w:cstheme="minorHAnsi"/>
        </w:rPr>
      </w:pPr>
      <w:r w:rsidRPr="00710B6A">
        <w:rPr>
          <w:rFonts w:ascii="Times New Roman" w:eastAsia="Times New Roman" w:hAnsi="Times New Roman" w:cs="Times New Roman"/>
          <w:sz w:val="24"/>
          <w:szCs w:val="24"/>
          <w:lang w:bidi="ar-SA"/>
        </w:rPr>
        <w:t>REV. THOMAS P. SHARON, M.Div., BCC</w:t>
      </w:r>
      <w:proofErr w:type="gramStart"/>
      <w:r>
        <w:rPr>
          <w:rFonts w:ascii="Times New Roman" w:eastAsia="Times New Roman" w:hAnsi="Times New Roman" w:cs="Times New Roman"/>
          <w:sz w:val="24"/>
          <w:szCs w:val="24"/>
          <w:lang w:bidi="ar-SA"/>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795F30C9" w:rsidR="006500C0" w:rsidRPr="0064577B" w:rsidRDefault="00AB419C" w:rsidP="00F61F39">
      <w:pPr>
        <w:pStyle w:val="BodyText"/>
        <w:tabs>
          <w:tab w:val="center" w:pos="4770"/>
          <w:tab w:val="right" w:leader="underscore" w:pos="9360"/>
        </w:tabs>
        <w:spacing w:after="120"/>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Name of Clergyperson</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5E05610A"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E57FCD">
        <w:rPr>
          <w:rFonts w:asciiTheme="minorHAnsi" w:hAnsiTheme="minorHAnsi" w:cstheme="minorHAnsi"/>
        </w:rPr>
        <w:t xml:space="preserve">     August 22, 2023, </w:t>
      </w:r>
      <w:r w:rsidR="001D10AC">
        <w:rPr>
          <w:rFonts w:asciiTheme="minorHAnsi" w:hAnsiTheme="minorHAnsi" w:cstheme="minorHAnsi"/>
        </w:rPr>
        <w:t>Session on</w:t>
      </w:r>
      <w:r w:rsidR="006500C0" w:rsidRPr="0064577B">
        <w:rPr>
          <w:rFonts w:asciiTheme="minorHAnsi" w:hAnsiTheme="minorHAnsi" w:cstheme="minorHAnsi"/>
        </w:rPr>
        <w:t xml:space="preserve"> behalf of Church voted to </w:t>
      </w:r>
    </w:p>
    <w:p w14:paraId="2E8F9921" w14:textId="209A5C48"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enter into</w:t>
      </w:r>
      <w:r w:rsidR="000668BF" w:rsidRPr="0064577B">
        <w:rPr>
          <w:rFonts w:asciiTheme="minorHAnsi" w:hAnsiTheme="minorHAnsi" w:cstheme="minorHAnsi"/>
        </w:rPr>
        <w:t xml:space="preserve"> 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77777777"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7A748D11"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E75C51">
        <w:rPr>
          <w:rFonts w:asciiTheme="minorHAnsi" w:hAnsiTheme="minorHAnsi" w:cstheme="minorHAnsi"/>
        </w:rPr>
        <w:t xml:space="preserve">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beginning </w:t>
      </w:r>
      <w:r w:rsidR="00DA2D7F">
        <w:rPr>
          <w:rFonts w:asciiTheme="minorHAnsi" w:hAnsiTheme="minorHAnsi" w:cstheme="minorHAnsi"/>
        </w:rPr>
        <w:t>January 1</w:t>
      </w:r>
      <w:r w:rsidR="00D75208">
        <w:rPr>
          <w:rFonts w:asciiTheme="minorHAnsi" w:hAnsiTheme="minorHAnsi" w:cstheme="minorHAnsi"/>
        </w:rPr>
        <w:t>,</w:t>
      </w:r>
      <w:r w:rsidRPr="0064577B">
        <w:rPr>
          <w:rFonts w:asciiTheme="minorHAnsi" w:hAnsiTheme="minorHAnsi" w:cstheme="minorHAnsi"/>
        </w:rPr>
        <w:t xml:space="preserve"> 20</w:t>
      </w:r>
      <w:r w:rsidR="00E75C51">
        <w:rPr>
          <w:rFonts w:asciiTheme="minorHAnsi" w:hAnsiTheme="minorHAnsi" w:cstheme="minorHAnsi"/>
        </w:rPr>
        <w:t>2</w:t>
      </w:r>
      <w:r w:rsidR="00C25A07">
        <w:rPr>
          <w:rFonts w:asciiTheme="minorHAnsi" w:hAnsiTheme="minorHAnsi" w:cstheme="minorHAnsi"/>
        </w:rPr>
        <w:t>4</w:t>
      </w:r>
      <w:r w:rsidR="00E57FCD">
        <w:rPr>
          <w:rFonts w:asciiTheme="minorHAnsi" w:hAnsiTheme="minorHAnsi" w:cstheme="minorHAnsi"/>
        </w:rPr>
        <w:t xml:space="preserve"> </w:t>
      </w:r>
      <w:r w:rsidR="00FF6ACB">
        <w:rPr>
          <w:rFonts w:asciiTheme="minorHAnsi" w:hAnsiTheme="minorHAnsi" w:cstheme="minorHAnsi"/>
        </w:rPr>
        <w:t xml:space="preserve">and ending </w:t>
      </w:r>
      <w:r w:rsidR="00DA2D7F">
        <w:rPr>
          <w:rFonts w:asciiTheme="minorHAnsi" w:hAnsiTheme="minorHAnsi" w:cstheme="minorHAnsi"/>
        </w:rPr>
        <w:t>April 30, 2024</w:t>
      </w:r>
      <w:r w:rsidR="00FF6ACB">
        <w:rPr>
          <w:rFonts w:asciiTheme="minorHAnsi" w:hAnsiTheme="minorHAnsi" w:cstheme="minorHAnsi"/>
        </w:rPr>
        <w:t>.</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134796A5" w:rsidR="00853336" w:rsidRPr="0064577B" w:rsidRDefault="00853336" w:rsidP="00853336">
      <w:pPr>
        <w:pStyle w:val="BodyText"/>
        <w:tabs>
          <w:tab w:val="right" w:leader="underscore" w:pos="9540"/>
        </w:tabs>
        <w:ind w:right="230"/>
        <w:rPr>
          <w:rFonts w:asciiTheme="minorHAnsi" w:hAnsiTheme="minorHAnsi" w:cstheme="minorHAnsi"/>
          <w:i/>
          <w:sz w:val="18"/>
          <w:szCs w:val="18"/>
        </w:rPr>
      </w:pPr>
      <w:r w:rsidRPr="00DC6896">
        <w:rPr>
          <w:rFonts w:asciiTheme="minorHAnsi" w:hAnsiTheme="minorHAnsi" w:cstheme="minorHAnsi"/>
        </w:rPr>
        <w:t>If less than one year, explain reason for shorter period</w:t>
      </w:r>
      <w:r w:rsidR="0000210E" w:rsidRPr="00DC6896">
        <w:rPr>
          <w:rStyle w:val="FootnoteReference"/>
          <w:rFonts w:asciiTheme="minorHAnsi" w:hAnsiTheme="minorHAnsi" w:cstheme="minorHAnsi"/>
        </w:rPr>
        <w:footnoteReference w:id="1"/>
      </w:r>
      <w:r w:rsidRPr="00DC6896">
        <w:rPr>
          <w:rFonts w:asciiTheme="minorHAnsi" w:hAnsiTheme="minorHAnsi" w:cstheme="minorHAnsi"/>
        </w:rPr>
        <w:t xml:space="preserve">:  </w:t>
      </w:r>
      <w:r w:rsidR="00E75C51" w:rsidRPr="00DC6896">
        <w:rPr>
          <w:rFonts w:asciiTheme="minorHAnsi" w:hAnsiTheme="minorHAnsi" w:cstheme="minorHAnsi"/>
        </w:rPr>
        <w:t xml:space="preserve"> Requested by Clergyperson to create separate contract for the </w:t>
      </w:r>
      <w:r w:rsidR="00E57FCD">
        <w:rPr>
          <w:rFonts w:asciiTheme="minorHAnsi" w:hAnsiTheme="minorHAnsi" w:cstheme="minorHAnsi"/>
        </w:rPr>
        <w:t>partial</w:t>
      </w:r>
      <w:r w:rsidR="00E75C51" w:rsidRPr="00DC6896">
        <w:rPr>
          <w:rFonts w:asciiTheme="minorHAnsi" w:hAnsiTheme="minorHAnsi" w:cstheme="minorHAnsi"/>
        </w:rPr>
        <w:t xml:space="preserve"> year</w:t>
      </w:r>
      <w:r w:rsidR="00C25A07">
        <w:rPr>
          <w:rFonts w:asciiTheme="minorHAnsi" w:hAnsiTheme="minorHAnsi" w:cstheme="minorHAnsi"/>
        </w:rPr>
        <w:t xml:space="preserve"> prior to retirement on April 30, 2024</w:t>
      </w:r>
      <w:r w:rsidR="00FF6ACB" w:rsidRPr="00DC6896">
        <w:rPr>
          <w:rFonts w:asciiTheme="minorHAnsi" w:hAnsiTheme="minorHAnsi" w:cstheme="minorHAnsi"/>
        </w:rPr>
        <w:t>.    Total compensation</w:t>
      </w:r>
      <w:r w:rsidR="00D4224D">
        <w:rPr>
          <w:rFonts w:asciiTheme="minorHAnsi" w:hAnsiTheme="minorHAnsi" w:cstheme="minorHAnsi"/>
        </w:rPr>
        <w:t xml:space="preserve"> for period</w:t>
      </w:r>
      <w:r w:rsidR="00FF6ACB" w:rsidRPr="00DC6896">
        <w:rPr>
          <w:rFonts w:asciiTheme="minorHAnsi" w:hAnsiTheme="minorHAnsi" w:cstheme="minorHAnsi"/>
        </w:rPr>
        <w:t xml:space="preserve">:  </w:t>
      </w:r>
      <w:r w:rsidR="00DA2D7F">
        <w:rPr>
          <w:rFonts w:asciiTheme="minorHAnsi" w:hAnsiTheme="minorHAnsi" w:cstheme="minorHAnsi"/>
        </w:rPr>
        <w:t>$10,667.</w:t>
      </w:r>
      <w:r w:rsidR="00FF6ACB" w:rsidRPr="00DC6896">
        <w:rPr>
          <w:rFonts w:asciiTheme="minorHAnsi" w:hAnsiTheme="minorHAnsi" w:cstheme="minorHAnsi"/>
        </w:rPr>
        <w:t xml:space="preserve"> salary &amp; housing</w:t>
      </w:r>
      <w:r w:rsidR="00D4224D">
        <w:rPr>
          <w:rFonts w:asciiTheme="minorHAnsi" w:hAnsiTheme="minorHAnsi" w:cstheme="minorHAnsi"/>
        </w:rPr>
        <w:t xml:space="preserve"> (32000 annualized) </w:t>
      </w:r>
      <w:r w:rsidR="00FF6ACB" w:rsidRPr="00DC6896">
        <w:rPr>
          <w:rFonts w:asciiTheme="minorHAnsi" w:hAnsiTheme="minorHAnsi" w:cstheme="minorHAnsi"/>
        </w:rPr>
        <w:t>plus reimbursement of $</w:t>
      </w:r>
      <w:r w:rsidR="00D4224D">
        <w:rPr>
          <w:rFonts w:asciiTheme="minorHAnsi" w:hAnsiTheme="minorHAnsi" w:cstheme="minorHAnsi"/>
        </w:rPr>
        <w:t>1</w:t>
      </w:r>
      <w:r w:rsidR="00DA2D7F">
        <w:rPr>
          <w:rFonts w:asciiTheme="minorHAnsi" w:hAnsiTheme="minorHAnsi" w:cstheme="minorHAnsi"/>
        </w:rPr>
        <w:t>576</w:t>
      </w:r>
      <w:r w:rsidR="00D4224D">
        <w:rPr>
          <w:rFonts w:asciiTheme="minorHAnsi" w:hAnsiTheme="minorHAnsi" w:cstheme="minorHAnsi"/>
        </w:rPr>
        <w:t xml:space="preserve"> ($394 x </w:t>
      </w:r>
      <w:r w:rsidR="00DA2D7F">
        <w:rPr>
          <w:rFonts w:asciiTheme="minorHAnsi" w:hAnsiTheme="minorHAnsi" w:cstheme="minorHAnsi"/>
        </w:rPr>
        <w:t>4</w:t>
      </w:r>
      <w:r w:rsidR="00D4224D">
        <w:rPr>
          <w:rFonts w:asciiTheme="minorHAnsi" w:hAnsiTheme="minorHAnsi" w:cstheme="minorHAnsi"/>
        </w:rPr>
        <w:t>)</w:t>
      </w:r>
      <w:r w:rsidR="00FF6ACB" w:rsidRPr="00DC6896">
        <w:rPr>
          <w:rFonts w:asciiTheme="minorHAnsi" w:hAnsiTheme="minorHAnsi" w:cstheme="minorHAnsi"/>
        </w:rPr>
        <w:t>. medical/health care insurance reimbursement (arranged separately) through April 2024 when Clergyperson will retire via Board of Pensions. He plans to continue working for this church after</w:t>
      </w:r>
      <w:r w:rsidR="00DA2D7F">
        <w:rPr>
          <w:rFonts w:asciiTheme="minorHAnsi" w:hAnsiTheme="minorHAnsi" w:cstheme="minorHAnsi"/>
        </w:rPr>
        <w:t xml:space="preserve"> Board of Pensions</w:t>
      </w:r>
      <w:r w:rsidR="00FF6ACB" w:rsidRPr="00DC6896">
        <w:rPr>
          <w:rFonts w:asciiTheme="minorHAnsi" w:hAnsiTheme="minorHAnsi" w:cstheme="minorHAnsi"/>
        </w:rPr>
        <w:t xml:space="preserve"> retirement on April</w:t>
      </w:r>
      <w:r w:rsidR="00DA2D7F">
        <w:rPr>
          <w:rFonts w:asciiTheme="minorHAnsi" w:hAnsiTheme="minorHAnsi" w:cstheme="minorHAnsi"/>
        </w:rPr>
        <w:t xml:space="preserve"> </w:t>
      </w:r>
      <w:r w:rsidR="00FF6ACB" w:rsidRPr="00DC6896">
        <w:rPr>
          <w:rFonts w:asciiTheme="minorHAnsi" w:hAnsiTheme="minorHAnsi" w:cstheme="minorHAnsi"/>
        </w:rPr>
        <w:t xml:space="preserve">30, 2024 and will be covered </w:t>
      </w:r>
      <w:r w:rsidR="000E54AA">
        <w:rPr>
          <w:rFonts w:asciiTheme="minorHAnsi" w:hAnsiTheme="minorHAnsi" w:cstheme="minorHAnsi"/>
        </w:rPr>
        <w:t>by</w:t>
      </w:r>
      <w:r w:rsidR="00FF6ACB" w:rsidRPr="00DC6896">
        <w:rPr>
          <w:rFonts w:asciiTheme="minorHAnsi" w:hAnsiTheme="minorHAnsi" w:cstheme="minorHAnsi"/>
        </w:rPr>
        <w:t xml:space="preserve"> Medicare beginning May 1, 2024.</w:t>
      </w:r>
      <w:r w:rsidRPr="0064577B">
        <w:rPr>
          <w:rFonts w:asciiTheme="minorHAnsi" w:hAnsiTheme="minorHAnsi" w:cstheme="minorHAnsi"/>
        </w:rPr>
        <w:tab/>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0A6212C0"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F61F39" w:rsidRPr="0064577B">
        <w:rPr>
          <w:rFonts w:asciiTheme="minorHAnsi" w:hAnsiTheme="minorHAnsi" w:cstheme="minorHAnsi"/>
        </w:rPr>
        <w:sym w:font="Wingdings" w:char="F06F"/>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E75C51">
        <w:rPr>
          <w:rFonts w:asciiTheme="minorHAnsi" w:hAnsiTheme="minorHAnsi" w:cstheme="minorHAnsi"/>
        </w:rPr>
        <w:t>x</w:t>
      </w:r>
      <w:r w:rsidR="00853336"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5E22D01E"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E75C51">
        <w:rPr>
          <w:rFonts w:asciiTheme="minorHAnsi" w:hAnsiTheme="minorHAnsi" w:cstheme="minorHAnsi"/>
        </w:rPr>
        <w:t>x</w:t>
      </w:r>
      <w:r w:rsidR="0000210E"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w:t>
      </w:r>
      <w:r w:rsidR="00E75C51">
        <w:rPr>
          <w:rFonts w:asciiTheme="minorHAnsi" w:hAnsiTheme="minorHAnsi" w:cstheme="minorHAnsi"/>
        </w:rPr>
        <w:t>19</w:t>
      </w:r>
      <w:r w:rsidR="00BC3CC4">
        <w:rPr>
          <w:rFonts w:asciiTheme="minorHAnsi" w:hAnsiTheme="minorHAnsi" w:cstheme="minorHAnsi"/>
        </w:rPr>
        <w:t>_______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F8A1CE4" w14:textId="011C3C59" w:rsidR="00DF79EB" w:rsidRPr="0064577B" w:rsidRDefault="00F65BAB" w:rsidP="004163F8">
      <w:pPr>
        <w:pStyle w:val="ListParagraph"/>
        <w:numPr>
          <w:ilvl w:val="0"/>
          <w:numId w:val="2"/>
        </w:numPr>
        <w:tabs>
          <w:tab w:val="right" w:leader="underscore" w:pos="4680"/>
          <w:tab w:val="left" w:pos="8944"/>
        </w:tabs>
        <w:ind w:left="547"/>
        <w:rPr>
          <w:rFonts w:asciiTheme="minorHAnsi" w:hAnsiTheme="minorHAnsi" w:cstheme="minorHAnsi"/>
        </w:rPr>
      </w:pPr>
      <w:r w:rsidRPr="0064577B">
        <w:rPr>
          <w:rFonts w:asciiTheme="minorHAnsi" w:hAnsiTheme="minorHAnsi" w:cstheme="minorHAnsi"/>
        </w:rPr>
        <w:t>Is an ordained Teaching Elder</w:t>
      </w:r>
      <w:r w:rsidR="004163F8" w:rsidRPr="0064577B">
        <w:rPr>
          <w:rFonts w:asciiTheme="minorHAnsi" w:hAnsiTheme="minorHAnsi" w:cstheme="minorHAnsi"/>
        </w:rPr>
        <w:t>/Minister of Word and Sacrament</w:t>
      </w:r>
      <w:r w:rsidRPr="0064577B">
        <w:rPr>
          <w:rFonts w:asciiTheme="minorHAnsi" w:hAnsiTheme="minorHAnsi" w:cstheme="minorHAnsi"/>
        </w:rPr>
        <w:t xml:space="preserve"> in the P.C.(USA)</w:t>
      </w:r>
      <w:r w:rsidR="00191866" w:rsidRPr="0064577B">
        <w:rPr>
          <w:rFonts w:asciiTheme="minorHAnsi" w:hAnsiTheme="minorHAnsi" w:cstheme="minorHAnsi"/>
        </w:rPr>
        <w:t>;</w:t>
      </w:r>
      <w:r w:rsidR="004163F8" w:rsidRPr="0064577B">
        <w:rPr>
          <w:rFonts w:asciiTheme="minorHAnsi" w:hAnsiTheme="minorHAnsi" w:cstheme="minorHAnsi"/>
        </w:rPr>
        <w:br/>
      </w:r>
      <w:r w:rsidRPr="0064577B">
        <w:rPr>
          <w:rFonts w:asciiTheme="minorHAnsi" w:hAnsiTheme="minorHAnsi" w:cstheme="minorHAnsi"/>
        </w:rPr>
        <w:t>Month/Year</w:t>
      </w:r>
      <w:r w:rsidRPr="0064577B">
        <w:rPr>
          <w:rFonts w:asciiTheme="minorHAnsi" w:hAnsiTheme="minorHAnsi" w:cstheme="minorHAnsi"/>
          <w:spacing w:val="-33"/>
        </w:rPr>
        <w:t xml:space="preserve"> </w:t>
      </w:r>
      <w:r w:rsidR="00A651AD" w:rsidRPr="0064577B">
        <w:rPr>
          <w:rFonts w:asciiTheme="minorHAnsi" w:hAnsiTheme="minorHAnsi" w:cstheme="minorHAnsi"/>
        </w:rPr>
        <w:t>o</w:t>
      </w:r>
      <w:r w:rsidRPr="0064577B">
        <w:rPr>
          <w:rFonts w:asciiTheme="minorHAnsi" w:hAnsiTheme="minorHAnsi" w:cstheme="minorHAnsi"/>
        </w:rPr>
        <w:t>rdained</w:t>
      </w:r>
      <w:r w:rsidR="004163F8" w:rsidRPr="00DC6896">
        <w:rPr>
          <w:rFonts w:asciiTheme="minorHAnsi" w:hAnsiTheme="minorHAnsi" w:cstheme="minorHAnsi"/>
          <w:spacing w:val="-4"/>
        </w:rPr>
        <w:t xml:space="preserve">: </w:t>
      </w:r>
      <w:r w:rsidR="00D64129" w:rsidRPr="00DC6896">
        <w:rPr>
          <w:rFonts w:asciiTheme="minorHAnsi" w:hAnsiTheme="minorHAnsi" w:cstheme="minorHAnsi"/>
          <w:spacing w:val="-4"/>
        </w:rPr>
        <w:t>December 2006</w:t>
      </w:r>
      <w:r w:rsidR="004163F8" w:rsidRPr="0064577B">
        <w:rPr>
          <w:rFonts w:asciiTheme="minorHAnsi" w:hAnsiTheme="minorHAnsi" w:cstheme="minorHAnsi"/>
          <w:spacing w:val="-4"/>
        </w:rPr>
        <w:tab/>
      </w:r>
    </w:p>
    <w:p w14:paraId="50834FC3" w14:textId="77777777" w:rsidR="00DF79EB" w:rsidRPr="0064577B" w:rsidRDefault="00DF79EB" w:rsidP="004163F8">
      <w:pPr>
        <w:pStyle w:val="BodyText"/>
        <w:tabs>
          <w:tab w:val="left" w:pos="2261"/>
        </w:tabs>
        <w:ind w:left="540"/>
        <w:rPr>
          <w:rFonts w:asciiTheme="minorHAnsi" w:hAnsiTheme="minorHAnsi" w:cstheme="minorHAnsi"/>
          <w:sz w:val="21"/>
        </w:rPr>
      </w:pPr>
    </w:p>
    <w:p w14:paraId="3B44AB75" w14:textId="208A4F8E" w:rsidR="004163F8" w:rsidRPr="00D03160" w:rsidRDefault="00F65BAB" w:rsidP="00332201">
      <w:pPr>
        <w:pStyle w:val="ListParagraph"/>
        <w:numPr>
          <w:ilvl w:val="0"/>
          <w:numId w:val="2"/>
        </w:numPr>
        <w:tabs>
          <w:tab w:val="right" w:leader="underscore" w:pos="6930"/>
          <w:tab w:val="left" w:pos="7020"/>
        </w:tabs>
        <w:ind w:left="547"/>
        <w:rPr>
          <w:rFonts w:asciiTheme="minorHAnsi" w:hAnsiTheme="minorHAnsi" w:cstheme="minorHAnsi"/>
        </w:rPr>
      </w:pPr>
      <w:r w:rsidRPr="00D03160">
        <w:rPr>
          <w:rFonts w:asciiTheme="minorHAnsi" w:hAnsiTheme="minorHAnsi" w:cstheme="minorHAnsi"/>
        </w:rPr>
        <w:t>Is a member in good standing</w:t>
      </w:r>
      <w:r w:rsidRPr="00D03160">
        <w:rPr>
          <w:rFonts w:asciiTheme="minorHAnsi" w:hAnsiTheme="minorHAnsi" w:cstheme="minorHAnsi"/>
          <w:spacing w:val="-12"/>
        </w:rPr>
        <w:t xml:space="preserve"> </w:t>
      </w:r>
      <w:r w:rsidRPr="00D03160">
        <w:rPr>
          <w:rFonts w:asciiTheme="minorHAnsi" w:hAnsiTheme="minorHAnsi" w:cstheme="minorHAnsi"/>
        </w:rPr>
        <w:t>of</w:t>
      </w:r>
      <w:r w:rsidR="00E75C51" w:rsidRPr="00D03160">
        <w:rPr>
          <w:rFonts w:asciiTheme="minorHAnsi" w:hAnsiTheme="minorHAnsi" w:cstheme="minorHAnsi"/>
        </w:rPr>
        <w:t xml:space="preserve"> Presbytery of New Covenant</w:t>
      </w:r>
      <w:r w:rsidRPr="00D03160">
        <w:rPr>
          <w:rFonts w:asciiTheme="minorHAnsi" w:hAnsiTheme="minorHAnsi" w:cstheme="minorHAnsi"/>
        </w:rPr>
        <w:t>, Synod</w:t>
      </w:r>
      <w:r w:rsidRPr="00D03160">
        <w:rPr>
          <w:rFonts w:asciiTheme="minorHAnsi" w:hAnsiTheme="minorHAnsi" w:cstheme="minorHAnsi"/>
          <w:spacing w:val="-1"/>
        </w:rPr>
        <w:t xml:space="preserve"> </w:t>
      </w:r>
      <w:r w:rsidRPr="00D03160">
        <w:rPr>
          <w:rFonts w:asciiTheme="minorHAnsi" w:hAnsiTheme="minorHAnsi" w:cstheme="minorHAnsi"/>
        </w:rPr>
        <w:t>of</w:t>
      </w:r>
    </w:p>
    <w:p w14:paraId="6069CB16" w14:textId="79DB7654" w:rsidR="00DF79EB" w:rsidRPr="0064577B" w:rsidRDefault="00E75C51" w:rsidP="004163F8">
      <w:pPr>
        <w:pStyle w:val="BodyText"/>
        <w:tabs>
          <w:tab w:val="right" w:leader="underscore" w:pos="3150"/>
        </w:tabs>
        <w:ind w:left="547"/>
        <w:rPr>
          <w:rFonts w:asciiTheme="minorHAnsi" w:hAnsiTheme="minorHAnsi" w:cstheme="minorHAnsi"/>
        </w:rPr>
      </w:pPr>
      <w:r>
        <w:rPr>
          <w:rFonts w:asciiTheme="minorHAnsi" w:hAnsiTheme="minorHAnsi" w:cstheme="minorHAnsi"/>
        </w:rPr>
        <w:t>The Sun</w:t>
      </w:r>
      <w:r w:rsidR="00D64129" w:rsidRPr="00DC6896">
        <w:rPr>
          <w:rFonts w:asciiTheme="minorHAnsi" w:hAnsiTheme="minorHAnsi" w:cstheme="minorHAnsi"/>
        </w:rPr>
        <w:t>. Yes</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29C6D2B8"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E75C51">
        <w:rPr>
          <w:rFonts w:asciiTheme="minorHAnsi" w:hAnsiTheme="minorHAnsi" w:cstheme="minorHAnsi"/>
        </w:rPr>
        <w:t xml:space="preserve">   Not applica</w:t>
      </w:r>
      <w:r w:rsidR="00D64129">
        <w:rPr>
          <w:rFonts w:asciiTheme="minorHAnsi" w:hAnsiTheme="minorHAnsi" w:cstheme="minorHAnsi"/>
        </w:rPr>
        <w:t>ble</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lastRenderedPageBreak/>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30 days 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contract 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77777777"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for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2"/>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w:t>
      </w:r>
      <w:proofErr w:type="gramStart"/>
      <w:r w:rsidRPr="0064577B">
        <w:rPr>
          <w:rFonts w:asciiTheme="minorHAnsi" w:hAnsiTheme="minorHAnsi" w:cstheme="minorHAnsi"/>
        </w:rPr>
        <w:t>i.e.</w:t>
      </w:r>
      <w:proofErr w:type="gramEnd"/>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380"/>
        <w:gridCol w:w="2160"/>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58DF3A4A" w:rsidR="005825B4" w:rsidRPr="0064577B" w:rsidRDefault="005230E5"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8000.</w:t>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06CC0EDD"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E75C51">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24</w:t>
            </w:r>
            <w:r w:rsidR="005230E5">
              <w:rPr>
                <w:rFonts w:asciiTheme="minorHAnsi" w:eastAsia="Times New Roman" w:hAnsiTheme="minorHAnsi" w:cstheme="minorHAnsi"/>
                <w:sz w:val="32"/>
                <w:szCs w:val="32"/>
                <w:lang w:bidi="ar-SA"/>
              </w:rPr>
              <w:t>,</w:t>
            </w:r>
            <w:r w:rsidR="00140053">
              <w:rPr>
                <w:rFonts w:asciiTheme="minorHAnsi" w:eastAsia="Times New Roman" w:hAnsiTheme="minorHAnsi" w:cstheme="minorHAnsi"/>
                <w:sz w:val="32"/>
                <w:szCs w:val="32"/>
                <w:lang w:bidi="ar-SA"/>
              </w:rPr>
              <w:t>000</w:t>
            </w:r>
            <w:r w:rsidR="005230E5">
              <w:rPr>
                <w:rFonts w:asciiTheme="minorHAnsi" w:eastAsia="Times New Roman" w:hAnsiTheme="minorHAnsi" w:cstheme="minorHAnsi"/>
                <w:sz w:val="32"/>
                <w:szCs w:val="32"/>
                <w:lang w:bidi="ar-SA"/>
              </w:rPr>
              <w:t>.</w:t>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05CD9A5E"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3BA7CDE8"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17AAA356" w14:textId="2F931B3E"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25647289"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w:t>
            </w:r>
            <w:r w:rsidR="00023EA2" w:rsidRPr="0064577B">
              <w:t xml:space="preserve">  This also includes any dental coverage paid for or reimbursed by the Church.</w:t>
            </w:r>
            <w:r w:rsidR="00BC3CC4">
              <w:t xml:space="preserve">  </w:t>
            </w:r>
            <w:r w:rsidR="0078783D">
              <w:t xml:space="preserve">    </w:t>
            </w:r>
            <w:r w:rsidR="00C25A07">
              <w:t>**</w:t>
            </w:r>
            <w:r w:rsidR="0078783D">
              <w:t>For 4 months 1/1/24 – 4/30/24</w:t>
            </w:r>
          </w:p>
        </w:tc>
        <w:tc>
          <w:tcPr>
            <w:tcW w:w="2160" w:type="dxa"/>
            <w:vAlign w:val="bottom"/>
          </w:tcPr>
          <w:p w14:paraId="0848C6D4" w14:textId="7F8D745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 xml:space="preserve">     </w:t>
            </w:r>
            <w:proofErr w:type="gramStart"/>
            <w:r w:rsidR="0078783D">
              <w:rPr>
                <w:rFonts w:asciiTheme="minorHAnsi" w:eastAsia="Times New Roman" w:hAnsiTheme="minorHAnsi" w:cstheme="minorHAnsi"/>
                <w:sz w:val="32"/>
                <w:szCs w:val="32"/>
                <w:lang w:bidi="ar-SA"/>
              </w:rPr>
              <w:t>1576.</w:t>
            </w:r>
            <w:r w:rsidR="005230E5">
              <w:rPr>
                <w:rFonts w:asciiTheme="minorHAnsi" w:eastAsia="Times New Roman" w:hAnsiTheme="minorHAnsi" w:cstheme="minorHAnsi"/>
                <w:sz w:val="32"/>
                <w:szCs w:val="32"/>
                <w:lang w:bidi="ar-SA"/>
              </w:rPr>
              <w:t>*</w:t>
            </w:r>
            <w:proofErr w:type="gramEnd"/>
            <w:r w:rsidR="005230E5">
              <w:rPr>
                <w:rFonts w:asciiTheme="minorHAnsi" w:eastAsia="Times New Roman" w:hAnsiTheme="minorHAnsi" w:cstheme="minorHAnsi"/>
                <w:sz w:val="32"/>
                <w:szCs w:val="32"/>
                <w:lang w:bidi="ar-SA"/>
              </w:rPr>
              <w:t>*</w:t>
            </w:r>
          </w:p>
          <w:p w14:paraId="3E603620" w14:textId="77777777" w:rsidR="00075DBA" w:rsidRPr="0064577B" w:rsidRDefault="00075DBA"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00570480"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2B43214A" w:rsidR="00075DBA" w:rsidRPr="0064577B" w:rsidRDefault="00075DBA" w:rsidP="00075DBA">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5230E5">
              <w:rPr>
                <w:rFonts w:asciiTheme="minorHAnsi" w:eastAsia="Times New Roman" w:hAnsiTheme="minorHAnsi" w:cstheme="minorHAnsi"/>
                <w:b/>
                <w:sz w:val="32"/>
                <w:szCs w:val="32"/>
                <w:lang w:bidi="ar-SA"/>
              </w:rPr>
              <w:t xml:space="preserve">     33,</w:t>
            </w:r>
            <w:r w:rsidR="00B8167F">
              <w:rPr>
                <w:rFonts w:asciiTheme="minorHAnsi" w:eastAsia="Times New Roman" w:hAnsiTheme="minorHAnsi" w:cstheme="minorHAnsi"/>
                <w:b/>
                <w:sz w:val="32"/>
                <w:szCs w:val="32"/>
                <w:lang w:bidi="ar-SA"/>
              </w:rPr>
              <w:t>576.</w:t>
            </w: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7380"/>
        <w:gridCol w:w="2160"/>
      </w:tblGrid>
      <w:tr w:rsidR="0064577B" w:rsidRPr="0064577B" w14:paraId="2FEF5999" w14:textId="77777777" w:rsidTr="000B760B">
        <w:tc>
          <w:tcPr>
            <w:tcW w:w="7380" w:type="dxa"/>
          </w:tcPr>
          <w:p w14:paraId="6A8DAF82" w14:textId="5C9412C9"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proofErr w:type="gramStart"/>
            <w:r w:rsidRPr="0064577B">
              <w:rPr>
                <w:rFonts w:asciiTheme="minorHAnsi" w:hAnsiTheme="minorHAnsi" w:cstheme="minorHAnsi"/>
                <w:b/>
              </w:rPr>
              <w:t>rate)</w:t>
            </w:r>
            <w:r w:rsidR="00C25A07">
              <w:rPr>
                <w:rFonts w:asciiTheme="minorHAnsi" w:hAnsiTheme="minorHAnsi" w:cstheme="minorHAnsi"/>
                <w:b/>
              </w:rPr>
              <w:t xml:space="preserve"> </w:t>
            </w:r>
            <w:r w:rsidR="008B1E30">
              <w:rPr>
                <w:rFonts w:asciiTheme="minorHAnsi" w:hAnsiTheme="minorHAnsi" w:cstheme="minorHAnsi"/>
                <w:b/>
              </w:rPr>
              <w:t xml:space="preserve"> -</w:t>
            </w:r>
            <w:proofErr w:type="gramEnd"/>
            <w:r w:rsidR="008B1E30">
              <w:rPr>
                <w:rFonts w:asciiTheme="minorHAnsi" w:hAnsiTheme="minorHAnsi" w:cstheme="minorHAnsi"/>
                <w:b/>
              </w:rPr>
              <w:t xml:space="preserve"> 4 months</w:t>
            </w:r>
          </w:p>
        </w:tc>
        <w:tc>
          <w:tcPr>
            <w:tcW w:w="2160" w:type="dxa"/>
            <w:vAlign w:val="bottom"/>
          </w:tcPr>
          <w:p w14:paraId="589305F6" w14:textId="6CB0B84E"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w:t>
            </w:r>
            <w:r w:rsidR="00A059D6">
              <w:rPr>
                <w:rFonts w:asciiTheme="minorHAnsi" w:eastAsia="Times New Roman" w:hAnsiTheme="minorHAnsi" w:cstheme="minorHAnsi"/>
                <w:sz w:val="32"/>
                <w:szCs w:val="32"/>
                <w:lang w:bidi="ar-SA"/>
              </w:rPr>
              <w:t xml:space="preserve">         </w:t>
            </w:r>
            <w:r w:rsidR="00C25A07">
              <w:rPr>
                <w:rFonts w:asciiTheme="minorHAnsi" w:eastAsia="Times New Roman" w:hAnsiTheme="minorHAnsi" w:cstheme="minorHAnsi"/>
                <w:sz w:val="32"/>
                <w:szCs w:val="32"/>
                <w:lang w:bidi="ar-SA"/>
              </w:rPr>
              <w:t>400</w:t>
            </w:r>
            <w:r w:rsidR="00A059D6">
              <w:rPr>
                <w:rFonts w:asciiTheme="minorHAnsi" w:eastAsia="Times New Roman" w:hAnsiTheme="minorHAnsi" w:cstheme="minorHAnsi"/>
                <w:sz w:val="32"/>
                <w:szCs w:val="32"/>
                <w:lang w:bidi="ar-SA"/>
              </w:rPr>
              <w:t>.</w:t>
            </w:r>
          </w:p>
          <w:p w14:paraId="1B589240"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proofErr w:type="gramStart"/>
            <w:r w:rsidRPr="0064577B">
              <w:rPr>
                <w:rFonts w:asciiTheme="minorHAnsi" w:eastAsia="Times New Roman" w:hAnsiTheme="minorHAnsi" w:cstheme="minorHAnsi"/>
                <w:b/>
                <w:sz w:val="24"/>
                <w:szCs w:val="24"/>
                <w:lang w:bidi="ar-SA"/>
              </w:rPr>
              <w:t>leave</w:t>
            </w:r>
            <w:proofErr w:type="gramEnd"/>
            <w:r w:rsidRPr="0064577B">
              <w:rPr>
                <w:rFonts w:asciiTheme="minorHAnsi" w:eastAsia="Times New Roman" w:hAnsiTheme="minorHAnsi" w:cstheme="minorHAnsi"/>
                <w:b/>
                <w:sz w:val="24"/>
                <w:szCs w:val="24"/>
                <w:lang w:bidi="ar-SA"/>
              </w:rPr>
              <w:t>,</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4E78C72E"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02F247CF" w14:textId="007AA343"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3B9906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Books, professional expenses:</w:t>
            </w:r>
            <w:r w:rsidRPr="0064577B">
              <w:t xml:space="preserve"> </w:t>
            </w:r>
          </w:p>
        </w:tc>
        <w:tc>
          <w:tcPr>
            <w:tcW w:w="2160" w:type="dxa"/>
            <w:vAlign w:val="bottom"/>
          </w:tcPr>
          <w:p w14:paraId="4F62B0BF" w14:textId="634FFA74"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0A889CA5"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Other: </w:t>
            </w:r>
            <w:r w:rsidR="004F1BE3">
              <w:rPr>
                <w:rFonts w:asciiTheme="minorHAnsi" w:eastAsia="Times New Roman" w:hAnsiTheme="minorHAnsi" w:cstheme="minorHAnsi"/>
                <w:b/>
                <w:sz w:val="24"/>
                <w:szCs w:val="24"/>
                <w:lang w:bidi="ar-SA"/>
              </w:rPr>
              <w:t xml:space="preserve">  For </w:t>
            </w:r>
            <w:proofErr w:type="gramStart"/>
            <w:r w:rsidR="004F1BE3">
              <w:rPr>
                <w:rFonts w:asciiTheme="minorHAnsi" w:eastAsia="Times New Roman" w:hAnsiTheme="minorHAnsi" w:cstheme="minorHAnsi"/>
                <w:b/>
                <w:sz w:val="24"/>
                <w:szCs w:val="24"/>
                <w:lang w:bidi="ar-SA"/>
              </w:rPr>
              <w:t>example</w:t>
            </w:r>
            <w:proofErr w:type="gramEnd"/>
            <w:r w:rsidR="004F1BE3">
              <w:rPr>
                <w:rFonts w:asciiTheme="minorHAnsi" w:eastAsia="Times New Roman" w:hAnsiTheme="minorHAnsi" w:cstheme="minorHAnsi"/>
                <w:b/>
                <w:sz w:val="24"/>
                <w:szCs w:val="24"/>
                <w:lang w:bidi="ar-SA"/>
              </w:rPr>
              <w:t xml:space="preserve"> </w:t>
            </w:r>
            <w:r w:rsidR="004F1BE3" w:rsidRPr="00BC3CC4">
              <w:rPr>
                <w:b/>
              </w:rPr>
              <w:t>Moving Expenses.</w:t>
            </w:r>
          </w:p>
        </w:tc>
        <w:tc>
          <w:tcPr>
            <w:tcW w:w="2160" w:type="dxa"/>
            <w:vAlign w:val="bottom"/>
          </w:tcPr>
          <w:p w14:paraId="3E556ECD" w14:textId="0E482330"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64577B" w14:paraId="5CA46E28" w14:textId="77777777" w:rsidTr="000B760B">
        <w:tc>
          <w:tcPr>
            <w:tcW w:w="7380" w:type="dxa"/>
          </w:tcPr>
          <w:p w14:paraId="34F032D9" w14:textId="770F348D" w:rsidR="000B760B" w:rsidRPr="0064577B" w:rsidRDefault="000B760B"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w:t>
            </w:r>
            <w:r w:rsidR="00B7404D">
              <w:rPr>
                <w:rFonts w:asciiTheme="minorHAnsi" w:eastAsia="Times New Roman" w:hAnsiTheme="minorHAnsi" w:cstheme="minorHAnsi"/>
                <w:b/>
                <w:sz w:val="24"/>
                <w:szCs w:val="24"/>
                <w:lang w:bidi="ar-SA"/>
              </w:rPr>
              <w:t>TAL REIMBURSEMENTS:  Sum of 8-12</w:t>
            </w:r>
            <w:r w:rsidRPr="0064577B">
              <w:rPr>
                <w:rFonts w:asciiTheme="minorHAnsi" w:eastAsia="Times New Roman" w:hAnsiTheme="minorHAnsi" w:cstheme="minorHAnsi"/>
                <w:b/>
                <w:sz w:val="24"/>
                <w:szCs w:val="24"/>
                <w:lang w:bidi="ar-SA"/>
              </w:rPr>
              <w:t>, above</w:t>
            </w:r>
          </w:p>
        </w:tc>
        <w:tc>
          <w:tcPr>
            <w:tcW w:w="2160" w:type="dxa"/>
            <w:vAlign w:val="bottom"/>
          </w:tcPr>
          <w:p w14:paraId="7DDB781C" w14:textId="5090EFC8"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A059D6">
              <w:rPr>
                <w:rFonts w:asciiTheme="minorHAnsi" w:eastAsia="Times New Roman" w:hAnsiTheme="minorHAnsi" w:cstheme="minorHAnsi"/>
                <w:b/>
                <w:sz w:val="32"/>
                <w:szCs w:val="32"/>
                <w:lang w:bidi="ar-SA"/>
              </w:rPr>
              <w:t xml:space="preserve">      1200.</w:t>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77777777" w:rsidR="00075DBA" w:rsidRPr="0064577B" w:rsidRDefault="00075DBA" w:rsidP="00075DBA">
      <w:pPr>
        <w:pStyle w:val="TableParagraph"/>
        <w:tabs>
          <w:tab w:val="left" w:pos="2261"/>
        </w:tabs>
        <w:ind w:left="0"/>
        <w:rPr>
          <w:rFonts w:asciiTheme="minorHAnsi" w:hAnsiTheme="minorHAnsi" w:cstheme="minorHAnsi"/>
          <w:b/>
          <w:sz w:val="16"/>
        </w:rPr>
      </w:pP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232"/>
        <w:gridCol w:w="2308"/>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w:t>
            </w:r>
            <w:proofErr w:type="gramStart"/>
            <w:r w:rsidRPr="0064577B">
              <w:rPr>
                <w:rFonts w:asciiTheme="minorHAnsi" w:eastAsia="Times New Roman" w:hAnsiTheme="minorHAnsi" w:cstheme="minorHAnsi"/>
                <w:lang w:bidi="ar-SA"/>
              </w:rPr>
              <w:t>Rate  (</w:t>
            </w:r>
            <w:proofErr w:type="gramEnd"/>
            <w:r w:rsidRPr="0064577B">
              <w:rPr>
                <w:rFonts w:asciiTheme="minorHAnsi" w:eastAsia="Times New Roman" w:hAnsiTheme="minorHAnsi" w:cstheme="minorHAnsi"/>
                <w:lang w:bidi="ar-SA"/>
              </w:rPr>
              <w:t xml:space="preserve">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22B0899" w14:textId="2837B526" w:rsidR="00850BA9" w:rsidRPr="0064577B" w:rsidRDefault="004E2624"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1</w:t>
            </w:r>
            <w:r w:rsidR="002757F8">
              <w:rPr>
                <w:rFonts w:asciiTheme="minorHAnsi" w:eastAsia="Times New Roman" w:hAnsiTheme="minorHAnsi" w:cstheme="minorHAnsi"/>
                <w:sz w:val="32"/>
                <w:szCs w:val="32"/>
                <w:lang w:bidi="ar-SA"/>
              </w:rPr>
              <w:t xml:space="preserve"> week vacation</w:t>
            </w:r>
            <w:r>
              <w:rPr>
                <w:rFonts w:asciiTheme="minorHAnsi" w:eastAsia="Times New Roman" w:hAnsiTheme="minorHAnsi" w:cstheme="minorHAnsi"/>
                <w:sz w:val="32"/>
                <w:szCs w:val="32"/>
                <w:lang w:bidi="ar-SA"/>
              </w:rPr>
              <w:t>**</w:t>
            </w:r>
          </w:p>
          <w:p w14:paraId="57F5B0C5"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2757F8" w:rsidRPr="0064577B" w14:paraId="049BAD32" w14:textId="77777777" w:rsidTr="00850BA9">
        <w:tc>
          <w:tcPr>
            <w:tcW w:w="7380" w:type="dxa"/>
          </w:tcPr>
          <w:p w14:paraId="1D6A3D1D" w14:textId="1536DDA2" w:rsidR="002757F8" w:rsidRPr="0064577B" w:rsidRDefault="004E2624" w:rsidP="004326AB">
            <w:pPr>
              <w:pStyle w:val="TableParagraph"/>
              <w:tabs>
                <w:tab w:val="left" w:pos="2261"/>
              </w:tabs>
              <w:ind w:left="0" w:right="706"/>
              <w:rPr>
                <w:rFonts w:asciiTheme="minorHAnsi" w:hAnsiTheme="minorHAnsi" w:cstheme="minorHAnsi"/>
              </w:rPr>
            </w:pPr>
            <w:r>
              <w:rPr>
                <w:rFonts w:asciiTheme="minorHAnsi" w:hAnsiTheme="minorHAnsi" w:cstheme="minorHAnsi"/>
              </w:rPr>
              <w:t xml:space="preserve">**Prorated vacation for </w:t>
            </w:r>
            <w:r w:rsidR="00E57FCD">
              <w:rPr>
                <w:rFonts w:asciiTheme="minorHAnsi" w:hAnsiTheme="minorHAnsi" w:cstheme="minorHAnsi"/>
              </w:rPr>
              <w:t>3</w:t>
            </w:r>
            <w:r>
              <w:rPr>
                <w:rFonts w:asciiTheme="minorHAnsi" w:hAnsiTheme="minorHAnsi" w:cstheme="minorHAnsi"/>
              </w:rPr>
              <w:t xml:space="preserve"> mos. Subsequent year</w:t>
            </w:r>
            <w:r w:rsidR="00E57FCD">
              <w:rPr>
                <w:rFonts w:asciiTheme="minorHAnsi" w:hAnsiTheme="minorHAnsi" w:cstheme="minorHAnsi"/>
              </w:rPr>
              <w:t>(s)</w:t>
            </w:r>
            <w:r>
              <w:rPr>
                <w:rFonts w:asciiTheme="minorHAnsi" w:hAnsiTheme="minorHAnsi" w:cstheme="minorHAnsi"/>
              </w:rPr>
              <w:t xml:space="preserve"> includes 4 weeks.</w:t>
            </w:r>
          </w:p>
        </w:tc>
        <w:tc>
          <w:tcPr>
            <w:tcW w:w="2160" w:type="dxa"/>
            <w:vAlign w:val="bottom"/>
          </w:tcPr>
          <w:p w14:paraId="0FB74340" w14:textId="77777777" w:rsidR="002757F8" w:rsidRDefault="002757F8" w:rsidP="00850BA9">
            <w:pPr>
              <w:widowControl/>
              <w:tabs>
                <w:tab w:val="right" w:leader="underscore" w:pos="2326"/>
              </w:tabs>
              <w:autoSpaceDE/>
              <w:autoSpaceDN/>
              <w:rPr>
                <w:rFonts w:asciiTheme="minorHAnsi" w:eastAsia="Times New Roman" w:hAnsiTheme="minorHAnsi" w:cstheme="minorHAnsi"/>
                <w:sz w:val="32"/>
                <w:szCs w:val="32"/>
                <w:lang w:bidi="ar-SA"/>
              </w:rPr>
            </w:pP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37C2E5A5" w:rsidR="00075DBA" w:rsidRPr="0064577B" w:rsidRDefault="00075DBA" w:rsidP="004326AB">
      <w:pPr>
        <w:pStyle w:val="TableParagraph"/>
        <w:tabs>
          <w:tab w:val="left" w:pos="2729"/>
        </w:tabs>
        <w:ind w:left="0"/>
        <w:rPr>
          <w:rFonts w:asciiTheme="minorHAnsi" w:hAnsiTheme="minorHAnsi" w:cstheme="minorHAnsi"/>
          <w:b/>
          <w:i/>
        </w:rPr>
      </w:pPr>
      <w:r w:rsidRPr="0064577B">
        <w:rPr>
          <w:rFonts w:asciiTheme="minorHAnsi" w:hAnsiTheme="minorHAnsi" w:cstheme="minorHAnsi"/>
          <w:b/>
          <w:i/>
        </w:rPr>
        <w:t>$</w:t>
      </w:r>
      <w:r w:rsidRPr="0064577B">
        <w:rPr>
          <w:rFonts w:asciiTheme="minorHAnsi" w:hAnsiTheme="minorHAnsi" w:cstheme="minorHAnsi"/>
          <w:b/>
          <w:i/>
          <w:u w:val="single"/>
        </w:rPr>
        <w:t xml:space="preserve"> </w:t>
      </w:r>
      <w:r w:rsidR="00A059D6">
        <w:rPr>
          <w:rFonts w:asciiTheme="minorHAnsi" w:hAnsiTheme="minorHAnsi" w:cstheme="minorHAnsi"/>
          <w:b/>
          <w:iCs/>
          <w:u w:val="single"/>
        </w:rPr>
        <w:t xml:space="preserve">     35,576.</w:t>
      </w:r>
      <w:r w:rsidRPr="0064577B">
        <w:rPr>
          <w:rFonts w:asciiTheme="minorHAnsi" w:hAnsiTheme="minorHAnsi" w:cstheme="minorHAnsi"/>
          <w:b/>
          <w:i/>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16BD63C1"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Temporary</w:t>
      </w:r>
      <w:r w:rsidRPr="0064577B">
        <w:rPr>
          <w:rFonts w:asciiTheme="minorHAnsi" w:hAnsiTheme="minorHAnsi" w:cstheme="minorHAnsi"/>
          <w:spacing w:val="-6"/>
        </w:rPr>
        <w:t xml:space="preserve"> </w:t>
      </w:r>
      <w:r w:rsidRPr="0064577B">
        <w:rPr>
          <w:rFonts w:asciiTheme="minorHAnsi" w:hAnsiTheme="minorHAnsi" w:cstheme="minorHAnsi"/>
        </w:rPr>
        <w:t>Pastor</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2DF47B42"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A059D6">
        <w:rPr>
          <w:rFonts w:asciiTheme="minorHAnsi" w:hAnsiTheme="minorHAnsi" w:cstheme="minorHAnsi"/>
          <w:u w:val="single"/>
        </w:rPr>
        <w:t xml:space="preserve">  Thomas </w:t>
      </w:r>
      <w:r w:rsidR="00D75208">
        <w:rPr>
          <w:rFonts w:asciiTheme="minorHAnsi" w:hAnsiTheme="minorHAnsi" w:cstheme="minorHAnsi"/>
          <w:u w:val="single"/>
        </w:rPr>
        <w:t xml:space="preserve">P. </w:t>
      </w:r>
      <w:r w:rsidR="00A059D6">
        <w:rPr>
          <w:rFonts w:asciiTheme="minorHAnsi" w:hAnsiTheme="minorHAnsi" w:cstheme="minorHAnsi"/>
          <w:u w:val="single"/>
        </w:rPr>
        <w:t xml:space="preserve">Sharon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28A70E35"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00604E32"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Clerk of Session</w:t>
      </w:r>
      <w:r w:rsidRPr="0064577B">
        <w:rPr>
          <w:rFonts w:asciiTheme="minorHAnsi" w:hAnsiTheme="minorHAnsi" w:cstheme="minorHAnsi"/>
          <w:spacing w:val="-10"/>
        </w:rPr>
        <w:t xml:space="preserve"> </w:t>
      </w:r>
      <w:r w:rsidRPr="0064577B">
        <w:rPr>
          <w:rFonts w:asciiTheme="minorHAnsi" w:hAnsiTheme="minorHAnsi" w:cstheme="minorHAnsi"/>
        </w:rPr>
        <w:t>Printed</w:t>
      </w:r>
      <w:r w:rsidRPr="0064577B">
        <w:rPr>
          <w:rFonts w:asciiTheme="minorHAnsi" w:hAnsiTheme="minorHAnsi" w:cstheme="minorHAnsi"/>
          <w:spacing w:val="-4"/>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default" r:id="rId8"/>
      <w:footerReference w:type="default" r:id="rId9"/>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3810" w14:textId="77777777" w:rsidR="00255C8A" w:rsidRDefault="00255C8A">
      <w:r>
        <w:separator/>
      </w:r>
    </w:p>
  </w:endnote>
  <w:endnote w:type="continuationSeparator" w:id="0">
    <w:p w14:paraId="2B3BDCE5" w14:textId="77777777" w:rsidR="00255C8A" w:rsidRDefault="002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6F434316">
              <wp:simplePos x="0" y="0"/>
              <wp:positionH relativeFrom="page">
                <wp:posOffset>902335</wp:posOffset>
              </wp:positionH>
              <wp:positionV relativeFrom="page">
                <wp:posOffset>9447530</wp:posOffset>
              </wp:positionV>
              <wp:extent cx="5925312" cy="164592"/>
              <wp:effectExtent l="0" t="0" r="18415" b="698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75DB538D"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t>T</w:t>
                          </w:r>
                          <w:r w:rsidR="006B17D6">
                            <w:t>h</w:t>
                          </w:r>
                          <w:r>
                            <w:t>om</w:t>
                          </w:r>
                          <w:r w:rsidR="006B17D6">
                            <w:t>as P.</w:t>
                          </w:r>
                          <w:r>
                            <w:t xml:space="preserve"> Sharon</w:t>
                          </w:r>
                          <w:r w:rsidR="00406760">
                            <w:t xml:space="preserve">       </w:t>
                          </w:r>
                          <w:r>
                            <w:t xml:space="preserve">August </w:t>
                          </w:r>
                          <w:r w:rsidR="006B17D6">
                            <w:t>22</w:t>
                          </w:r>
                          <w:r>
                            <w:t>,</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55pt;height:12.9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" filled="f" stroked="f">
              <v:textbox inset="0,0,0,0">
                <w:txbxContent>
                  <w:p w14:paraId="16791A35" w14:textId="75DB538D"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t>T</w:t>
                    </w:r>
                    <w:r w:rsidR="006B17D6">
                      <w:t>h</w:t>
                    </w:r>
                    <w:r>
                      <w:t>om</w:t>
                    </w:r>
                    <w:r w:rsidR="006B17D6">
                      <w:t>as P.</w:t>
                    </w:r>
                    <w:r>
                      <w:t xml:space="preserve"> Sharon</w:t>
                    </w:r>
                    <w:r w:rsidR="00406760">
                      <w:t xml:space="preserve">       </w:t>
                    </w:r>
                    <w:r>
                      <w:t xml:space="preserve">August </w:t>
                    </w:r>
                    <w:r w:rsidR="006B17D6">
                      <w:t>22</w:t>
                    </w:r>
                    <w:r>
                      <w:t>,</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C04E5" w14:textId="77777777" w:rsidR="00255C8A" w:rsidRDefault="00255C8A">
      <w:r>
        <w:separator/>
      </w:r>
    </w:p>
  </w:footnote>
  <w:footnote w:type="continuationSeparator" w:id="0">
    <w:p w14:paraId="570673B8" w14:textId="77777777" w:rsidR="00255C8A" w:rsidRDefault="00255C8A">
      <w:r>
        <w:continuationSeparator/>
      </w:r>
    </w:p>
  </w:footnote>
  <w:footnote w:id="1">
    <w:p w14:paraId="6B0034C6" w14:textId="445381B3" w:rsidR="00850BA9" w:rsidRPr="0000210E" w:rsidRDefault="00850BA9" w:rsidP="0000210E">
      <w:pPr>
        <w:pStyle w:val="BodyText"/>
        <w:tabs>
          <w:tab w:val="left" w:pos="2261"/>
        </w:tabs>
        <w:ind w:right="266"/>
        <w:rPr>
          <w:sz w:val="18"/>
          <w:szCs w:val="18"/>
        </w:rPr>
      </w:pPr>
      <w:r w:rsidRPr="0000210E">
        <w:rPr>
          <w:rStyle w:val="FootnoteReference"/>
          <w:sz w:val="18"/>
          <w:szCs w:val="18"/>
        </w:rPr>
        <w:footnoteRef/>
      </w:r>
      <w:r w:rsidRPr="0000210E">
        <w:rPr>
          <w:sz w:val="18"/>
          <w:szCs w:val="18"/>
        </w:rPr>
        <w:t xml:space="preserve"> NOTE: Ordinarily an interim contract is for one year. The exception to this is if a congregation is considering or has approved using the Designated Pastor search process. In this case, a six-month contract may be submitted to COM for approval. A six-month contract may contain a 30-day notice clause for termination, rather than 60 days. (Approved by COM: May 2010)</w:t>
      </w:r>
    </w:p>
    <w:p w14:paraId="175B1EF8" w14:textId="607F4C8E" w:rsidR="00850BA9" w:rsidRDefault="00850BA9">
      <w:pPr>
        <w:pStyle w:val="FootnoteText"/>
      </w:pPr>
    </w:p>
  </w:footnote>
  <w:footnote w:id="2">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7398734">
    <w:abstractNumId w:val="2"/>
  </w:num>
  <w:num w:numId="2" w16cid:durableId="1928489959">
    <w:abstractNumId w:val="0"/>
  </w:num>
  <w:num w:numId="3" w16cid:durableId="1049651799">
    <w:abstractNumId w:val="1"/>
  </w:num>
  <w:num w:numId="4" w16cid:durableId="24218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23EA2"/>
    <w:rsid w:val="000668BF"/>
    <w:rsid w:val="00075DBA"/>
    <w:rsid w:val="000924AB"/>
    <w:rsid w:val="000B05FA"/>
    <w:rsid w:val="000B760B"/>
    <w:rsid w:val="000E54AA"/>
    <w:rsid w:val="00116CB7"/>
    <w:rsid w:val="00140053"/>
    <w:rsid w:val="001767F8"/>
    <w:rsid w:val="00191866"/>
    <w:rsid w:val="001C3C97"/>
    <w:rsid w:val="001D10AC"/>
    <w:rsid w:val="00255C8A"/>
    <w:rsid w:val="002639B2"/>
    <w:rsid w:val="002757F8"/>
    <w:rsid w:val="002E2974"/>
    <w:rsid w:val="002F27D5"/>
    <w:rsid w:val="0030725B"/>
    <w:rsid w:val="00332020"/>
    <w:rsid w:val="0036657D"/>
    <w:rsid w:val="0037427E"/>
    <w:rsid w:val="00380D63"/>
    <w:rsid w:val="00395A82"/>
    <w:rsid w:val="003A2A7F"/>
    <w:rsid w:val="003D5A92"/>
    <w:rsid w:val="00406760"/>
    <w:rsid w:val="004163F8"/>
    <w:rsid w:val="004326AB"/>
    <w:rsid w:val="00456B2D"/>
    <w:rsid w:val="004660DE"/>
    <w:rsid w:val="0047487E"/>
    <w:rsid w:val="004E2624"/>
    <w:rsid w:val="004F1BE3"/>
    <w:rsid w:val="005230E5"/>
    <w:rsid w:val="005825B4"/>
    <w:rsid w:val="005861F3"/>
    <w:rsid w:val="0064577B"/>
    <w:rsid w:val="006500C0"/>
    <w:rsid w:val="00657B17"/>
    <w:rsid w:val="006904B2"/>
    <w:rsid w:val="006B17D6"/>
    <w:rsid w:val="006C5B99"/>
    <w:rsid w:val="00710B6A"/>
    <w:rsid w:val="007831B5"/>
    <w:rsid w:val="0078783D"/>
    <w:rsid w:val="007F5010"/>
    <w:rsid w:val="00850BA9"/>
    <w:rsid w:val="00853336"/>
    <w:rsid w:val="00855ADD"/>
    <w:rsid w:val="00871620"/>
    <w:rsid w:val="008B1E30"/>
    <w:rsid w:val="00911CF7"/>
    <w:rsid w:val="009322AB"/>
    <w:rsid w:val="0094380C"/>
    <w:rsid w:val="0095045A"/>
    <w:rsid w:val="00960A44"/>
    <w:rsid w:val="00960CDB"/>
    <w:rsid w:val="009A091F"/>
    <w:rsid w:val="009D20E8"/>
    <w:rsid w:val="00A059D6"/>
    <w:rsid w:val="00A31038"/>
    <w:rsid w:val="00A651AD"/>
    <w:rsid w:val="00AA5776"/>
    <w:rsid w:val="00AB419C"/>
    <w:rsid w:val="00AC6B52"/>
    <w:rsid w:val="00AF763F"/>
    <w:rsid w:val="00B05853"/>
    <w:rsid w:val="00B50E28"/>
    <w:rsid w:val="00B66308"/>
    <w:rsid w:val="00B70B0C"/>
    <w:rsid w:val="00B7404D"/>
    <w:rsid w:val="00B8167F"/>
    <w:rsid w:val="00BB78F2"/>
    <w:rsid w:val="00BC3CC4"/>
    <w:rsid w:val="00BC6ED3"/>
    <w:rsid w:val="00C25A07"/>
    <w:rsid w:val="00CB68CF"/>
    <w:rsid w:val="00D03160"/>
    <w:rsid w:val="00D4224D"/>
    <w:rsid w:val="00D46BFB"/>
    <w:rsid w:val="00D64129"/>
    <w:rsid w:val="00D75208"/>
    <w:rsid w:val="00DA2D7F"/>
    <w:rsid w:val="00DC6896"/>
    <w:rsid w:val="00DC7583"/>
    <w:rsid w:val="00DD3440"/>
    <w:rsid w:val="00DF79EB"/>
    <w:rsid w:val="00E57FCD"/>
    <w:rsid w:val="00E75C51"/>
    <w:rsid w:val="00EA311C"/>
    <w:rsid w:val="00EB5D8B"/>
    <w:rsid w:val="00EF3F79"/>
    <w:rsid w:val="00F3157A"/>
    <w:rsid w:val="00F41406"/>
    <w:rsid w:val="00F61F39"/>
    <w:rsid w:val="00F65BAB"/>
    <w:rsid w:val="00F74BC0"/>
    <w:rsid w:val="00FB6FAC"/>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8663D2DA-F78E-4C6D-AD63-045AF309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3972">
      <w:bodyDiv w:val="1"/>
      <w:marLeft w:val="0"/>
      <w:marRight w:val="0"/>
      <w:marTop w:val="0"/>
      <w:marBottom w:val="0"/>
      <w:divBdr>
        <w:top w:val="none" w:sz="0" w:space="0" w:color="auto"/>
        <w:left w:val="none" w:sz="0" w:space="0" w:color="auto"/>
        <w:bottom w:val="none" w:sz="0" w:space="0" w:color="auto"/>
        <w:right w:val="none" w:sz="0" w:space="0" w:color="auto"/>
      </w:divBdr>
      <w:divsChild>
        <w:div w:id="1067802979">
          <w:marLeft w:val="0"/>
          <w:marRight w:val="0"/>
          <w:marTop w:val="0"/>
          <w:marBottom w:val="0"/>
          <w:divBdr>
            <w:top w:val="none" w:sz="0" w:space="0" w:color="auto"/>
            <w:left w:val="none" w:sz="0" w:space="0" w:color="auto"/>
            <w:bottom w:val="none" w:sz="0" w:space="0" w:color="auto"/>
            <w:right w:val="none" w:sz="0" w:space="0" w:color="auto"/>
          </w:divBdr>
        </w:div>
      </w:divsChild>
    </w:div>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8C30-C798-4FEE-B81B-44F5E7B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Priscilla Koester</cp:lastModifiedBy>
  <cp:revision>5</cp:revision>
  <cp:lastPrinted>2018-11-06T22:30:00Z</cp:lastPrinted>
  <dcterms:created xsi:type="dcterms:W3CDTF">2023-08-17T18:37:00Z</dcterms:created>
  <dcterms:modified xsi:type="dcterms:W3CDTF">2023-08-17T19:04:00Z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