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0" w:firstLine="0"/>
        <w:jc w:val="center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Stated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Mee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ting of Session</w:t>
      </w:r>
    </w:p>
    <w:p>
      <w:pPr>
        <w:pStyle w:val="List 2"/>
        <w:ind w:left="0" w:firstLine="0"/>
        <w:jc w:val="center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August 22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, 2023</w:t>
      </w:r>
    </w:p>
    <w:p>
      <w:pPr>
        <w:pStyle w:val="List 2"/>
        <w:ind w:left="0" w:firstLine="0"/>
        <w:jc w:val="center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1440" w:firstLine="0"/>
        <w:jc w:val="center"/>
      </w:pPr>
    </w:p>
    <w:p>
      <w:pPr>
        <w:pStyle w:val="List 2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sz w:val="20"/>
          <w:szCs w:val="20"/>
          <w:rtl w:val="0"/>
          <w:lang w:val="en-US"/>
        </w:rPr>
      </w:pPr>
      <w:r>
        <w:rPr>
          <w:rFonts w:ascii="Verdana" w:cs="Calibri" w:hAnsi="Verdana" w:eastAsia="Calibri"/>
          <w:color w:val="000000"/>
          <w:sz w:val="20"/>
          <w:szCs w:val="20"/>
          <w:u w:color="000000"/>
          <w:rtl w:val="0"/>
          <w:lang w:val="en-US"/>
        </w:rPr>
        <w:t>June 27, 2023</w:t>
      </w:r>
    </w:p>
    <w:p>
      <w:pPr>
        <w:pStyle w:val="List 2"/>
        <w:ind w:left="1440" w:firstLine="0"/>
        <w:jc w:val="center"/>
      </w:pPr>
    </w:p>
    <w:tbl>
      <w:tblPr>
        <w:tblW w:w="106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20"/>
        <w:gridCol w:w="1350"/>
        <w:gridCol w:w="1080"/>
        <w:gridCol w:w="3240"/>
        <w:gridCol w:w="630"/>
      </w:tblGrid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675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f July 25,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 xml:space="preserve"> 2023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348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219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Transfer of Letter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38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38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38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Other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Transfer of Letter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-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1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-1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Priscilla Goode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- 0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- 0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6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 xml:space="preserve">Membership as of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August 22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, 2023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34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7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218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ve not made Professions of Faith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39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8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6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2"/>
        <w:widowControl w:val="0"/>
        <w:ind w:left="0" w:firstLine="0"/>
        <w:jc w:val="center"/>
      </w:pPr>
    </w:p>
    <w:p>
      <w:pPr>
        <w:pStyle w:val="List 2"/>
        <w:ind w:left="0" w:firstLine="0"/>
      </w:pPr>
    </w:p>
    <w:p>
      <w:pPr>
        <w:pStyle w:val="List 2"/>
        <w:ind w:left="0" w:firstLine="0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ind w:left="0" w:firstLine="0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"/>
        <w:numPr>
          <w:ilvl w:val="0"/>
          <w:numId w:val="4"/>
        </w:numPr>
        <w:bidi w:val="0"/>
        <w:spacing w:line="259" w:lineRule="auto"/>
        <w:ind w:right="0"/>
        <w:jc w:val="left"/>
        <w:rPr>
          <w:rFonts w:ascii="Calibri" w:cs="Calibri" w:hAnsi="Calibri" w:eastAsia="Calibri"/>
          <w:sz w:val="20"/>
          <w:szCs w:val="20"/>
          <w:rtl w:val="0"/>
          <w:lang w:val="it-IT"/>
        </w:rPr>
      </w:pPr>
      <w:r>
        <w:rPr>
          <w:rFonts w:ascii="Verdana" w:cs="Calibri" w:hAnsi="Verdana" w:eastAsia="Calibri"/>
          <w:color w:val="000000"/>
          <w:sz w:val="20"/>
          <w:szCs w:val="20"/>
          <w:u w:color="000000"/>
          <w:rtl w:val="0"/>
          <w:lang w:val="it-IT"/>
        </w:rPr>
        <w:t>None.</w:t>
      </w:r>
    </w:p>
    <w:p>
      <w:pPr>
        <w:pStyle w:val="Body"/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"/>
        <w:numPr>
          <w:ilvl w:val="0"/>
          <w:numId w:val="5"/>
        </w:numPr>
        <w:shd w:val="clear" w:color="auto" w:fill="ffffff"/>
        <w:bidi w:val="0"/>
        <w:ind w:right="0"/>
        <w:jc w:val="both"/>
        <w:rPr>
          <w:rFonts w:ascii="Verdana" w:hAnsi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"/>
        <w:numPr>
          <w:ilvl w:val="0"/>
          <w:numId w:val="5"/>
        </w:numPr>
        <w:shd w:val="clear" w:color="auto" w:fill="ffffff"/>
        <w:bidi w:val="0"/>
        <w:ind w:right="0"/>
        <w:jc w:val="both"/>
        <w:rPr>
          <w:rFonts w:ascii="Verdana" w:hAnsi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List 2"/>
        <w:tabs>
          <w:tab w:val="left" w:pos="1788"/>
        </w:tabs>
        <w:ind w:left="0" w:firstLine="0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Deaths</w:t>
      </w:r>
    </w:p>
    <w:p>
      <w:pPr>
        <w:pStyle w:val="List 2"/>
        <w:numPr>
          <w:ilvl w:val="0"/>
          <w:numId w:val="7"/>
        </w:numPr>
        <w:rPr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</w:t>
      </w:r>
    </w:p>
    <w:p>
      <w:pPr>
        <w:pStyle w:val="List 2"/>
        <w:tabs>
          <w:tab w:val="left" w:pos="3480"/>
        </w:tabs>
        <w:ind w:left="0" w:firstLine="0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Memorial Services</w:t>
      </w:r>
    </w:p>
    <w:p>
      <w:pPr>
        <w:pStyle w:val="Body"/>
        <w:numPr>
          <w:ilvl w:val="0"/>
          <w:numId w:val="4"/>
        </w:numPr>
        <w:bidi w:val="0"/>
        <w:spacing w:line="259" w:lineRule="auto"/>
        <w:ind w:right="0"/>
        <w:jc w:val="left"/>
        <w:rPr>
          <w:rFonts w:ascii="Calibri" w:cs="Calibri" w:hAnsi="Calibri" w:eastAsia="Calibri"/>
          <w:sz w:val="20"/>
          <w:szCs w:val="20"/>
          <w:rtl w:val="0"/>
          <w:lang w:val="en-US"/>
        </w:rPr>
      </w:pPr>
      <w:r>
        <w:rPr>
          <w:rFonts w:ascii="Verdana" w:cs="Calibri" w:hAnsi="Verdana" w:eastAsia="Calibri"/>
          <w:sz w:val="20"/>
          <w:szCs w:val="20"/>
          <w:rtl w:val="0"/>
          <w:lang w:val="en-US"/>
        </w:rPr>
        <w:t>August 5, 2023, Memorial for Ruth Marcott.  Officiated by Pastor Helen DeLeon and Rev. Dr. Keith Uffman</w:t>
      </w:r>
    </w:p>
    <w:p>
      <w:pPr>
        <w:pStyle w:val="List 2"/>
        <w:keepNext w:val="1"/>
        <w:keepLines w:val="1"/>
        <w:ind w:left="0" w:firstLine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New Members</w:t>
      </w:r>
    </w:p>
    <w:p>
      <w:pPr>
        <w:pStyle w:val="Body"/>
        <w:numPr>
          <w:ilvl w:val="0"/>
          <w:numId w:val="5"/>
        </w:numPr>
        <w:shd w:val="clear" w:color="auto" w:fill="ffffff"/>
        <w:bidi w:val="0"/>
        <w:ind w:right="0"/>
        <w:jc w:val="both"/>
        <w:rPr>
          <w:rFonts w:ascii="Verdana" w:hAnsi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"/>
        <w:keepNext w:val="1"/>
        <w:keepLines w:val="1"/>
        <w:shd w:val="clear" w:color="auto" w:fill="ffffff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Pastoral Care Off Campus</w:t>
      </w:r>
    </w:p>
    <w:p>
      <w:pPr>
        <w:pStyle w:val="Body"/>
        <w:numPr>
          <w:ilvl w:val="0"/>
          <w:numId w:val="5"/>
        </w:numPr>
        <w:shd w:val="clear" w:color="auto" w:fill="ffffff"/>
        <w:bidi w:val="0"/>
        <w:ind w:right="0"/>
        <w:jc w:val="both"/>
        <w:rPr>
          <w:rFonts w:ascii="Verdana" w:hAnsi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sectPr>
      <w:headerReference w:type="default" r:id="rId4"/>
      <w:footerReference w:type="default" r:id="rId5"/>
      <w:pgSz w:w="12240" w:h="15840" w:orient="portrait"/>
      <w:pgMar w:top="720" w:right="1080" w:bottom="72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"/>
  </w:abstractNum>
  <w:abstractNum w:abstractNumId="5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left" w:pos="1788"/>
        </w:tabs>
        <w:ind w:left="5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788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788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788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788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788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788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788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788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63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35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07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79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1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3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95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67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39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hanging="36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Bullets">
    <w:name w:val="Bullets"/>
    <w:pPr>
      <w:numPr>
        <w:numId w:val="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