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Webster Presbyterian Church</w:t>
      </w:r>
    </w:p>
    <w:p>
      <w:pPr>
        <w:pStyle w:val="Body"/>
        <w:bidi w:val="0"/>
      </w:pPr>
      <w:r>
        <w:rPr>
          <w:rtl w:val="0"/>
        </w:rPr>
        <w:t>Stated Zoom Meeting of Session</w:t>
      </w:r>
    </w:p>
    <w:p>
      <w:pPr>
        <w:pStyle w:val="Body"/>
        <w:bidi w:val="0"/>
      </w:pPr>
      <w:r>
        <w:rPr>
          <w:rtl w:val="0"/>
        </w:rPr>
        <w:t>August 23,</w:t>
      </w:r>
      <w:r>
        <w:rPr>
          <w:rtl w:val="0"/>
        </w:rPr>
        <w:t xml:space="preserve"> 2022 at 7:00p.m.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Present:Pastor Keith Uffman, </w:t>
      </w:r>
      <w:r>
        <w:rPr>
          <w:rtl w:val="0"/>
        </w:rPr>
        <w:t>ParishAssociate Richard Kleiman,</w:t>
      </w:r>
      <w:r>
        <w:rPr>
          <w:rtl w:val="0"/>
          <w:lang w:val="de-DE"/>
        </w:rPr>
        <w:t xml:space="preserve"> Kathy Dixon, Diane Kane, Jeannette Booher, Mary Lawrence, Michael Cooper, Al Strahan, Erik Kinzler, Pat Koester, Tamar Wasoian, Jamee Wilson,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Absent:</w:t>
      </w:r>
      <w:r>
        <w:rPr>
          <w:rtl w:val="0"/>
        </w:rPr>
        <w:t>Judy Ota, Ralph Faxel</w:t>
      </w:r>
    </w:p>
    <w:p>
      <w:pPr>
        <w:pStyle w:val="Body"/>
        <w:bidi w:val="0"/>
      </w:pPr>
      <w:r>
        <w:rPr>
          <w:rtl w:val="0"/>
          <w:lang w:val="de-DE"/>
        </w:rPr>
        <w:t>Visitors: James Kinzler,</w:t>
      </w:r>
      <w:r>
        <w:rPr>
          <w:rtl w:val="0"/>
        </w:rPr>
        <w:t xml:space="preserve"> Kevin Snowden, Dan Walker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Quorum established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Vote taken for non-members to attend session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Opened in Prayer By Dr. Rev. Keith Uffman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Servant Leadership:</w:t>
      </w:r>
    </w:p>
    <w:p>
      <w:pPr>
        <w:pStyle w:val="Body"/>
        <w:bidi w:val="0"/>
      </w:pPr>
      <w:r>
        <w:rPr>
          <w:rtl w:val="0"/>
        </w:rPr>
        <w:t xml:space="preserve">  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Dr. Pastor Keith Uffman: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Parish </w:t>
      </w:r>
      <w:r>
        <w:rPr>
          <w:rtl w:val="0"/>
        </w:rPr>
        <w:t>Associate</w:t>
      </w:r>
      <w:r>
        <w:rPr>
          <w:rtl w:val="0"/>
          <w:lang w:val="de-DE"/>
        </w:rPr>
        <w:t xml:space="preserve"> Richard Kleiman </w:t>
      </w:r>
      <w:r>
        <w:rPr>
          <w:rtl w:val="0"/>
        </w:rPr>
        <w:t xml:space="preserve">   Vote to serve communion at Bill Dixon</w:t>
      </w:r>
      <w:r>
        <w:rPr>
          <w:rtl w:val="0"/>
        </w:rPr>
        <w:t>’</w:t>
      </w:r>
      <w:r>
        <w:rPr>
          <w:rtl w:val="0"/>
        </w:rPr>
        <w:t>s  service August 23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fr-FR"/>
        </w:rPr>
        <w:t xml:space="preserve">Omnibus Motion </w:t>
      </w:r>
    </w:p>
    <w:p>
      <w:pPr>
        <w:pStyle w:val="Body"/>
        <w:bidi w:val="0"/>
      </w:pPr>
      <w:r>
        <w:rPr>
          <w:rtl w:val="0"/>
        </w:rPr>
        <w:t>Approved minutes of the last regular and called meetings</w:t>
      </w:r>
    </w:p>
    <w:p>
      <w:pPr>
        <w:pStyle w:val="Body"/>
        <w:bidi w:val="0"/>
      </w:pPr>
      <w:r>
        <w:rPr>
          <w:rtl w:val="0"/>
        </w:rPr>
        <w:t>Approval of Agenda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Clerk</w:t>
      </w:r>
      <w:r>
        <w:rPr>
          <w:rtl w:val="1"/>
        </w:rPr>
        <w:t>’</w:t>
      </w:r>
      <w:r>
        <w:rPr>
          <w:rtl w:val="0"/>
          <w:lang w:val="fr-FR"/>
        </w:rPr>
        <w:t xml:space="preserve">s Report 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Voting for future session meetings have been sparse.  Those who responded preferred a hybrid format.  More convenient for workers and families.  Also may attract more potential elders if the meetings could be attended in person or by Zoom.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Motions: (actual wording of motion) 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Motion by Deacons presented by Jamee Wilson for the approval from session to conduct a blood drive sometime in the fall.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Action Items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Unfinished Business: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Motion for Adjournment and Closing Prayer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