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038" w:rsidRPr="00A51CFA" w:rsidRDefault="009B07D4" w:rsidP="009B07D4">
      <w:pPr>
        <w:jc w:val="center"/>
        <w:rPr>
          <w:sz w:val="32"/>
        </w:rPr>
      </w:pPr>
      <w:r w:rsidRPr="00A51CFA">
        <w:rPr>
          <w:sz w:val="32"/>
        </w:rPr>
        <w:t>Agenda</w:t>
      </w:r>
    </w:p>
    <w:p w:rsidR="009B07D4" w:rsidRPr="00A51CFA" w:rsidRDefault="009B07D4" w:rsidP="009B07D4">
      <w:pPr>
        <w:jc w:val="center"/>
        <w:rPr>
          <w:sz w:val="32"/>
        </w:rPr>
      </w:pPr>
      <w:r w:rsidRPr="00A51CFA">
        <w:rPr>
          <w:sz w:val="32"/>
        </w:rPr>
        <w:t>State Meeting of Session</w:t>
      </w:r>
    </w:p>
    <w:p w:rsidR="009B07D4" w:rsidRPr="00A51CFA" w:rsidRDefault="009B07D4" w:rsidP="009B07D4">
      <w:pPr>
        <w:jc w:val="center"/>
        <w:rPr>
          <w:sz w:val="32"/>
        </w:rPr>
      </w:pPr>
      <w:r w:rsidRPr="00A51CFA">
        <w:rPr>
          <w:sz w:val="32"/>
        </w:rPr>
        <w:t>August 25, 2020</w:t>
      </w:r>
    </w:p>
    <w:p w:rsidR="009B07D4" w:rsidRDefault="009B07D4"/>
    <w:p w:rsidR="00A51CFA" w:rsidRDefault="00A51CFA" w:rsidP="00A51CFA">
      <w:pPr>
        <w:shd w:val="clear" w:color="auto" w:fill="FFFFFF"/>
        <w:spacing w:after="0" w:line="240" w:lineRule="auto"/>
        <w:rPr>
          <w:rFonts w:ascii="Calibri" w:eastAsia="Times New Roman" w:hAnsi="Calibri" w:cs="Calibri"/>
          <w:color w:val="000000"/>
          <w:sz w:val="28"/>
          <w:szCs w:val="24"/>
        </w:rPr>
      </w:pPr>
      <w:bookmarkStart w:id="0" w:name="_GoBack"/>
      <w:bookmarkEnd w:id="0"/>
      <w:r w:rsidRPr="00A51CFA">
        <w:rPr>
          <w:rFonts w:ascii="Calibri" w:eastAsia="Times New Roman" w:hAnsi="Calibri" w:cs="Calibri"/>
          <w:color w:val="000000"/>
          <w:sz w:val="28"/>
          <w:szCs w:val="24"/>
        </w:rPr>
        <w:t xml:space="preserve">Motion to receive Tamar </w:t>
      </w:r>
      <w:proofErr w:type="spellStart"/>
      <w:r w:rsidRPr="00A51CFA">
        <w:rPr>
          <w:rFonts w:ascii="Calibri" w:eastAsia="Times New Roman" w:hAnsi="Calibri" w:cs="Calibri"/>
          <w:color w:val="000000"/>
          <w:sz w:val="28"/>
          <w:szCs w:val="24"/>
        </w:rPr>
        <w:t>Wasoian</w:t>
      </w:r>
      <w:proofErr w:type="spellEnd"/>
      <w:r w:rsidRPr="00A51CFA">
        <w:rPr>
          <w:rFonts w:ascii="Calibri" w:eastAsia="Times New Roman" w:hAnsi="Calibri" w:cs="Calibri"/>
          <w:color w:val="000000"/>
          <w:sz w:val="28"/>
          <w:szCs w:val="24"/>
        </w:rPr>
        <w:t xml:space="preserve"> into membership by transfer of letter from </w:t>
      </w:r>
      <w:proofErr w:type="spellStart"/>
      <w:r w:rsidRPr="00A51CFA">
        <w:rPr>
          <w:rFonts w:ascii="Calibri" w:eastAsia="Times New Roman" w:hAnsi="Calibri" w:cs="Calibri"/>
          <w:color w:val="000000"/>
          <w:sz w:val="28"/>
          <w:szCs w:val="24"/>
        </w:rPr>
        <w:t>Northminster</w:t>
      </w:r>
      <w:proofErr w:type="spellEnd"/>
      <w:r w:rsidRPr="00A51CFA">
        <w:rPr>
          <w:rFonts w:ascii="Calibri" w:eastAsia="Times New Roman" w:hAnsi="Calibri" w:cs="Calibri"/>
          <w:color w:val="000000"/>
          <w:sz w:val="28"/>
          <w:szCs w:val="24"/>
        </w:rPr>
        <w:t xml:space="preserve"> Presbyterian Church, Evanston, IL.</w:t>
      </w:r>
    </w:p>
    <w:p w:rsidR="008E0189" w:rsidRDefault="008E0189" w:rsidP="00A51CFA">
      <w:pPr>
        <w:shd w:val="clear" w:color="auto" w:fill="FFFFFF"/>
        <w:spacing w:after="0" w:line="240" w:lineRule="auto"/>
        <w:rPr>
          <w:rFonts w:ascii="Calibri" w:eastAsia="Times New Roman" w:hAnsi="Calibri" w:cs="Calibri"/>
          <w:color w:val="000000"/>
          <w:sz w:val="28"/>
          <w:szCs w:val="24"/>
        </w:rPr>
      </w:pPr>
    </w:p>
    <w:p w:rsidR="008E0189" w:rsidRPr="00A51CFA" w:rsidRDefault="008E0189" w:rsidP="00A51CFA">
      <w:pPr>
        <w:shd w:val="clear" w:color="auto" w:fill="FFFFFF"/>
        <w:spacing w:after="0" w:line="240" w:lineRule="auto"/>
        <w:rPr>
          <w:rFonts w:ascii="Calibri" w:eastAsia="Times New Roman" w:hAnsi="Calibri" w:cs="Calibri"/>
          <w:color w:val="000000"/>
          <w:sz w:val="28"/>
          <w:szCs w:val="24"/>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 xml:space="preserve">Call between Keith Uffman and Steve </w:t>
      </w:r>
      <w:proofErr w:type="spellStart"/>
      <w:r w:rsidRPr="008E0189">
        <w:rPr>
          <w:rFonts w:ascii="Arial" w:eastAsia="Times New Roman" w:hAnsi="Arial" w:cs="Arial"/>
          <w:sz w:val="20"/>
          <w:szCs w:val="20"/>
        </w:rPr>
        <w:t>Oglesbee</w:t>
      </w:r>
      <w:proofErr w:type="spellEnd"/>
      <w:r w:rsidRPr="008E0189">
        <w:rPr>
          <w:rFonts w:ascii="Arial" w:eastAsia="Times New Roman" w:hAnsi="Arial" w:cs="Arial"/>
          <w:sz w:val="20"/>
          <w:szCs w:val="20"/>
        </w:rPr>
        <w:t xml:space="preserve"> at Clear Lake Presbyterian Church:</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1.</w:t>
      </w:r>
      <w:r w:rsidRPr="008E0189">
        <w:rPr>
          <w:rFonts w:ascii="Arial" w:eastAsia="Times New Roman" w:hAnsi="Arial" w:cs="Arial"/>
          <w:sz w:val="20"/>
          <w:szCs w:val="20"/>
        </w:rPr>
        <w:tab/>
        <w:t>CLPC will not begin a discussion on opening the campus until the Harris County “level" is safe.</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2.</w:t>
      </w:r>
      <w:r w:rsidRPr="008E0189">
        <w:rPr>
          <w:rFonts w:ascii="Arial" w:eastAsia="Times New Roman" w:hAnsi="Arial" w:cs="Arial"/>
          <w:sz w:val="20"/>
          <w:szCs w:val="20"/>
        </w:rPr>
        <w:tab/>
        <w:t>Experimenting with worship - trying live Zoom at 10am now</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3.</w:t>
      </w:r>
      <w:r w:rsidRPr="008E0189">
        <w:rPr>
          <w:rFonts w:ascii="Arial" w:eastAsia="Times New Roman" w:hAnsi="Arial" w:cs="Arial"/>
          <w:sz w:val="20"/>
          <w:szCs w:val="20"/>
        </w:rPr>
        <w:tab/>
        <w:t>Discovering outreach potential via Zoom far beyond the geographical bounds of the congregation — extended church via social neighborhoods. (For example, I hosted about 15 plus adults from 5 states (Texas, Louisiana, North Carolina, Iowa, and Tennessee) for </w:t>
      </w:r>
      <w:r w:rsidRPr="008E0189">
        <w:rPr>
          <w:rFonts w:ascii="Arial" w:eastAsia="Times New Roman" w:hAnsi="Arial" w:cs="Arial"/>
          <w:sz w:val="20"/>
          <w:szCs w:val="20"/>
        </w:rPr>
        <w:tab/>
        <w:t> the conversation on race last Sunday. My Sunday school class includes people from 3 states.)</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4.</w:t>
      </w:r>
      <w:r w:rsidRPr="008E0189">
        <w:rPr>
          <w:rFonts w:ascii="Arial" w:eastAsia="Times New Roman" w:hAnsi="Arial" w:cs="Arial"/>
          <w:sz w:val="20"/>
          <w:szCs w:val="20"/>
        </w:rPr>
        <w:tab/>
        <w:t>Beginning to experiment with group meeting with 10 or less - CLPC held a prayer meeting in support of those harmed by the bombing in Lebanon.)</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Devotional: Colossians 3:11 (Keith)</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Outreach</w:t>
      </w:r>
    </w:p>
    <w:p w:rsidR="008E0189" w:rsidRPr="008E0189" w:rsidRDefault="008E0189" w:rsidP="008E0189">
      <w:pPr>
        <w:pStyle w:val="ListParagraph"/>
        <w:numPr>
          <w:ilvl w:val="0"/>
          <w:numId w:val="1"/>
        </w:numPr>
        <w:spacing w:after="0" w:line="240" w:lineRule="auto"/>
        <w:rPr>
          <w:rFonts w:ascii="Arial" w:eastAsia="Times New Roman" w:hAnsi="Arial" w:cs="Arial"/>
          <w:sz w:val="20"/>
          <w:szCs w:val="20"/>
        </w:rPr>
      </w:pPr>
      <w:r w:rsidRPr="008E0189">
        <w:rPr>
          <w:rFonts w:ascii="Arial" w:eastAsia="Times New Roman" w:hAnsi="Arial" w:cs="Arial"/>
          <w:sz w:val="20"/>
          <w:szCs w:val="20"/>
        </w:rPr>
        <w:t>Expand outreach via social networks via Zoom</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Adult Education</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1.</w:t>
      </w:r>
      <w:r w:rsidRPr="008E0189">
        <w:rPr>
          <w:rFonts w:ascii="Arial" w:eastAsia="Times New Roman" w:hAnsi="Arial" w:cs="Arial"/>
          <w:sz w:val="20"/>
          <w:szCs w:val="20"/>
        </w:rPr>
        <w:tab/>
        <w:t>Keith has hosted 3 Faithfully Uncomfortable: Difficult Conversations on Race, Racism, and Racial Justice </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2.</w:t>
      </w:r>
      <w:r w:rsidRPr="008E0189">
        <w:rPr>
          <w:rFonts w:ascii="Arial" w:eastAsia="Times New Roman" w:hAnsi="Arial" w:cs="Arial"/>
          <w:sz w:val="20"/>
          <w:szCs w:val="20"/>
        </w:rPr>
        <w:tab/>
        <w:t>Keith is in the middle of coordination of a Zoom initiative to include the Abrahamic traditions - Jews, Muslims, and Christians</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3.</w:t>
      </w:r>
      <w:r w:rsidRPr="008E0189">
        <w:rPr>
          <w:rFonts w:ascii="Arial" w:eastAsia="Times New Roman" w:hAnsi="Arial" w:cs="Arial"/>
          <w:sz w:val="20"/>
          <w:szCs w:val="20"/>
        </w:rPr>
        <w:tab/>
        <w:t>Adult Education attendance with small groups is excellent </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4.</w:t>
      </w:r>
      <w:r w:rsidRPr="008E0189">
        <w:rPr>
          <w:rFonts w:ascii="Arial" w:eastAsia="Times New Roman" w:hAnsi="Arial" w:cs="Arial"/>
          <w:sz w:val="20"/>
          <w:szCs w:val="20"/>
        </w:rPr>
        <w:tab/>
        <w:t>Kathy Dixon also is hosting her own version of Faithfully Uncomfortable: Difficult Conversations - 18 participants</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Campus management </w:t>
      </w:r>
    </w:p>
    <w:p w:rsidR="008E0189" w:rsidRPr="00A51CFA" w:rsidRDefault="008E0189" w:rsidP="008E0189">
      <w:pPr>
        <w:shd w:val="clear" w:color="auto" w:fill="FFFFFF"/>
        <w:spacing w:after="0" w:line="240" w:lineRule="auto"/>
        <w:ind w:left="810"/>
        <w:rPr>
          <w:rFonts w:ascii="Calibri" w:eastAsia="Times New Roman" w:hAnsi="Calibri" w:cs="Calibri"/>
          <w:color w:val="000000"/>
          <w:sz w:val="28"/>
          <w:szCs w:val="24"/>
          <w:shd w:val="clear" w:color="auto" w:fill="FFFFFF"/>
        </w:rPr>
      </w:pPr>
      <w:r w:rsidRPr="008E0189">
        <w:rPr>
          <w:rFonts w:ascii="Arial" w:eastAsia="Times New Roman" w:hAnsi="Arial" w:cs="Arial"/>
          <w:sz w:val="20"/>
          <w:szCs w:val="20"/>
        </w:rPr>
        <w:t>1.</w:t>
      </w:r>
      <w:r w:rsidRPr="008E0189">
        <w:rPr>
          <w:rFonts w:ascii="Arial" w:eastAsia="Times New Roman" w:hAnsi="Arial" w:cs="Arial"/>
          <w:sz w:val="20"/>
          <w:szCs w:val="20"/>
        </w:rPr>
        <w:tab/>
        <w:t xml:space="preserve">James Kinzler - campus </w:t>
      </w:r>
      <w:proofErr w:type="gramStart"/>
      <w:r w:rsidRPr="008E0189">
        <w:rPr>
          <w:rFonts w:ascii="Arial" w:eastAsia="Times New Roman" w:hAnsi="Arial" w:cs="Arial"/>
          <w:sz w:val="20"/>
          <w:szCs w:val="20"/>
        </w:rPr>
        <w:t>protocol </w:t>
      </w:r>
      <w:r>
        <w:rPr>
          <w:rFonts w:ascii="Arial" w:eastAsia="Times New Roman" w:hAnsi="Arial" w:cs="Arial"/>
          <w:sz w:val="20"/>
          <w:szCs w:val="20"/>
        </w:rPr>
        <w:t>.</w:t>
      </w:r>
      <w:proofErr w:type="gramEnd"/>
      <w:r>
        <w:rPr>
          <w:rFonts w:ascii="Arial" w:eastAsia="Times New Roman" w:hAnsi="Arial" w:cs="Arial"/>
          <w:sz w:val="20"/>
          <w:szCs w:val="20"/>
        </w:rPr>
        <w:t xml:space="preserve"> </w:t>
      </w:r>
      <w:r>
        <w:rPr>
          <w:rFonts w:ascii="Calibri" w:eastAsia="Times New Roman" w:hAnsi="Calibri" w:cs="Calibri"/>
          <w:color w:val="000000"/>
          <w:sz w:val="28"/>
          <w:szCs w:val="24"/>
          <w:shd w:val="clear" w:color="auto" w:fill="FFFFFF"/>
        </w:rPr>
        <w:t>See document in August 2020 folder.</w:t>
      </w:r>
    </w:p>
    <w:p w:rsidR="008E0189" w:rsidRPr="008E0189" w:rsidRDefault="008E0189" w:rsidP="008E0189">
      <w:pPr>
        <w:spacing w:after="0" w:line="240" w:lineRule="auto"/>
        <w:ind w:left="810"/>
        <w:rPr>
          <w:rFonts w:ascii="Arial" w:eastAsia="Times New Roman" w:hAnsi="Arial" w:cs="Arial"/>
          <w:sz w:val="20"/>
          <w:szCs w:val="20"/>
        </w:rPr>
      </w:pPr>
      <w:r w:rsidRPr="008E0189">
        <w:rPr>
          <w:rFonts w:ascii="Arial" w:eastAsia="Times New Roman" w:hAnsi="Arial" w:cs="Arial"/>
          <w:sz w:val="20"/>
          <w:szCs w:val="20"/>
        </w:rPr>
        <w:t>2.</w:t>
      </w:r>
      <w:r w:rsidRPr="008E0189">
        <w:rPr>
          <w:rFonts w:ascii="Arial" w:eastAsia="Times New Roman" w:hAnsi="Arial" w:cs="Arial"/>
          <w:sz w:val="20"/>
          <w:szCs w:val="20"/>
        </w:rPr>
        <w:tab/>
        <w:t>Bill Dixon - Campus use for voting recommendation</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Finance</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1.</w:t>
      </w:r>
      <w:r w:rsidRPr="008E0189">
        <w:rPr>
          <w:rFonts w:ascii="Arial" w:eastAsia="Times New Roman" w:hAnsi="Arial" w:cs="Arial"/>
          <w:sz w:val="20"/>
          <w:szCs w:val="20"/>
        </w:rPr>
        <w:tab/>
        <w:t>Motion from Kevin</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2.</w:t>
      </w:r>
      <w:r w:rsidRPr="008E0189">
        <w:rPr>
          <w:rFonts w:ascii="Arial" w:eastAsia="Times New Roman" w:hAnsi="Arial" w:cs="Arial"/>
          <w:sz w:val="20"/>
          <w:szCs w:val="20"/>
        </w:rPr>
        <w:tab/>
        <w:t>Update on Presbyterian grant </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3.</w:t>
      </w:r>
      <w:r w:rsidRPr="008E0189">
        <w:rPr>
          <w:rFonts w:ascii="Arial" w:eastAsia="Times New Roman" w:hAnsi="Arial" w:cs="Arial"/>
          <w:sz w:val="20"/>
          <w:szCs w:val="20"/>
        </w:rPr>
        <w:tab/>
        <w:t>Other</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Mission </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1.</w:t>
      </w:r>
      <w:r w:rsidRPr="008E0189">
        <w:rPr>
          <w:rFonts w:ascii="Arial" w:eastAsia="Times New Roman" w:hAnsi="Arial" w:cs="Arial"/>
          <w:sz w:val="20"/>
          <w:szCs w:val="20"/>
        </w:rPr>
        <w:tab/>
        <w:t>School supplies</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2.</w:t>
      </w:r>
      <w:r w:rsidRPr="008E0189">
        <w:rPr>
          <w:rFonts w:ascii="Arial" w:eastAsia="Times New Roman" w:hAnsi="Arial" w:cs="Arial"/>
          <w:sz w:val="20"/>
          <w:szCs w:val="20"/>
        </w:rPr>
        <w:tab/>
        <w:t>Update on ICM - Bill Dixon</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3.</w:t>
      </w:r>
      <w:r w:rsidRPr="008E0189">
        <w:rPr>
          <w:rFonts w:ascii="Arial" w:eastAsia="Times New Roman" w:hAnsi="Arial" w:cs="Arial"/>
          <w:sz w:val="20"/>
          <w:szCs w:val="20"/>
        </w:rPr>
        <w:tab/>
        <w:t>Other</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WAM</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1.</w:t>
      </w:r>
      <w:r w:rsidRPr="008E0189">
        <w:rPr>
          <w:rFonts w:ascii="Arial" w:eastAsia="Times New Roman" w:hAnsi="Arial" w:cs="Arial"/>
          <w:sz w:val="20"/>
          <w:szCs w:val="20"/>
        </w:rPr>
        <w:tab/>
        <w:t>Feedback</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2.</w:t>
      </w:r>
      <w:r w:rsidRPr="008E0189">
        <w:rPr>
          <w:rFonts w:ascii="Arial" w:eastAsia="Times New Roman" w:hAnsi="Arial" w:cs="Arial"/>
          <w:sz w:val="20"/>
          <w:szCs w:val="20"/>
        </w:rPr>
        <w:tab/>
        <w:t>Working 2 angles - taped services, aim in mind to develop live streaming</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lastRenderedPageBreak/>
        <w:t>3.</w:t>
      </w:r>
      <w:r w:rsidRPr="008E0189">
        <w:rPr>
          <w:rFonts w:ascii="Arial" w:eastAsia="Times New Roman" w:hAnsi="Arial" w:cs="Arial"/>
          <w:sz w:val="20"/>
          <w:szCs w:val="20"/>
        </w:rPr>
        <w:tab/>
        <w:t>Sanctuary open for private worship per protocols</w:t>
      </w: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4.</w:t>
      </w:r>
      <w:r w:rsidRPr="008E0189">
        <w:rPr>
          <w:rFonts w:ascii="Arial" w:eastAsia="Times New Roman" w:hAnsi="Arial" w:cs="Arial"/>
          <w:sz w:val="20"/>
          <w:szCs w:val="20"/>
        </w:rPr>
        <w:tab/>
        <w:t>World Communion (Free Church of Scotland missionary to Lima, Peru David MacPherson to preach)</w:t>
      </w:r>
    </w:p>
    <w:p w:rsidR="008E0189" w:rsidRPr="008E0189" w:rsidRDefault="008E0189" w:rsidP="008E0189">
      <w:pPr>
        <w:spacing w:after="0" w:line="240" w:lineRule="auto"/>
        <w:rPr>
          <w:rFonts w:ascii="Arial" w:eastAsia="Times New Roman" w:hAnsi="Arial" w:cs="Arial"/>
          <w:sz w:val="20"/>
          <w:szCs w:val="20"/>
        </w:rPr>
      </w:pPr>
    </w:p>
    <w:p w:rsid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Family Ministry</w:t>
      </w:r>
    </w:p>
    <w:p w:rsidR="008E0189" w:rsidRPr="00A51CFA" w:rsidRDefault="008E0189" w:rsidP="008E0189">
      <w:pPr>
        <w:shd w:val="clear" w:color="auto" w:fill="FFFFFF"/>
        <w:spacing w:after="0" w:line="240" w:lineRule="auto"/>
        <w:ind w:left="810"/>
        <w:rPr>
          <w:rFonts w:ascii="Calibri" w:eastAsia="Times New Roman" w:hAnsi="Calibri" w:cs="Calibri"/>
          <w:color w:val="000000"/>
          <w:sz w:val="28"/>
          <w:szCs w:val="24"/>
          <w:shd w:val="clear" w:color="auto" w:fill="FFFFFF"/>
        </w:rPr>
      </w:pPr>
      <w:r w:rsidRPr="00A51CFA">
        <w:rPr>
          <w:rFonts w:ascii="Calibri" w:eastAsia="Times New Roman" w:hAnsi="Calibri" w:cs="Calibri"/>
          <w:color w:val="000000"/>
          <w:sz w:val="28"/>
          <w:szCs w:val="24"/>
          <w:shd w:val="clear" w:color="auto" w:fill="FFFFFF"/>
        </w:rPr>
        <w:t xml:space="preserve">WPC Youth Confirmation Statements of Faith - </w:t>
      </w:r>
      <w:r w:rsidRPr="00A51CFA">
        <w:rPr>
          <w:rFonts w:ascii="Calibri" w:eastAsia="Times New Roman" w:hAnsi="Calibri" w:cs="Calibri"/>
          <w:color w:val="000000"/>
          <w:sz w:val="28"/>
          <w:szCs w:val="24"/>
        </w:rPr>
        <w:t xml:space="preserve">At the end of the Confirmation Class series that concluded this month, the 6 youth were asked to </w:t>
      </w:r>
      <w:proofErr w:type="gramStart"/>
      <w:r w:rsidRPr="00A51CFA">
        <w:rPr>
          <w:rFonts w:ascii="Calibri" w:eastAsia="Times New Roman" w:hAnsi="Calibri" w:cs="Calibri"/>
          <w:color w:val="000000"/>
          <w:sz w:val="28"/>
          <w:szCs w:val="24"/>
        </w:rPr>
        <w:t>completed</w:t>
      </w:r>
      <w:proofErr w:type="gramEnd"/>
      <w:r w:rsidRPr="00A51CFA">
        <w:rPr>
          <w:rFonts w:ascii="Calibri" w:eastAsia="Times New Roman" w:hAnsi="Calibri" w:cs="Calibri"/>
          <w:color w:val="000000"/>
          <w:sz w:val="28"/>
          <w:szCs w:val="24"/>
        </w:rPr>
        <w:t xml:space="preserve"> their </w:t>
      </w:r>
      <w:r w:rsidRPr="00A51CFA">
        <w:rPr>
          <w:rFonts w:ascii="Calibri" w:eastAsia="Times New Roman" w:hAnsi="Calibri" w:cs="Calibri"/>
          <w:color w:val="000000"/>
          <w:sz w:val="28"/>
          <w:szCs w:val="24"/>
          <w:shd w:val="clear" w:color="auto" w:fill="FFFFFF"/>
        </w:rPr>
        <w:t>Statements of Faith (</w:t>
      </w:r>
      <w:proofErr w:type="spellStart"/>
      <w:r w:rsidRPr="00A51CFA">
        <w:rPr>
          <w:rFonts w:ascii="Calibri" w:eastAsia="Times New Roman" w:hAnsi="Calibri" w:cs="Calibri"/>
          <w:color w:val="000000"/>
          <w:sz w:val="28"/>
          <w:szCs w:val="24"/>
          <w:shd w:val="clear" w:color="auto" w:fill="FFFFFF"/>
        </w:rPr>
        <w:t>SoF</w:t>
      </w:r>
      <w:proofErr w:type="spellEnd"/>
      <w:r w:rsidRPr="00A51CFA">
        <w:rPr>
          <w:rFonts w:ascii="Calibri" w:eastAsia="Times New Roman" w:hAnsi="Calibri" w:cs="Calibri"/>
          <w:color w:val="000000"/>
          <w:sz w:val="28"/>
          <w:szCs w:val="24"/>
          <w:shd w:val="clear" w:color="auto" w:fill="FFFFFF"/>
        </w:rPr>
        <w:t xml:space="preserve">).  Now that they are completed, we would like to ask the youth to sit down (via Zoom) with available Elders to review their </w:t>
      </w:r>
      <w:proofErr w:type="spellStart"/>
      <w:proofErr w:type="gramStart"/>
      <w:r w:rsidRPr="00A51CFA">
        <w:rPr>
          <w:rFonts w:ascii="Calibri" w:eastAsia="Times New Roman" w:hAnsi="Calibri" w:cs="Calibri"/>
          <w:color w:val="000000"/>
          <w:sz w:val="28"/>
          <w:szCs w:val="24"/>
          <w:shd w:val="clear" w:color="auto" w:fill="FFFFFF"/>
        </w:rPr>
        <w:t>SoF</w:t>
      </w:r>
      <w:proofErr w:type="spellEnd"/>
      <w:proofErr w:type="gramEnd"/>
      <w:r w:rsidRPr="00A51CFA">
        <w:rPr>
          <w:rFonts w:ascii="Calibri" w:eastAsia="Times New Roman" w:hAnsi="Calibri" w:cs="Calibri"/>
          <w:color w:val="000000"/>
          <w:sz w:val="28"/>
          <w:szCs w:val="24"/>
          <w:shd w:val="clear" w:color="auto" w:fill="FFFFFF"/>
        </w:rPr>
        <w:t xml:space="preserve"> and discuss their faith journeys.  We would then ask the reviewing Elders to return to Session next month and report on each youth, including their recommendation to accept these youth as Confirmed.</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Congregational Care and Celebrations</w:t>
      </w:r>
    </w:p>
    <w:p w:rsidR="008E0189" w:rsidRPr="008E0189" w:rsidRDefault="008E0189" w:rsidP="008E0189">
      <w:pPr>
        <w:spacing w:after="0" w:line="240" w:lineRule="auto"/>
        <w:rPr>
          <w:rFonts w:ascii="Arial" w:eastAsia="Times New Roman" w:hAnsi="Arial" w:cs="Arial"/>
          <w:sz w:val="20"/>
          <w:szCs w:val="20"/>
        </w:rPr>
      </w:pPr>
    </w:p>
    <w:p w:rsidR="008E0189" w:rsidRPr="008E0189" w:rsidRDefault="008E0189" w:rsidP="008E0189">
      <w:pPr>
        <w:spacing w:after="0" w:line="240" w:lineRule="auto"/>
        <w:rPr>
          <w:rFonts w:ascii="Arial" w:eastAsia="Times New Roman" w:hAnsi="Arial" w:cs="Arial"/>
          <w:sz w:val="20"/>
          <w:szCs w:val="20"/>
        </w:rPr>
      </w:pPr>
      <w:r w:rsidRPr="008E0189">
        <w:rPr>
          <w:rFonts w:ascii="Arial" w:eastAsia="Times New Roman" w:hAnsi="Arial" w:cs="Arial"/>
          <w:sz w:val="20"/>
          <w:szCs w:val="20"/>
        </w:rPr>
        <w:t>Bible Museum Exhibition - postponed until June 2020</w:t>
      </w:r>
    </w:p>
    <w:p w:rsidR="00A51CFA" w:rsidRPr="00A51CFA" w:rsidRDefault="00A51CFA" w:rsidP="009B07D4">
      <w:pPr>
        <w:shd w:val="clear" w:color="auto" w:fill="FFFFFF"/>
        <w:spacing w:after="0" w:line="240" w:lineRule="auto"/>
        <w:rPr>
          <w:rFonts w:ascii="Calibri" w:eastAsia="Times New Roman" w:hAnsi="Calibri" w:cs="Calibri"/>
          <w:color w:val="000000"/>
          <w:sz w:val="28"/>
          <w:szCs w:val="24"/>
        </w:rPr>
      </w:pPr>
    </w:p>
    <w:p w:rsidR="008E0189" w:rsidRDefault="008E0189" w:rsidP="009B07D4">
      <w:pPr>
        <w:shd w:val="clear" w:color="auto" w:fill="FFFFFF"/>
        <w:spacing w:after="0" w:line="240" w:lineRule="auto"/>
        <w:rPr>
          <w:rFonts w:ascii="Calibri" w:eastAsia="Times New Roman" w:hAnsi="Calibri" w:cs="Calibri"/>
          <w:color w:val="000000"/>
          <w:sz w:val="28"/>
          <w:szCs w:val="24"/>
        </w:rPr>
      </w:pPr>
    </w:p>
    <w:p w:rsidR="008E0189" w:rsidRDefault="008E0189" w:rsidP="009B07D4">
      <w:pPr>
        <w:shd w:val="clear" w:color="auto" w:fill="FFFFFF"/>
        <w:spacing w:after="0" w:line="240" w:lineRule="auto"/>
        <w:rPr>
          <w:rFonts w:ascii="Calibri" w:eastAsia="Times New Roman" w:hAnsi="Calibri" w:cs="Calibri"/>
          <w:color w:val="000000"/>
          <w:sz w:val="28"/>
          <w:szCs w:val="24"/>
        </w:rPr>
      </w:pPr>
    </w:p>
    <w:p w:rsidR="008E0189" w:rsidRDefault="008E0189" w:rsidP="009B07D4">
      <w:pPr>
        <w:shd w:val="clear" w:color="auto" w:fill="FFFFFF"/>
        <w:spacing w:after="0" w:line="240" w:lineRule="auto"/>
        <w:rPr>
          <w:rFonts w:ascii="Calibri" w:eastAsia="Times New Roman" w:hAnsi="Calibri" w:cs="Calibri"/>
          <w:color w:val="000000"/>
          <w:sz w:val="28"/>
          <w:szCs w:val="24"/>
        </w:rPr>
      </w:pPr>
    </w:p>
    <w:p w:rsidR="00A51CFA" w:rsidRPr="00A51CFA" w:rsidRDefault="00A51CFA" w:rsidP="009B07D4">
      <w:pPr>
        <w:shd w:val="clear" w:color="auto" w:fill="FFFFFF"/>
        <w:spacing w:after="0" w:line="240" w:lineRule="auto"/>
        <w:rPr>
          <w:rFonts w:ascii="Calibri" w:eastAsia="Times New Roman" w:hAnsi="Calibri" w:cs="Calibri"/>
          <w:color w:val="000000"/>
          <w:sz w:val="28"/>
          <w:szCs w:val="24"/>
        </w:rPr>
      </w:pPr>
      <w:r w:rsidRPr="00A51CFA">
        <w:rPr>
          <w:rFonts w:ascii="Calibri" w:eastAsia="Times New Roman" w:hAnsi="Calibri" w:cs="Calibri"/>
          <w:color w:val="000000"/>
          <w:sz w:val="28"/>
          <w:szCs w:val="24"/>
        </w:rPr>
        <w:t>Campus Management (Kinzler):</w:t>
      </w:r>
    </w:p>
    <w:p w:rsidR="00A51CFA" w:rsidRPr="00A51CFA" w:rsidRDefault="00A51CFA" w:rsidP="00A51CFA">
      <w:pPr>
        <w:shd w:val="clear" w:color="auto" w:fill="FFFFFF"/>
        <w:spacing w:after="0" w:line="240" w:lineRule="auto"/>
        <w:ind w:left="810"/>
        <w:rPr>
          <w:rFonts w:ascii="Calibri" w:eastAsia="Times New Roman" w:hAnsi="Calibri" w:cs="Calibri"/>
          <w:color w:val="000000"/>
          <w:sz w:val="28"/>
          <w:szCs w:val="24"/>
          <w:shd w:val="clear" w:color="auto" w:fill="FFFFFF"/>
        </w:rPr>
      </w:pPr>
    </w:p>
    <w:p w:rsidR="009B07D4" w:rsidRPr="00A51CFA" w:rsidRDefault="005E3F07" w:rsidP="009B07D4">
      <w:pPr>
        <w:shd w:val="clear" w:color="auto" w:fill="FFFFFF"/>
        <w:spacing w:after="0" w:line="240" w:lineRule="auto"/>
        <w:rPr>
          <w:rFonts w:ascii="Calibri" w:eastAsia="Times New Roman" w:hAnsi="Calibri" w:cs="Calibri"/>
          <w:color w:val="000000"/>
          <w:sz w:val="28"/>
          <w:szCs w:val="24"/>
        </w:rPr>
      </w:pPr>
      <w:r w:rsidRPr="00A51CFA">
        <w:rPr>
          <w:rFonts w:ascii="Calibri" w:eastAsia="Times New Roman" w:hAnsi="Calibri" w:cs="Calibri"/>
          <w:color w:val="000000"/>
          <w:sz w:val="28"/>
          <w:szCs w:val="24"/>
        </w:rPr>
        <w:t>Family Mini</w:t>
      </w:r>
      <w:r w:rsidR="009B07D4" w:rsidRPr="00A51CFA">
        <w:rPr>
          <w:rFonts w:ascii="Calibri" w:eastAsia="Times New Roman" w:hAnsi="Calibri" w:cs="Calibri"/>
          <w:color w:val="000000"/>
          <w:sz w:val="28"/>
          <w:szCs w:val="24"/>
        </w:rPr>
        <w:t>stry (Lopez):</w:t>
      </w:r>
    </w:p>
    <w:p w:rsidR="005E3F07" w:rsidRPr="00A51CFA" w:rsidRDefault="005E3F07" w:rsidP="009B07D4">
      <w:pPr>
        <w:shd w:val="clear" w:color="auto" w:fill="FFFFFF"/>
        <w:spacing w:after="0" w:line="240" w:lineRule="auto"/>
        <w:ind w:left="810"/>
        <w:rPr>
          <w:rFonts w:ascii="Calibri" w:eastAsia="Times New Roman" w:hAnsi="Calibri" w:cs="Calibri"/>
          <w:color w:val="000000"/>
          <w:sz w:val="28"/>
          <w:szCs w:val="24"/>
          <w:shd w:val="clear" w:color="auto" w:fill="FFFFFF"/>
        </w:rPr>
      </w:pPr>
    </w:p>
    <w:p w:rsidR="005E3F07" w:rsidRPr="00A51CFA" w:rsidRDefault="005E3F07" w:rsidP="009B07D4">
      <w:pPr>
        <w:shd w:val="clear" w:color="auto" w:fill="FFFFFF"/>
        <w:spacing w:after="0" w:line="240" w:lineRule="auto"/>
        <w:ind w:left="810"/>
        <w:rPr>
          <w:rFonts w:ascii="Calibri" w:eastAsia="Times New Roman" w:hAnsi="Calibri" w:cs="Calibri"/>
          <w:color w:val="000000"/>
          <w:sz w:val="28"/>
          <w:szCs w:val="24"/>
        </w:rPr>
      </w:pPr>
    </w:p>
    <w:p w:rsidR="005E3F07" w:rsidRPr="00A51CFA" w:rsidRDefault="005E3F07" w:rsidP="005E3F07">
      <w:pPr>
        <w:shd w:val="clear" w:color="auto" w:fill="FFFFFF"/>
        <w:spacing w:after="0" w:line="240" w:lineRule="auto"/>
        <w:rPr>
          <w:rFonts w:ascii="Calibri" w:eastAsia="Times New Roman" w:hAnsi="Calibri" w:cs="Calibri"/>
          <w:color w:val="000000"/>
          <w:sz w:val="28"/>
          <w:szCs w:val="24"/>
        </w:rPr>
      </w:pPr>
      <w:r w:rsidRPr="00A51CFA">
        <w:rPr>
          <w:rFonts w:ascii="Calibri" w:eastAsia="Times New Roman" w:hAnsi="Calibri" w:cs="Calibri"/>
          <w:color w:val="000000"/>
          <w:sz w:val="28"/>
          <w:szCs w:val="24"/>
        </w:rPr>
        <w:t>Vision (Dixon):</w:t>
      </w:r>
    </w:p>
    <w:sectPr w:rsidR="005E3F07" w:rsidRPr="00A51CFA" w:rsidSect="00A51CFA">
      <w:pgSz w:w="12960" w:h="17280"/>
      <w:pgMar w:top="1800" w:right="1440" w:bottom="1800"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83D47"/>
    <w:multiLevelType w:val="hybridMultilevel"/>
    <w:tmpl w:val="D44E52B6"/>
    <w:lvl w:ilvl="0" w:tplc="9E34D214">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D4"/>
    <w:rsid w:val="00232300"/>
    <w:rsid w:val="005E3F07"/>
    <w:rsid w:val="00702143"/>
    <w:rsid w:val="008E0189"/>
    <w:rsid w:val="00983038"/>
    <w:rsid w:val="009B07D4"/>
    <w:rsid w:val="00A51CFA"/>
    <w:rsid w:val="00BB4BD4"/>
    <w:rsid w:val="00C032D4"/>
    <w:rsid w:val="00E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168E6-70A0-45ED-A45F-7A93F728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8E0189"/>
  </w:style>
  <w:style w:type="paragraph" w:styleId="ListParagraph">
    <w:name w:val="List Paragraph"/>
    <w:basedOn w:val="Normal"/>
    <w:uiPriority w:val="34"/>
    <w:qFormat/>
    <w:rsid w:val="008E0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23665">
      <w:bodyDiv w:val="1"/>
      <w:marLeft w:val="0"/>
      <w:marRight w:val="0"/>
      <w:marTop w:val="0"/>
      <w:marBottom w:val="0"/>
      <w:divBdr>
        <w:top w:val="none" w:sz="0" w:space="0" w:color="auto"/>
        <w:left w:val="none" w:sz="0" w:space="0" w:color="auto"/>
        <w:bottom w:val="none" w:sz="0" w:space="0" w:color="auto"/>
        <w:right w:val="none" w:sz="0" w:space="0" w:color="auto"/>
      </w:divBdr>
      <w:divsChild>
        <w:div w:id="67919930">
          <w:marLeft w:val="0"/>
          <w:marRight w:val="0"/>
          <w:marTop w:val="0"/>
          <w:marBottom w:val="0"/>
          <w:divBdr>
            <w:top w:val="none" w:sz="0" w:space="0" w:color="auto"/>
            <w:left w:val="none" w:sz="0" w:space="0" w:color="auto"/>
            <w:bottom w:val="none" w:sz="0" w:space="0" w:color="auto"/>
            <w:right w:val="none" w:sz="0" w:space="0" w:color="auto"/>
          </w:divBdr>
        </w:div>
        <w:div w:id="699012228">
          <w:marLeft w:val="0"/>
          <w:marRight w:val="0"/>
          <w:marTop w:val="0"/>
          <w:marBottom w:val="0"/>
          <w:divBdr>
            <w:top w:val="none" w:sz="0" w:space="0" w:color="auto"/>
            <w:left w:val="none" w:sz="0" w:space="0" w:color="auto"/>
            <w:bottom w:val="none" w:sz="0" w:space="0" w:color="auto"/>
            <w:right w:val="none" w:sz="0" w:space="0" w:color="auto"/>
          </w:divBdr>
        </w:div>
        <w:div w:id="211818816">
          <w:marLeft w:val="0"/>
          <w:marRight w:val="0"/>
          <w:marTop w:val="0"/>
          <w:marBottom w:val="0"/>
          <w:divBdr>
            <w:top w:val="none" w:sz="0" w:space="0" w:color="auto"/>
            <w:left w:val="none" w:sz="0" w:space="0" w:color="auto"/>
            <w:bottom w:val="none" w:sz="0" w:space="0" w:color="auto"/>
            <w:right w:val="none" w:sz="0" w:space="0" w:color="auto"/>
          </w:divBdr>
        </w:div>
        <w:div w:id="846291395">
          <w:marLeft w:val="0"/>
          <w:marRight w:val="0"/>
          <w:marTop w:val="0"/>
          <w:marBottom w:val="0"/>
          <w:divBdr>
            <w:top w:val="none" w:sz="0" w:space="0" w:color="auto"/>
            <w:left w:val="none" w:sz="0" w:space="0" w:color="auto"/>
            <w:bottom w:val="none" w:sz="0" w:space="0" w:color="auto"/>
            <w:right w:val="none" w:sz="0" w:space="0" w:color="auto"/>
          </w:divBdr>
        </w:div>
        <w:div w:id="362902565">
          <w:marLeft w:val="0"/>
          <w:marRight w:val="0"/>
          <w:marTop w:val="0"/>
          <w:marBottom w:val="0"/>
          <w:divBdr>
            <w:top w:val="none" w:sz="0" w:space="0" w:color="auto"/>
            <w:left w:val="none" w:sz="0" w:space="0" w:color="auto"/>
            <w:bottom w:val="none" w:sz="0" w:space="0" w:color="auto"/>
            <w:right w:val="none" w:sz="0" w:space="0" w:color="auto"/>
          </w:divBdr>
        </w:div>
        <w:div w:id="1519075643">
          <w:marLeft w:val="0"/>
          <w:marRight w:val="0"/>
          <w:marTop w:val="0"/>
          <w:marBottom w:val="0"/>
          <w:divBdr>
            <w:top w:val="none" w:sz="0" w:space="0" w:color="auto"/>
            <w:left w:val="none" w:sz="0" w:space="0" w:color="auto"/>
            <w:bottom w:val="none" w:sz="0" w:space="0" w:color="auto"/>
            <w:right w:val="none" w:sz="0" w:space="0" w:color="auto"/>
          </w:divBdr>
        </w:div>
      </w:divsChild>
    </w:div>
    <w:div w:id="778796976">
      <w:bodyDiv w:val="1"/>
      <w:marLeft w:val="0"/>
      <w:marRight w:val="0"/>
      <w:marTop w:val="0"/>
      <w:marBottom w:val="0"/>
      <w:divBdr>
        <w:top w:val="none" w:sz="0" w:space="0" w:color="auto"/>
        <w:left w:val="none" w:sz="0" w:space="0" w:color="auto"/>
        <w:bottom w:val="none" w:sz="0" w:space="0" w:color="auto"/>
        <w:right w:val="none" w:sz="0" w:space="0" w:color="auto"/>
      </w:divBdr>
      <w:divsChild>
        <w:div w:id="1103376528">
          <w:marLeft w:val="0"/>
          <w:marRight w:val="0"/>
          <w:marTop w:val="0"/>
          <w:marBottom w:val="0"/>
          <w:divBdr>
            <w:top w:val="none" w:sz="0" w:space="0" w:color="auto"/>
            <w:left w:val="none" w:sz="0" w:space="0" w:color="auto"/>
            <w:bottom w:val="none" w:sz="0" w:space="0" w:color="auto"/>
            <w:right w:val="none" w:sz="0" w:space="0" w:color="auto"/>
          </w:divBdr>
        </w:div>
        <w:div w:id="492066457">
          <w:marLeft w:val="0"/>
          <w:marRight w:val="0"/>
          <w:marTop w:val="0"/>
          <w:marBottom w:val="0"/>
          <w:divBdr>
            <w:top w:val="none" w:sz="0" w:space="0" w:color="auto"/>
            <w:left w:val="none" w:sz="0" w:space="0" w:color="auto"/>
            <w:bottom w:val="none" w:sz="0" w:space="0" w:color="auto"/>
            <w:right w:val="none" w:sz="0" w:space="0" w:color="auto"/>
          </w:divBdr>
        </w:div>
        <w:div w:id="1165827585">
          <w:marLeft w:val="0"/>
          <w:marRight w:val="0"/>
          <w:marTop w:val="0"/>
          <w:marBottom w:val="0"/>
          <w:divBdr>
            <w:top w:val="none" w:sz="0" w:space="0" w:color="auto"/>
            <w:left w:val="none" w:sz="0" w:space="0" w:color="auto"/>
            <w:bottom w:val="none" w:sz="0" w:space="0" w:color="auto"/>
            <w:right w:val="none" w:sz="0" w:space="0" w:color="auto"/>
          </w:divBdr>
        </w:div>
        <w:div w:id="661587624">
          <w:marLeft w:val="0"/>
          <w:marRight w:val="0"/>
          <w:marTop w:val="0"/>
          <w:marBottom w:val="0"/>
          <w:divBdr>
            <w:top w:val="none" w:sz="0" w:space="0" w:color="auto"/>
            <w:left w:val="none" w:sz="0" w:space="0" w:color="auto"/>
            <w:bottom w:val="none" w:sz="0" w:space="0" w:color="auto"/>
            <w:right w:val="none" w:sz="0" w:space="0" w:color="auto"/>
          </w:divBdr>
        </w:div>
        <w:div w:id="1656377540">
          <w:marLeft w:val="0"/>
          <w:marRight w:val="0"/>
          <w:marTop w:val="0"/>
          <w:marBottom w:val="0"/>
          <w:divBdr>
            <w:top w:val="none" w:sz="0" w:space="0" w:color="auto"/>
            <w:left w:val="none" w:sz="0" w:space="0" w:color="auto"/>
            <w:bottom w:val="none" w:sz="0" w:space="0" w:color="auto"/>
            <w:right w:val="none" w:sz="0" w:space="0" w:color="auto"/>
          </w:divBdr>
        </w:div>
        <w:div w:id="68234771">
          <w:marLeft w:val="0"/>
          <w:marRight w:val="0"/>
          <w:marTop w:val="0"/>
          <w:marBottom w:val="0"/>
          <w:divBdr>
            <w:top w:val="none" w:sz="0" w:space="0" w:color="auto"/>
            <w:left w:val="none" w:sz="0" w:space="0" w:color="auto"/>
            <w:bottom w:val="none" w:sz="0" w:space="0" w:color="auto"/>
            <w:right w:val="none" w:sz="0" w:space="0" w:color="auto"/>
          </w:divBdr>
        </w:div>
      </w:divsChild>
    </w:div>
    <w:div w:id="1017728277">
      <w:bodyDiv w:val="1"/>
      <w:marLeft w:val="0"/>
      <w:marRight w:val="0"/>
      <w:marTop w:val="0"/>
      <w:marBottom w:val="0"/>
      <w:divBdr>
        <w:top w:val="none" w:sz="0" w:space="0" w:color="auto"/>
        <w:left w:val="none" w:sz="0" w:space="0" w:color="auto"/>
        <w:bottom w:val="none" w:sz="0" w:space="0" w:color="auto"/>
        <w:right w:val="none" w:sz="0" w:space="0" w:color="auto"/>
      </w:divBdr>
      <w:divsChild>
        <w:div w:id="498345895">
          <w:marLeft w:val="0"/>
          <w:marRight w:val="0"/>
          <w:marTop w:val="0"/>
          <w:marBottom w:val="0"/>
          <w:divBdr>
            <w:top w:val="none" w:sz="0" w:space="0" w:color="auto"/>
            <w:left w:val="none" w:sz="0" w:space="0" w:color="auto"/>
            <w:bottom w:val="none" w:sz="0" w:space="0" w:color="auto"/>
            <w:right w:val="none" w:sz="0" w:space="0" w:color="auto"/>
          </w:divBdr>
        </w:div>
        <w:div w:id="1284115282">
          <w:marLeft w:val="0"/>
          <w:marRight w:val="0"/>
          <w:marTop w:val="0"/>
          <w:marBottom w:val="0"/>
          <w:divBdr>
            <w:top w:val="none" w:sz="0" w:space="0" w:color="auto"/>
            <w:left w:val="none" w:sz="0" w:space="0" w:color="auto"/>
            <w:bottom w:val="none" w:sz="0" w:space="0" w:color="auto"/>
            <w:right w:val="none" w:sz="0" w:space="0" w:color="auto"/>
          </w:divBdr>
        </w:div>
        <w:div w:id="1380787235">
          <w:marLeft w:val="0"/>
          <w:marRight w:val="0"/>
          <w:marTop w:val="0"/>
          <w:marBottom w:val="0"/>
          <w:divBdr>
            <w:top w:val="none" w:sz="0" w:space="0" w:color="auto"/>
            <w:left w:val="none" w:sz="0" w:space="0" w:color="auto"/>
            <w:bottom w:val="none" w:sz="0" w:space="0" w:color="auto"/>
            <w:right w:val="none" w:sz="0" w:space="0" w:color="auto"/>
          </w:divBdr>
        </w:div>
        <w:div w:id="1804343930">
          <w:marLeft w:val="0"/>
          <w:marRight w:val="0"/>
          <w:marTop w:val="0"/>
          <w:marBottom w:val="0"/>
          <w:divBdr>
            <w:top w:val="none" w:sz="0" w:space="0" w:color="auto"/>
            <w:left w:val="none" w:sz="0" w:space="0" w:color="auto"/>
            <w:bottom w:val="none" w:sz="0" w:space="0" w:color="auto"/>
            <w:right w:val="none" w:sz="0" w:space="0" w:color="auto"/>
          </w:divBdr>
        </w:div>
        <w:div w:id="1456751974">
          <w:marLeft w:val="0"/>
          <w:marRight w:val="0"/>
          <w:marTop w:val="0"/>
          <w:marBottom w:val="0"/>
          <w:divBdr>
            <w:top w:val="none" w:sz="0" w:space="0" w:color="auto"/>
            <w:left w:val="none" w:sz="0" w:space="0" w:color="auto"/>
            <w:bottom w:val="none" w:sz="0" w:space="0" w:color="auto"/>
            <w:right w:val="none" w:sz="0" w:space="0" w:color="auto"/>
          </w:divBdr>
        </w:div>
        <w:div w:id="1673144862">
          <w:marLeft w:val="0"/>
          <w:marRight w:val="0"/>
          <w:marTop w:val="0"/>
          <w:marBottom w:val="0"/>
          <w:divBdr>
            <w:top w:val="none" w:sz="0" w:space="0" w:color="auto"/>
            <w:left w:val="none" w:sz="0" w:space="0" w:color="auto"/>
            <w:bottom w:val="none" w:sz="0" w:space="0" w:color="auto"/>
            <w:right w:val="none" w:sz="0" w:space="0" w:color="auto"/>
          </w:divBdr>
        </w:div>
        <w:div w:id="1719083651">
          <w:marLeft w:val="0"/>
          <w:marRight w:val="0"/>
          <w:marTop w:val="0"/>
          <w:marBottom w:val="0"/>
          <w:divBdr>
            <w:top w:val="none" w:sz="0" w:space="0" w:color="auto"/>
            <w:left w:val="none" w:sz="0" w:space="0" w:color="auto"/>
            <w:bottom w:val="none" w:sz="0" w:space="0" w:color="auto"/>
            <w:right w:val="none" w:sz="0" w:space="0" w:color="auto"/>
          </w:divBdr>
        </w:div>
        <w:div w:id="124661279">
          <w:marLeft w:val="0"/>
          <w:marRight w:val="0"/>
          <w:marTop w:val="0"/>
          <w:marBottom w:val="0"/>
          <w:divBdr>
            <w:top w:val="none" w:sz="0" w:space="0" w:color="auto"/>
            <w:left w:val="none" w:sz="0" w:space="0" w:color="auto"/>
            <w:bottom w:val="none" w:sz="0" w:space="0" w:color="auto"/>
            <w:right w:val="none" w:sz="0" w:space="0" w:color="auto"/>
          </w:divBdr>
        </w:div>
        <w:div w:id="1884368542">
          <w:marLeft w:val="0"/>
          <w:marRight w:val="0"/>
          <w:marTop w:val="0"/>
          <w:marBottom w:val="0"/>
          <w:divBdr>
            <w:top w:val="none" w:sz="0" w:space="0" w:color="auto"/>
            <w:left w:val="none" w:sz="0" w:space="0" w:color="auto"/>
            <w:bottom w:val="none" w:sz="0" w:space="0" w:color="auto"/>
            <w:right w:val="none" w:sz="0" w:space="0" w:color="auto"/>
          </w:divBdr>
        </w:div>
        <w:div w:id="1883249958">
          <w:marLeft w:val="0"/>
          <w:marRight w:val="0"/>
          <w:marTop w:val="0"/>
          <w:marBottom w:val="0"/>
          <w:divBdr>
            <w:top w:val="none" w:sz="0" w:space="0" w:color="auto"/>
            <w:left w:val="none" w:sz="0" w:space="0" w:color="auto"/>
            <w:bottom w:val="none" w:sz="0" w:space="0" w:color="auto"/>
            <w:right w:val="none" w:sz="0" w:space="0" w:color="auto"/>
          </w:divBdr>
        </w:div>
        <w:div w:id="1413506046">
          <w:marLeft w:val="0"/>
          <w:marRight w:val="0"/>
          <w:marTop w:val="0"/>
          <w:marBottom w:val="0"/>
          <w:divBdr>
            <w:top w:val="none" w:sz="0" w:space="0" w:color="auto"/>
            <w:left w:val="none" w:sz="0" w:space="0" w:color="auto"/>
            <w:bottom w:val="none" w:sz="0" w:space="0" w:color="auto"/>
            <w:right w:val="none" w:sz="0" w:space="0" w:color="auto"/>
          </w:divBdr>
        </w:div>
        <w:div w:id="859781543">
          <w:marLeft w:val="0"/>
          <w:marRight w:val="0"/>
          <w:marTop w:val="0"/>
          <w:marBottom w:val="0"/>
          <w:divBdr>
            <w:top w:val="none" w:sz="0" w:space="0" w:color="auto"/>
            <w:left w:val="none" w:sz="0" w:space="0" w:color="auto"/>
            <w:bottom w:val="none" w:sz="0" w:space="0" w:color="auto"/>
            <w:right w:val="none" w:sz="0" w:space="0" w:color="auto"/>
          </w:divBdr>
        </w:div>
        <w:div w:id="1525243010">
          <w:marLeft w:val="0"/>
          <w:marRight w:val="0"/>
          <w:marTop w:val="0"/>
          <w:marBottom w:val="0"/>
          <w:divBdr>
            <w:top w:val="none" w:sz="0" w:space="0" w:color="auto"/>
            <w:left w:val="none" w:sz="0" w:space="0" w:color="auto"/>
            <w:bottom w:val="none" w:sz="0" w:space="0" w:color="auto"/>
            <w:right w:val="none" w:sz="0" w:space="0" w:color="auto"/>
          </w:divBdr>
        </w:div>
        <w:div w:id="14814497">
          <w:marLeft w:val="0"/>
          <w:marRight w:val="0"/>
          <w:marTop w:val="0"/>
          <w:marBottom w:val="0"/>
          <w:divBdr>
            <w:top w:val="none" w:sz="0" w:space="0" w:color="auto"/>
            <w:left w:val="none" w:sz="0" w:space="0" w:color="auto"/>
            <w:bottom w:val="none" w:sz="0" w:space="0" w:color="auto"/>
            <w:right w:val="none" w:sz="0" w:space="0" w:color="auto"/>
          </w:divBdr>
        </w:div>
        <w:div w:id="946232615">
          <w:marLeft w:val="0"/>
          <w:marRight w:val="0"/>
          <w:marTop w:val="0"/>
          <w:marBottom w:val="0"/>
          <w:divBdr>
            <w:top w:val="none" w:sz="0" w:space="0" w:color="auto"/>
            <w:left w:val="none" w:sz="0" w:space="0" w:color="auto"/>
            <w:bottom w:val="none" w:sz="0" w:space="0" w:color="auto"/>
            <w:right w:val="none" w:sz="0" w:space="0" w:color="auto"/>
          </w:divBdr>
        </w:div>
        <w:div w:id="911551341">
          <w:marLeft w:val="0"/>
          <w:marRight w:val="0"/>
          <w:marTop w:val="0"/>
          <w:marBottom w:val="0"/>
          <w:divBdr>
            <w:top w:val="none" w:sz="0" w:space="0" w:color="auto"/>
            <w:left w:val="none" w:sz="0" w:space="0" w:color="auto"/>
            <w:bottom w:val="none" w:sz="0" w:space="0" w:color="auto"/>
            <w:right w:val="none" w:sz="0" w:space="0" w:color="auto"/>
          </w:divBdr>
        </w:div>
        <w:div w:id="362904750">
          <w:marLeft w:val="0"/>
          <w:marRight w:val="0"/>
          <w:marTop w:val="0"/>
          <w:marBottom w:val="0"/>
          <w:divBdr>
            <w:top w:val="none" w:sz="0" w:space="0" w:color="auto"/>
            <w:left w:val="none" w:sz="0" w:space="0" w:color="auto"/>
            <w:bottom w:val="none" w:sz="0" w:space="0" w:color="auto"/>
            <w:right w:val="none" w:sz="0" w:space="0" w:color="auto"/>
          </w:divBdr>
        </w:div>
        <w:div w:id="1165977768">
          <w:marLeft w:val="0"/>
          <w:marRight w:val="0"/>
          <w:marTop w:val="0"/>
          <w:marBottom w:val="0"/>
          <w:divBdr>
            <w:top w:val="none" w:sz="0" w:space="0" w:color="auto"/>
            <w:left w:val="none" w:sz="0" w:space="0" w:color="auto"/>
            <w:bottom w:val="none" w:sz="0" w:space="0" w:color="auto"/>
            <w:right w:val="none" w:sz="0" w:space="0" w:color="auto"/>
          </w:divBdr>
        </w:div>
        <w:div w:id="697580809">
          <w:marLeft w:val="0"/>
          <w:marRight w:val="0"/>
          <w:marTop w:val="0"/>
          <w:marBottom w:val="0"/>
          <w:divBdr>
            <w:top w:val="none" w:sz="0" w:space="0" w:color="auto"/>
            <w:left w:val="none" w:sz="0" w:space="0" w:color="auto"/>
            <w:bottom w:val="none" w:sz="0" w:space="0" w:color="auto"/>
            <w:right w:val="none" w:sz="0" w:space="0" w:color="auto"/>
          </w:divBdr>
        </w:div>
        <w:div w:id="158423506">
          <w:marLeft w:val="0"/>
          <w:marRight w:val="0"/>
          <w:marTop w:val="0"/>
          <w:marBottom w:val="0"/>
          <w:divBdr>
            <w:top w:val="none" w:sz="0" w:space="0" w:color="auto"/>
            <w:left w:val="none" w:sz="0" w:space="0" w:color="auto"/>
            <w:bottom w:val="none" w:sz="0" w:space="0" w:color="auto"/>
            <w:right w:val="none" w:sz="0" w:space="0" w:color="auto"/>
          </w:divBdr>
        </w:div>
        <w:div w:id="2133862209">
          <w:marLeft w:val="0"/>
          <w:marRight w:val="0"/>
          <w:marTop w:val="0"/>
          <w:marBottom w:val="0"/>
          <w:divBdr>
            <w:top w:val="none" w:sz="0" w:space="0" w:color="auto"/>
            <w:left w:val="none" w:sz="0" w:space="0" w:color="auto"/>
            <w:bottom w:val="none" w:sz="0" w:space="0" w:color="auto"/>
            <w:right w:val="none" w:sz="0" w:space="0" w:color="auto"/>
          </w:divBdr>
        </w:div>
        <w:div w:id="1811435292">
          <w:marLeft w:val="0"/>
          <w:marRight w:val="0"/>
          <w:marTop w:val="0"/>
          <w:marBottom w:val="0"/>
          <w:divBdr>
            <w:top w:val="none" w:sz="0" w:space="0" w:color="auto"/>
            <w:left w:val="none" w:sz="0" w:space="0" w:color="auto"/>
            <w:bottom w:val="none" w:sz="0" w:space="0" w:color="auto"/>
            <w:right w:val="none" w:sz="0" w:space="0" w:color="auto"/>
          </w:divBdr>
        </w:div>
        <w:div w:id="2033650346">
          <w:marLeft w:val="0"/>
          <w:marRight w:val="0"/>
          <w:marTop w:val="0"/>
          <w:marBottom w:val="0"/>
          <w:divBdr>
            <w:top w:val="none" w:sz="0" w:space="0" w:color="auto"/>
            <w:left w:val="none" w:sz="0" w:space="0" w:color="auto"/>
            <w:bottom w:val="none" w:sz="0" w:space="0" w:color="auto"/>
            <w:right w:val="none" w:sz="0" w:space="0" w:color="auto"/>
          </w:divBdr>
        </w:div>
        <w:div w:id="482310673">
          <w:marLeft w:val="0"/>
          <w:marRight w:val="0"/>
          <w:marTop w:val="0"/>
          <w:marBottom w:val="0"/>
          <w:divBdr>
            <w:top w:val="none" w:sz="0" w:space="0" w:color="auto"/>
            <w:left w:val="none" w:sz="0" w:space="0" w:color="auto"/>
            <w:bottom w:val="none" w:sz="0" w:space="0" w:color="auto"/>
            <w:right w:val="none" w:sz="0" w:space="0" w:color="auto"/>
          </w:divBdr>
        </w:div>
        <w:div w:id="2079131469">
          <w:marLeft w:val="0"/>
          <w:marRight w:val="0"/>
          <w:marTop w:val="0"/>
          <w:marBottom w:val="0"/>
          <w:divBdr>
            <w:top w:val="none" w:sz="0" w:space="0" w:color="auto"/>
            <w:left w:val="none" w:sz="0" w:space="0" w:color="auto"/>
            <w:bottom w:val="none" w:sz="0" w:space="0" w:color="auto"/>
            <w:right w:val="none" w:sz="0" w:space="0" w:color="auto"/>
          </w:divBdr>
        </w:div>
        <w:div w:id="566962393">
          <w:marLeft w:val="0"/>
          <w:marRight w:val="0"/>
          <w:marTop w:val="0"/>
          <w:marBottom w:val="0"/>
          <w:divBdr>
            <w:top w:val="none" w:sz="0" w:space="0" w:color="auto"/>
            <w:left w:val="none" w:sz="0" w:space="0" w:color="auto"/>
            <w:bottom w:val="none" w:sz="0" w:space="0" w:color="auto"/>
            <w:right w:val="none" w:sz="0" w:space="0" w:color="auto"/>
          </w:divBdr>
        </w:div>
        <w:div w:id="667094861">
          <w:marLeft w:val="0"/>
          <w:marRight w:val="0"/>
          <w:marTop w:val="0"/>
          <w:marBottom w:val="0"/>
          <w:divBdr>
            <w:top w:val="none" w:sz="0" w:space="0" w:color="auto"/>
            <w:left w:val="none" w:sz="0" w:space="0" w:color="auto"/>
            <w:bottom w:val="none" w:sz="0" w:space="0" w:color="auto"/>
            <w:right w:val="none" w:sz="0" w:space="0" w:color="auto"/>
          </w:divBdr>
        </w:div>
        <w:div w:id="4329063">
          <w:marLeft w:val="0"/>
          <w:marRight w:val="0"/>
          <w:marTop w:val="0"/>
          <w:marBottom w:val="0"/>
          <w:divBdr>
            <w:top w:val="none" w:sz="0" w:space="0" w:color="auto"/>
            <w:left w:val="none" w:sz="0" w:space="0" w:color="auto"/>
            <w:bottom w:val="none" w:sz="0" w:space="0" w:color="auto"/>
            <w:right w:val="none" w:sz="0" w:space="0" w:color="auto"/>
          </w:divBdr>
        </w:div>
        <w:div w:id="304438080">
          <w:marLeft w:val="0"/>
          <w:marRight w:val="0"/>
          <w:marTop w:val="0"/>
          <w:marBottom w:val="0"/>
          <w:divBdr>
            <w:top w:val="none" w:sz="0" w:space="0" w:color="auto"/>
            <w:left w:val="none" w:sz="0" w:space="0" w:color="auto"/>
            <w:bottom w:val="none" w:sz="0" w:space="0" w:color="auto"/>
            <w:right w:val="none" w:sz="0" w:space="0" w:color="auto"/>
          </w:divBdr>
        </w:div>
        <w:div w:id="1398018226">
          <w:marLeft w:val="0"/>
          <w:marRight w:val="0"/>
          <w:marTop w:val="0"/>
          <w:marBottom w:val="0"/>
          <w:divBdr>
            <w:top w:val="none" w:sz="0" w:space="0" w:color="auto"/>
            <w:left w:val="none" w:sz="0" w:space="0" w:color="auto"/>
            <w:bottom w:val="none" w:sz="0" w:space="0" w:color="auto"/>
            <w:right w:val="none" w:sz="0" w:space="0" w:color="auto"/>
          </w:divBdr>
        </w:div>
        <w:div w:id="414284445">
          <w:marLeft w:val="0"/>
          <w:marRight w:val="0"/>
          <w:marTop w:val="0"/>
          <w:marBottom w:val="0"/>
          <w:divBdr>
            <w:top w:val="none" w:sz="0" w:space="0" w:color="auto"/>
            <w:left w:val="none" w:sz="0" w:space="0" w:color="auto"/>
            <w:bottom w:val="none" w:sz="0" w:space="0" w:color="auto"/>
            <w:right w:val="none" w:sz="0" w:space="0" w:color="auto"/>
          </w:divBdr>
        </w:div>
        <w:div w:id="358363451">
          <w:marLeft w:val="0"/>
          <w:marRight w:val="0"/>
          <w:marTop w:val="0"/>
          <w:marBottom w:val="0"/>
          <w:divBdr>
            <w:top w:val="none" w:sz="0" w:space="0" w:color="auto"/>
            <w:left w:val="none" w:sz="0" w:space="0" w:color="auto"/>
            <w:bottom w:val="none" w:sz="0" w:space="0" w:color="auto"/>
            <w:right w:val="none" w:sz="0" w:space="0" w:color="auto"/>
          </w:divBdr>
        </w:div>
        <w:div w:id="818157401">
          <w:marLeft w:val="0"/>
          <w:marRight w:val="0"/>
          <w:marTop w:val="0"/>
          <w:marBottom w:val="0"/>
          <w:divBdr>
            <w:top w:val="none" w:sz="0" w:space="0" w:color="auto"/>
            <w:left w:val="none" w:sz="0" w:space="0" w:color="auto"/>
            <w:bottom w:val="none" w:sz="0" w:space="0" w:color="auto"/>
            <w:right w:val="none" w:sz="0" w:space="0" w:color="auto"/>
          </w:divBdr>
        </w:div>
        <w:div w:id="804859520">
          <w:marLeft w:val="0"/>
          <w:marRight w:val="0"/>
          <w:marTop w:val="0"/>
          <w:marBottom w:val="0"/>
          <w:divBdr>
            <w:top w:val="none" w:sz="0" w:space="0" w:color="auto"/>
            <w:left w:val="none" w:sz="0" w:space="0" w:color="auto"/>
            <w:bottom w:val="none" w:sz="0" w:space="0" w:color="auto"/>
            <w:right w:val="none" w:sz="0" w:space="0" w:color="auto"/>
          </w:divBdr>
        </w:div>
        <w:div w:id="1813399028">
          <w:marLeft w:val="0"/>
          <w:marRight w:val="0"/>
          <w:marTop w:val="0"/>
          <w:marBottom w:val="0"/>
          <w:divBdr>
            <w:top w:val="none" w:sz="0" w:space="0" w:color="auto"/>
            <w:left w:val="none" w:sz="0" w:space="0" w:color="auto"/>
            <w:bottom w:val="none" w:sz="0" w:space="0" w:color="auto"/>
            <w:right w:val="none" w:sz="0" w:space="0" w:color="auto"/>
          </w:divBdr>
        </w:div>
        <w:div w:id="1212494331">
          <w:marLeft w:val="0"/>
          <w:marRight w:val="0"/>
          <w:marTop w:val="0"/>
          <w:marBottom w:val="0"/>
          <w:divBdr>
            <w:top w:val="none" w:sz="0" w:space="0" w:color="auto"/>
            <w:left w:val="none" w:sz="0" w:space="0" w:color="auto"/>
            <w:bottom w:val="none" w:sz="0" w:space="0" w:color="auto"/>
            <w:right w:val="none" w:sz="0" w:space="0" w:color="auto"/>
          </w:divBdr>
        </w:div>
        <w:div w:id="48652111">
          <w:marLeft w:val="0"/>
          <w:marRight w:val="0"/>
          <w:marTop w:val="0"/>
          <w:marBottom w:val="0"/>
          <w:divBdr>
            <w:top w:val="none" w:sz="0" w:space="0" w:color="auto"/>
            <w:left w:val="none" w:sz="0" w:space="0" w:color="auto"/>
            <w:bottom w:val="none" w:sz="0" w:space="0" w:color="auto"/>
            <w:right w:val="none" w:sz="0" w:space="0" w:color="auto"/>
          </w:divBdr>
        </w:div>
        <w:div w:id="1905022311">
          <w:marLeft w:val="0"/>
          <w:marRight w:val="0"/>
          <w:marTop w:val="0"/>
          <w:marBottom w:val="0"/>
          <w:divBdr>
            <w:top w:val="none" w:sz="0" w:space="0" w:color="auto"/>
            <w:left w:val="none" w:sz="0" w:space="0" w:color="auto"/>
            <w:bottom w:val="none" w:sz="0" w:space="0" w:color="auto"/>
            <w:right w:val="none" w:sz="0" w:space="0" w:color="auto"/>
          </w:divBdr>
        </w:div>
        <w:div w:id="2122916835">
          <w:marLeft w:val="0"/>
          <w:marRight w:val="0"/>
          <w:marTop w:val="0"/>
          <w:marBottom w:val="0"/>
          <w:divBdr>
            <w:top w:val="none" w:sz="0" w:space="0" w:color="auto"/>
            <w:left w:val="none" w:sz="0" w:space="0" w:color="auto"/>
            <w:bottom w:val="none" w:sz="0" w:space="0" w:color="auto"/>
            <w:right w:val="none" w:sz="0" w:space="0" w:color="auto"/>
          </w:divBdr>
        </w:div>
        <w:div w:id="1369259135">
          <w:marLeft w:val="0"/>
          <w:marRight w:val="0"/>
          <w:marTop w:val="0"/>
          <w:marBottom w:val="0"/>
          <w:divBdr>
            <w:top w:val="none" w:sz="0" w:space="0" w:color="auto"/>
            <w:left w:val="none" w:sz="0" w:space="0" w:color="auto"/>
            <w:bottom w:val="none" w:sz="0" w:space="0" w:color="auto"/>
            <w:right w:val="none" w:sz="0" w:space="0" w:color="auto"/>
          </w:divBdr>
        </w:div>
        <w:div w:id="1668436104">
          <w:marLeft w:val="0"/>
          <w:marRight w:val="0"/>
          <w:marTop w:val="0"/>
          <w:marBottom w:val="0"/>
          <w:divBdr>
            <w:top w:val="none" w:sz="0" w:space="0" w:color="auto"/>
            <w:left w:val="none" w:sz="0" w:space="0" w:color="auto"/>
            <w:bottom w:val="none" w:sz="0" w:space="0" w:color="auto"/>
            <w:right w:val="none" w:sz="0" w:space="0" w:color="auto"/>
          </w:divBdr>
        </w:div>
        <w:div w:id="117071951">
          <w:marLeft w:val="0"/>
          <w:marRight w:val="0"/>
          <w:marTop w:val="0"/>
          <w:marBottom w:val="0"/>
          <w:divBdr>
            <w:top w:val="none" w:sz="0" w:space="0" w:color="auto"/>
            <w:left w:val="none" w:sz="0" w:space="0" w:color="auto"/>
            <w:bottom w:val="none" w:sz="0" w:space="0" w:color="auto"/>
            <w:right w:val="none" w:sz="0" w:space="0" w:color="auto"/>
          </w:divBdr>
        </w:div>
        <w:div w:id="1516194353">
          <w:marLeft w:val="0"/>
          <w:marRight w:val="0"/>
          <w:marTop w:val="0"/>
          <w:marBottom w:val="0"/>
          <w:divBdr>
            <w:top w:val="none" w:sz="0" w:space="0" w:color="auto"/>
            <w:left w:val="none" w:sz="0" w:space="0" w:color="auto"/>
            <w:bottom w:val="none" w:sz="0" w:space="0" w:color="auto"/>
            <w:right w:val="none" w:sz="0" w:space="0" w:color="auto"/>
          </w:divBdr>
        </w:div>
        <w:div w:id="1219828252">
          <w:marLeft w:val="0"/>
          <w:marRight w:val="0"/>
          <w:marTop w:val="0"/>
          <w:marBottom w:val="0"/>
          <w:divBdr>
            <w:top w:val="none" w:sz="0" w:space="0" w:color="auto"/>
            <w:left w:val="none" w:sz="0" w:space="0" w:color="auto"/>
            <w:bottom w:val="none" w:sz="0" w:space="0" w:color="auto"/>
            <w:right w:val="none" w:sz="0" w:space="0" w:color="auto"/>
          </w:divBdr>
        </w:div>
        <w:div w:id="574245036">
          <w:marLeft w:val="0"/>
          <w:marRight w:val="0"/>
          <w:marTop w:val="0"/>
          <w:marBottom w:val="0"/>
          <w:divBdr>
            <w:top w:val="none" w:sz="0" w:space="0" w:color="auto"/>
            <w:left w:val="none" w:sz="0" w:space="0" w:color="auto"/>
            <w:bottom w:val="none" w:sz="0" w:space="0" w:color="auto"/>
            <w:right w:val="none" w:sz="0" w:space="0" w:color="auto"/>
          </w:divBdr>
        </w:div>
        <w:div w:id="77335982">
          <w:marLeft w:val="0"/>
          <w:marRight w:val="0"/>
          <w:marTop w:val="0"/>
          <w:marBottom w:val="0"/>
          <w:divBdr>
            <w:top w:val="none" w:sz="0" w:space="0" w:color="auto"/>
            <w:left w:val="none" w:sz="0" w:space="0" w:color="auto"/>
            <w:bottom w:val="none" w:sz="0" w:space="0" w:color="auto"/>
            <w:right w:val="none" w:sz="0" w:space="0" w:color="auto"/>
          </w:divBdr>
        </w:div>
        <w:div w:id="124665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Guyer</dc:creator>
  <cp:keywords/>
  <dc:description/>
  <cp:lastModifiedBy>Elizabeth Guyer</cp:lastModifiedBy>
  <cp:revision>4</cp:revision>
  <dcterms:created xsi:type="dcterms:W3CDTF">2020-08-25T23:26:00Z</dcterms:created>
  <dcterms:modified xsi:type="dcterms:W3CDTF">2020-08-25T23:30:00Z</dcterms:modified>
</cp:coreProperties>
</file>