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E27131" w:rsidP="00022D5A">
      <w:pPr>
        <w:jc w:val="center"/>
      </w:pPr>
      <w:r>
        <w:t>August 18</w:t>
      </w:r>
      <w:r w:rsidR="00022D5A">
        <w:t>, 2016</w:t>
      </w:r>
    </w:p>
    <w:p w:rsidR="00022D5A" w:rsidRPr="003B485C" w:rsidRDefault="00022D5A" w:rsidP="00022D5A">
      <w:pPr>
        <w:jc w:val="center"/>
      </w:pPr>
    </w:p>
    <w:p w:rsidR="00022D5A" w:rsidRDefault="00022D5A" w:rsidP="00022D5A">
      <w:pPr>
        <w:ind w:right="-270"/>
      </w:pP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E27131" w:rsidRDefault="002E1917" w:rsidP="006010AC">
      <w:pPr>
        <w:ind w:left="720" w:right="-270" w:hanging="720"/>
      </w:pPr>
      <w:r>
        <w:t xml:space="preserve">A monthly meeting of the Deacon Board was </w:t>
      </w:r>
      <w:r w:rsidR="00E27131">
        <w:t xml:space="preserve">not </w:t>
      </w:r>
      <w:r>
        <w:t xml:space="preserve">held </w:t>
      </w:r>
      <w:r w:rsidR="00E27131">
        <w:t>in July, but the Deacons demonstrated</w:t>
      </w:r>
    </w:p>
    <w:p w:rsidR="00E27131" w:rsidRDefault="00E27131" w:rsidP="006010AC">
      <w:pPr>
        <w:ind w:left="720" w:right="-270" w:hanging="720"/>
      </w:pPr>
      <w:proofErr w:type="gramStart"/>
      <w:r>
        <w:t>their</w:t>
      </w:r>
      <w:proofErr w:type="gramEnd"/>
      <w:r>
        <w:t xml:space="preserve"> loving care of the congregation by preparing and hosting Memorial Services for Mike Tucker, </w:t>
      </w:r>
    </w:p>
    <w:p w:rsidR="00AC1C65" w:rsidRDefault="00E27131" w:rsidP="00E27131">
      <w:pPr>
        <w:ind w:left="720" w:right="-270" w:hanging="720"/>
      </w:pPr>
      <w:proofErr w:type="gramStart"/>
      <w:r>
        <w:t>Rogge Marsh, Greg Wilson and Jim Young.</w:t>
      </w:r>
      <w:proofErr w:type="gramEnd"/>
      <w:r>
        <w:t xml:space="preserve">  </w:t>
      </w:r>
      <w:r w:rsidR="00AC1C65">
        <w:t xml:space="preserve">Our Deacons continue to do an amazing job of caring </w:t>
      </w:r>
    </w:p>
    <w:p w:rsidR="00525453" w:rsidRDefault="00AC1C65" w:rsidP="00E27131">
      <w:pPr>
        <w:ind w:left="720" w:right="-270" w:hanging="720"/>
      </w:pPr>
      <w:proofErr w:type="gramStart"/>
      <w:r>
        <w:t>for</w:t>
      </w:r>
      <w:proofErr w:type="gramEnd"/>
      <w:r>
        <w:t xml:space="preserve"> our family of faith.  Thank you!</w:t>
      </w:r>
    </w:p>
    <w:p w:rsidR="005224E5" w:rsidRDefault="005224E5" w:rsidP="00022D5A">
      <w:pPr>
        <w:ind w:right="-270"/>
      </w:pPr>
    </w:p>
    <w:p w:rsidR="00022D5A" w:rsidRPr="001B3A1C" w:rsidRDefault="00572D87" w:rsidP="00022D5A">
      <w:pPr>
        <w:ind w:right="-270"/>
      </w:pPr>
      <w:r>
        <w:rPr>
          <w:b/>
        </w:rPr>
        <w:t>Lay Chaplain Ministry</w:t>
      </w:r>
    </w:p>
    <w:p w:rsidR="00022D5A" w:rsidRDefault="00E27131" w:rsidP="00022D5A">
      <w:pPr>
        <w:ind w:right="-270"/>
      </w:pPr>
      <w:r>
        <w:t>H</w:t>
      </w:r>
      <w:r w:rsidR="00022D5A">
        <w:t>ospital visits</w:t>
      </w:r>
      <w:r w:rsidR="00604E27">
        <w:t xml:space="preserve"> </w:t>
      </w:r>
      <w:r>
        <w:t>have temporarily been suspended due to the recent illness and subsequent passing of Jim Young.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  <w:rPr>
          <w:b/>
        </w:rPr>
      </w:pPr>
      <w:r>
        <w:rPr>
          <w:b/>
        </w:rPr>
        <w:t>Senior Ministry</w:t>
      </w:r>
    </w:p>
    <w:p w:rsidR="00022D5A" w:rsidRDefault="00604E27" w:rsidP="00022D5A">
      <w:pPr>
        <w:ind w:right="-270"/>
      </w:pPr>
      <w:r>
        <w:t xml:space="preserve">The Senior Ministry </w:t>
      </w:r>
      <w:r w:rsidR="00E27131">
        <w:t>was on hiatus during July, but will be resuming activities</w:t>
      </w:r>
      <w:r w:rsidR="00A961C3">
        <w:t xml:space="preserve"> soon.  Watch for details.</w:t>
      </w:r>
      <w:r w:rsidR="00E27131">
        <w:t xml:space="preserve"> </w:t>
      </w:r>
    </w:p>
    <w:p w:rsidR="00E27131" w:rsidRDefault="00E27131" w:rsidP="00022D5A">
      <w:pPr>
        <w:ind w:right="-270"/>
      </w:pPr>
    </w:p>
    <w:p w:rsidR="00022D5A" w:rsidRDefault="00881A9C" w:rsidP="00022D5A">
      <w:pPr>
        <w:ind w:right="-270"/>
      </w:pPr>
      <w:r>
        <w:rPr>
          <w:b/>
        </w:rPr>
        <w:t>Stephen Ministry</w:t>
      </w:r>
    </w:p>
    <w:p w:rsidR="00F71E97" w:rsidRPr="00F71E97" w:rsidRDefault="00881A9C" w:rsidP="00285329">
      <w:pPr>
        <w:pStyle w:val="HTMLPreformatted"/>
      </w:pPr>
      <w:r w:rsidRPr="00F71E97">
        <w:rPr>
          <w:rFonts w:ascii="Times New Roman" w:hAnsi="Times New Roman" w:cs="Times New Roman"/>
          <w:sz w:val="24"/>
          <w:szCs w:val="24"/>
        </w:rPr>
        <w:t xml:space="preserve">WPC Stephen Ministers continued to provide excellent care to members and guests in </w:t>
      </w:r>
      <w:r w:rsidR="00E27131">
        <w:rPr>
          <w:rFonts w:ascii="Times New Roman" w:hAnsi="Times New Roman" w:cs="Times New Roman"/>
          <w:sz w:val="24"/>
          <w:szCs w:val="24"/>
        </w:rPr>
        <w:t>July</w:t>
      </w:r>
      <w:r w:rsidRPr="00F71E97">
        <w:rPr>
          <w:rFonts w:ascii="Times New Roman" w:hAnsi="Times New Roman" w:cs="Times New Roman"/>
          <w:sz w:val="24"/>
          <w:szCs w:val="24"/>
        </w:rPr>
        <w:t>.</w:t>
      </w:r>
      <w:r w:rsidR="00F71E97" w:rsidRPr="00F71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D5A" w:rsidRDefault="00F71E97" w:rsidP="00022D5A">
      <w:pPr>
        <w:ind w:right="-270"/>
      </w:pPr>
      <w:r>
        <w:t xml:space="preserve">  </w:t>
      </w:r>
      <w:r w:rsidR="00881A9C">
        <w:t xml:space="preserve">  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  <w:proofErr w:type="spellStart"/>
      <w:r>
        <w:t>Jamee</w:t>
      </w:r>
      <w:proofErr w:type="spellEnd"/>
      <w:r>
        <w:t xml:space="preserve"> Wilson</w:t>
      </w:r>
    </w:p>
    <w:p w:rsidR="00022D5A" w:rsidRDefault="00022D5A" w:rsidP="007607D5">
      <w:pPr>
        <w:ind w:right="-270"/>
      </w:pPr>
      <w:r>
        <w:t>Ruling Elder, Care Committee</w:t>
      </w:r>
    </w:p>
    <w:sectPr w:rsidR="00022D5A" w:rsidSect="009A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2D5A"/>
    <w:rsid w:val="00022D5A"/>
    <w:rsid w:val="00066C21"/>
    <w:rsid w:val="00171BFA"/>
    <w:rsid w:val="00205A18"/>
    <w:rsid w:val="00246436"/>
    <w:rsid w:val="00285329"/>
    <w:rsid w:val="0029599C"/>
    <w:rsid w:val="002E1917"/>
    <w:rsid w:val="004036D7"/>
    <w:rsid w:val="004869AF"/>
    <w:rsid w:val="005224E5"/>
    <w:rsid w:val="00525453"/>
    <w:rsid w:val="00560910"/>
    <w:rsid w:val="00572D87"/>
    <w:rsid w:val="005C4297"/>
    <w:rsid w:val="006010AC"/>
    <w:rsid w:val="00604E27"/>
    <w:rsid w:val="00687C53"/>
    <w:rsid w:val="007607D5"/>
    <w:rsid w:val="007D6E27"/>
    <w:rsid w:val="0085040B"/>
    <w:rsid w:val="00881A70"/>
    <w:rsid w:val="00881A9C"/>
    <w:rsid w:val="009A3CD8"/>
    <w:rsid w:val="00A037D3"/>
    <w:rsid w:val="00A961C3"/>
    <w:rsid w:val="00AC1C65"/>
    <w:rsid w:val="00D33EC2"/>
    <w:rsid w:val="00D64263"/>
    <w:rsid w:val="00DA0DE6"/>
    <w:rsid w:val="00DD1E84"/>
    <w:rsid w:val="00E27131"/>
    <w:rsid w:val="00E44C5C"/>
    <w:rsid w:val="00E55A46"/>
    <w:rsid w:val="00F7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12</cp:revision>
  <dcterms:created xsi:type="dcterms:W3CDTF">2016-03-22T12:24:00Z</dcterms:created>
  <dcterms:modified xsi:type="dcterms:W3CDTF">2016-08-20T02:00:00Z</dcterms:modified>
</cp:coreProperties>
</file>