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79" w:rsidRDefault="001F4F79" w:rsidP="001F4F79">
      <w:pPr>
        <w:jc w:val="center"/>
        <w:rPr>
          <w:b/>
          <w:sz w:val="24"/>
        </w:rPr>
      </w:pPr>
      <w:r>
        <w:rPr>
          <w:b/>
          <w:sz w:val="24"/>
        </w:rPr>
        <w:t>Budget Correction for Delayed Flood Insurance Cancellation – August 2015</w:t>
      </w:r>
    </w:p>
    <w:p w:rsidR="001F4F79" w:rsidRDefault="001F4F79" w:rsidP="001F4F79">
      <w:pPr>
        <w:jc w:val="center"/>
        <w:rPr>
          <w:b/>
          <w:sz w:val="24"/>
        </w:rPr>
      </w:pPr>
    </w:p>
    <w:p w:rsidR="00FD64BB" w:rsidRPr="00D03E39" w:rsidRDefault="00D03E39">
      <w:pPr>
        <w:rPr>
          <w:b/>
          <w:sz w:val="24"/>
        </w:rPr>
      </w:pPr>
      <w:r w:rsidRPr="00D03E39">
        <w:rPr>
          <w:b/>
          <w:sz w:val="24"/>
        </w:rPr>
        <w:t>Motion:</w:t>
      </w:r>
    </w:p>
    <w:p w:rsidR="00D03E39" w:rsidRDefault="00D03E39">
      <w:r>
        <w:t xml:space="preserve">F&amp;S committee moves to correct the insurance budget line item for 2015 from </w:t>
      </w:r>
      <w:r w:rsidR="002C5816">
        <w:t>$55,916</w:t>
      </w:r>
      <w:r>
        <w:t xml:space="preserve"> to </w:t>
      </w:r>
      <w:r w:rsidR="003622BD">
        <w:t>59,666</w:t>
      </w:r>
      <w:r w:rsidR="00A773CA">
        <w:t xml:space="preserve">.  This change is </w:t>
      </w:r>
      <w:r>
        <w:t xml:space="preserve">to correctly express the amount which can be saved </w:t>
      </w:r>
      <w:r w:rsidR="003622BD">
        <w:t xml:space="preserve">in 2015 </w:t>
      </w:r>
      <w:r>
        <w:t xml:space="preserve">by cancelling flood insurance. </w:t>
      </w:r>
      <w:r w:rsidR="00A773CA">
        <w:t xml:space="preserve">  This is a change to the 2015 WPC budget (which can be seen in monthly Treasurer’s report).  </w:t>
      </w:r>
    </w:p>
    <w:p w:rsidR="00D03E39" w:rsidRDefault="00D03E39"/>
    <w:p w:rsidR="00D03E39" w:rsidRPr="00D03E39" w:rsidRDefault="00D03E39" w:rsidP="00D03E39">
      <w:pPr>
        <w:rPr>
          <w:b/>
          <w:sz w:val="24"/>
        </w:rPr>
      </w:pPr>
      <w:r>
        <w:rPr>
          <w:b/>
          <w:sz w:val="24"/>
        </w:rPr>
        <w:t>Rationale</w:t>
      </w:r>
      <w:r w:rsidRPr="00D03E39">
        <w:rPr>
          <w:b/>
          <w:sz w:val="24"/>
        </w:rPr>
        <w:t>:</w:t>
      </w:r>
    </w:p>
    <w:p w:rsidR="002C5816" w:rsidRDefault="00D03E39" w:rsidP="00D03E39">
      <w:r>
        <w:t xml:space="preserve">F&amp;S has learned that flood insurance can only be cancelled on the date of its annual renewal.  Therefore, the flood insurance cannot be cancelled until September 2015. </w:t>
      </w:r>
      <w:r w:rsidR="002C5816">
        <w:t xml:space="preserve"> [</w:t>
      </w:r>
      <w:r w:rsidR="002C5816">
        <w:t xml:space="preserve">At the time of the April budget, it was assumed that the cancellation of flood insurance </w:t>
      </w:r>
      <w:r w:rsidR="002C5816">
        <w:t>could take place in June; and</w:t>
      </w:r>
      <w:r w:rsidR="002C5816">
        <w:t xml:space="preserve"> entire year savings ($5,000) were deducted from the insurance line item.</w:t>
      </w:r>
      <w:r w:rsidR="002C5816">
        <w:t>]</w:t>
      </w:r>
    </w:p>
    <w:p w:rsidR="00D03E39" w:rsidRDefault="00D03E39" w:rsidP="00D03E39">
      <w:r>
        <w:t xml:space="preserve">Thus, the savings gained by cancelling flood insurance in 2015 would be split between 2015 and 2016, with </w:t>
      </w:r>
      <w:r w:rsidR="003622BD">
        <w:t>$1,250</w:t>
      </w:r>
      <w:r>
        <w:t xml:space="preserve"> in the 2015 budget and </w:t>
      </w:r>
      <w:r w:rsidR="003622BD">
        <w:t>$3,750</w:t>
      </w:r>
      <w:r>
        <w:t xml:space="preserve"> in the 2016 budget.  (The last number will be affected by whether it is decided to continue without flood insurance in 2016.  If so, the full year saving of ~ $5</w:t>
      </w:r>
      <w:r w:rsidR="003622BD">
        <w:t>,</w:t>
      </w:r>
      <w:r>
        <w:t>000 would apply.)</w:t>
      </w:r>
    </w:p>
    <w:p w:rsidR="001F4F79" w:rsidRDefault="001F4F79" w:rsidP="00D03E39">
      <w:pPr>
        <w:rPr>
          <w:b/>
        </w:rPr>
      </w:pPr>
    </w:p>
    <w:p w:rsidR="00D03E39" w:rsidRPr="00D03E39" w:rsidRDefault="00D03E39" w:rsidP="00D03E39">
      <w:pPr>
        <w:rPr>
          <w:b/>
        </w:rPr>
      </w:pPr>
      <w:r w:rsidRPr="00D03E39">
        <w:rPr>
          <w:b/>
        </w:rPr>
        <w:t>Budget Impact:</w:t>
      </w:r>
    </w:p>
    <w:p w:rsidR="00D03E39" w:rsidRDefault="00D03E39" w:rsidP="00D03E39">
      <w:r>
        <w:t xml:space="preserve">Savings </w:t>
      </w:r>
      <w:r w:rsidR="001F4F79">
        <w:t xml:space="preserve">anticipated </w:t>
      </w:r>
      <w:r>
        <w:t xml:space="preserve">in the F&amp;S budget </w:t>
      </w:r>
      <w:r w:rsidRPr="00A05385">
        <w:rPr>
          <w:b/>
        </w:rPr>
        <w:t>reduced</w:t>
      </w:r>
      <w:r>
        <w:t xml:space="preserve"> </w:t>
      </w:r>
      <w:r w:rsidR="001F4F79">
        <w:t xml:space="preserve">by </w:t>
      </w:r>
      <w:r w:rsidR="003622BD">
        <w:t>$3,750</w:t>
      </w:r>
      <w:r>
        <w:t>.</w:t>
      </w:r>
    </w:p>
    <w:p w:rsidR="00D03E39" w:rsidRDefault="00D03E39" w:rsidP="00D03E39">
      <w:r>
        <w:t xml:space="preserve">Total F&amp;S budget from </w:t>
      </w:r>
      <w:r w:rsidR="003622BD">
        <w:t>$139,978</w:t>
      </w:r>
      <w:r>
        <w:t xml:space="preserve"> to</w:t>
      </w:r>
      <w:r w:rsidR="003622BD">
        <w:t xml:space="preserve"> $143,728</w:t>
      </w:r>
      <w:r>
        <w:t>.</w:t>
      </w:r>
    </w:p>
    <w:p w:rsidR="00D03E39" w:rsidRDefault="00785139" w:rsidP="00D03E39">
      <w:r>
        <w:t xml:space="preserve">Reduction of </w:t>
      </w:r>
      <w:r w:rsidR="001F4F79" w:rsidRPr="001F4F79">
        <w:t>budget slack</w:t>
      </w:r>
      <w:r w:rsidR="002C5816">
        <w:t xml:space="preserve"> by $3,750 to less than</w:t>
      </w:r>
      <w:bookmarkStart w:id="0" w:name="_GoBack"/>
      <w:bookmarkEnd w:id="0"/>
      <w:r w:rsidR="001F4F79">
        <w:t xml:space="preserve"> $100.</w:t>
      </w:r>
    </w:p>
    <w:p w:rsidR="00D03E39" w:rsidRDefault="00D03E39" w:rsidP="00D03E39"/>
    <w:p w:rsidR="00D03E39" w:rsidRDefault="00D03E39"/>
    <w:sectPr w:rsidR="00D03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39"/>
    <w:rsid w:val="001F4F79"/>
    <w:rsid w:val="002C5816"/>
    <w:rsid w:val="003622BD"/>
    <w:rsid w:val="00785139"/>
    <w:rsid w:val="00A05385"/>
    <w:rsid w:val="00A773CA"/>
    <w:rsid w:val="00D03E39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Champion Technologies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Taylor,Ann</dc:creator>
  <cp:lastModifiedBy>Taylor,Ann</cp:lastModifiedBy>
  <cp:revision>5</cp:revision>
  <dcterms:created xsi:type="dcterms:W3CDTF">2015-08-19T16:08:00Z</dcterms:created>
  <dcterms:modified xsi:type="dcterms:W3CDTF">2015-08-21T20:25:00Z</dcterms:modified>
</cp:coreProperties>
</file>