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18" w:rsidRDefault="00122276">
      <w:r>
        <w:t>August 24</w:t>
      </w:r>
      <w:r w:rsidRPr="00122276">
        <w:rPr>
          <w:vertAlign w:val="superscript"/>
        </w:rPr>
        <w:t>th</w:t>
      </w:r>
      <w:r>
        <w:t>, 2015</w:t>
      </w:r>
    </w:p>
    <w:p w:rsidR="00122276" w:rsidRDefault="00122276"/>
    <w:p w:rsidR="00BB5B69" w:rsidRDefault="00BB5B69" w:rsidP="00122276">
      <w:pPr>
        <w:ind w:left="360"/>
      </w:pPr>
      <w:r>
        <w:t>Motion:</w:t>
      </w:r>
    </w:p>
    <w:p w:rsidR="00BB5B69" w:rsidRDefault="00122276" w:rsidP="00122276">
      <w:pPr>
        <w:ind w:left="360"/>
      </w:pPr>
      <w:r>
        <w:t xml:space="preserve">On behalf of the personnel committee, I move that we pay Linda Smith Gregory the difference between her actual salary (from Webster) and the compensation given through our Workers Comp Insurance.  </w:t>
      </w:r>
    </w:p>
    <w:p w:rsidR="00BB5B69" w:rsidRDefault="00BB5B69" w:rsidP="00122276">
      <w:pPr>
        <w:ind w:left="360"/>
      </w:pPr>
      <w:r>
        <w:t>Rationale:</w:t>
      </w:r>
    </w:p>
    <w:p w:rsidR="00122276" w:rsidRDefault="00122276" w:rsidP="00122276">
      <w:pPr>
        <w:ind w:left="360"/>
      </w:pPr>
      <w:r>
        <w:t xml:space="preserve">This will certainly help Linda </w:t>
      </w:r>
      <w:r w:rsidR="00BB5B69">
        <w:t xml:space="preserve">as she recovers from her fall </w:t>
      </w:r>
      <w:r>
        <w:t>and aligns with previous support given to our staff.</w:t>
      </w:r>
    </w:p>
    <w:p w:rsidR="00BB5B69" w:rsidRDefault="00BB5B69" w:rsidP="00122276">
      <w:pPr>
        <w:ind w:left="360"/>
      </w:pPr>
      <w:r>
        <w:t>Impact on budget:</w:t>
      </w:r>
    </w:p>
    <w:p w:rsidR="00BB5B69" w:rsidRDefault="00BB5B69" w:rsidP="00122276">
      <w:pPr>
        <w:ind w:left="360"/>
      </w:pPr>
      <w:r>
        <w:t>This is within the 2015 budget and is estimated to not exceed $800. </w:t>
      </w:r>
    </w:p>
    <w:p w:rsidR="00BB5B69" w:rsidRDefault="00BB5B69" w:rsidP="00122276">
      <w:pPr>
        <w:ind w:left="360"/>
      </w:pPr>
    </w:p>
    <w:p w:rsidR="00122276" w:rsidRDefault="00122276" w:rsidP="00122276">
      <w:pPr>
        <w:ind w:left="360"/>
      </w:pPr>
      <w:bookmarkStart w:id="0" w:name="_GoBack"/>
      <w:bookmarkEnd w:id="0"/>
      <w:r>
        <w:t>Respectfully Submitted,</w:t>
      </w:r>
    </w:p>
    <w:p w:rsidR="00122276" w:rsidRDefault="00122276" w:rsidP="00122276">
      <w:pPr>
        <w:ind w:left="360"/>
      </w:pPr>
    </w:p>
    <w:p w:rsidR="00122276" w:rsidRDefault="00122276" w:rsidP="00122276">
      <w:pPr>
        <w:ind w:left="360"/>
      </w:pPr>
      <w:r>
        <w:t>Lynn Snowden</w:t>
      </w:r>
    </w:p>
    <w:p w:rsidR="00122276" w:rsidRDefault="00122276" w:rsidP="00122276">
      <w:pPr>
        <w:ind w:left="360"/>
      </w:pPr>
      <w:r>
        <w:t>Chair Personnel Committee</w:t>
      </w:r>
    </w:p>
    <w:p w:rsidR="00122276" w:rsidRDefault="00122276" w:rsidP="00122276">
      <w:pPr>
        <w:ind w:left="360"/>
      </w:pPr>
    </w:p>
    <w:sectPr w:rsidR="00122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30CE2"/>
    <w:multiLevelType w:val="hybridMultilevel"/>
    <w:tmpl w:val="12025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76"/>
    <w:rsid w:val="00010434"/>
    <w:rsid w:val="00042D8C"/>
    <w:rsid w:val="00070105"/>
    <w:rsid w:val="00102269"/>
    <w:rsid w:val="00122276"/>
    <w:rsid w:val="001B17CD"/>
    <w:rsid w:val="00402D18"/>
    <w:rsid w:val="00420865"/>
    <w:rsid w:val="00423DBF"/>
    <w:rsid w:val="004D02F0"/>
    <w:rsid w:val="0055199B"/>
    <w:rsid w:val="005B0D5D"/>
    <w:rsid w:val="006155E9"/>
    <w:rsid w:val="00616249"/>
    <w:rsid w:val="006756A4"/>
    <w:rsid w:val="006C185C"/>
    <w:rsid w:val="00802A70"/>
    <w:rsid w:val="00904A35"/>
    <w:rsid w:val="00926307"/>
    <w:rsid w:val="00927DC1"/>
    <w:rsid w:val="00951912"/>
    <w:rsid w:val="00971F0F"/>
    <w:rsid w:val="009A5F62"/>
    <w:rsid w:val="009C2834"/>
    <w:rsid w:val="00AB71F5"/>
    <w:rsid w:val="00AF5168"/>
    <w:rsid w:val="00B66408"/>
    <w:rsid w:val="00B70395"/>
    <w:rsid w:val="00BB5B69"/>
    <w:rsid w:val="00BF2430"/>
    <w:rsid w:val="00C23835"/>
    <w:rsid w:val="00C318E4"/>
    <w:rsid w:val="00CF6EF7"/>
    <w:rsid w:val="00E00584"/>
    <w:rsid w:val="00E467EF"/>
    <w:rsid w:val="00EA1A63"/>
    <w:rsid w:val="00EB5402"/>
    <w:rsid w:val="00F02615"/>
    <w:rsid w:val="00F50F68"/>
    <w:rsid w:val="00F61B8D"/>
    <w:rsid w:val="00FA1ABC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276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276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424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D Snowden</dc:creator>
  <cp:lastModifiedBy>Lynn D Snowden</cp:lastModifiedBy>
  <cp:revision>2</cp:revision>
  <dcterms:created xsi:type="dcterms:W3CDTF">2015-08-24T20:10:00Z</dcterms:created>
  <dcterms:modified xsi:type="dcterms:W3CDTF">2015-08-24T20:16:00Z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2015-08-24T20:10:00Z</vt:filetime>
  </property>
  <property fmtid="{D5CDD505-2E9C-101B-9397-08002B2CF9AE}" pid="8" name="Retention_Period_Start_Date">
    <vt:filetime>2015-08-24T20:12:21Z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