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6D" w:rsidRPr="0004276D" w:rsidRDefault="0004276D" w:rsidP="0004276D">
      <w:pPr>
        <w:jc w:val="righ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August 10, 2014</w:t>
      </w:r>
    </w:p>
    <w:p w:rsidR="0004276D" w:rsidRPr="0004276D" w:rsidRDefault="0004276D" w:rsidP="0004276D">
      <w:pPr>
        <w:jc w:val="righ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Parlor</w:t>
      </w:r>
    </w:p>
    <w:p w:rsidR="0004276D" w:rsidRPr="0004276D" w:rsidRDefault="0004276D" w:rsidP="002D532F">
      <w:pPr>
        <w:jc w:val="center"/>
        <w:rPr>
          <w:rFonts w:ascii="Verdana" w:hAnsi="Verdana"/>
          <w:sz w:val="20"/>
          <w:szCs w:val="20"/>
        </w:rPr>
      </w:pPr>
    </w:p>
    <w:p w:rsidR="002D532F" w:rsidRPr="0004276D" w:rsidRDefault="0004276D" w:rsidP="0004276D">
      <w:pPr>
        <w:jc w:val="lef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The Session of Webster Presbyterian Church met in a duly called meeting in the church parlor on Sunday, August 10, 2014.  The meeting was called to order with prayer by Moderator Pastor Helen Rose Moore at 10:35 a.m.</w:t>
      </w:r>
    </w:p>
    <w:p w:rsidR="002D532F" w:rsidRPr="0004276D" w:rsidRDefault="002D532F" w:rsidP="0004276D">
      <w:pPr>
        <w:jc w:val="left"/>
        <w:rPr>
          <w:rFonts w:ascii="Verdana" w:hAnsi="Verdana"/>
          <w:sz w:val="20"/>
          <w:szCs w:val="20"/>
        </w:rPr>
      </w:pPr>
    </w:p>
    <w:p w:rsidR="002D532F" w:rsidRPr="0004276D" w:rsidRDefault="0004276D" w:rsidP="0004276D">
      <w:pPr>
        <w:jc w:val="lef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A quorum consisting of the following was present: Pastor Helen Rose Moore, M</w:t>
      </w:r>
      <w:r w:rsidR="002D532F" w:rsidRPr="0004276D">
        <w:rPr>
          <w:rFonts w:ascii="Verdana" w:hAnsi="Verdana"/>
          <w:sz w:val="20"/>
          <w:szCs w:val="20"/>
        </w:rPr>
        <w:t xml:space="preserve">oderator, Helen </w:t>
      </w:r>
      <w:r w:rsidRPr="0004276D">
        <w:rPr>
          <w:rFonts w:ascii="Verdana" w:hAnsi="Verdana"/>
          <w:sz w:val="20"/>
          <w:szCs w:val="20"/>
        </w:rPr>
        <w:t>P. DeLeon, Associate Pastor, Ruling E</w:t>
      </w:r>
      <w:r w:rsidR="002D532F" w:rsidRPr="0004276D">
        <w:rPr>
          <w:rFonts w:ascii="Verdana" w:hAnsi="Verdana"/>
          <w:sz w:val="20"/>
          <w:szCs w:val="20"/>
        </w:rPr>
        <w:t xml:space="preserve">lders, </w:t>
      </w:r>
      <w:r w:rsidRPr="0004276D">
        <w:rPr>
          <w:rFonts w:ascii="Verdana" w:hAnsi="Verdana"/>
          <w:sz w:val="20"/>
          <w:szCs w:val="20"/>
        </w:rPr>
        <w:t>Lynn Godwin, George James,</w:t>
      </w:r>
      <w:r w:rsidR="002D532F" w:rsidRPr="0004276D">
        <w:rPr>
          <w:rFonts w:ascii="Verdana" w:hAnsi="Verdana"/>
          <w:sz w:val="20"/>
          <w:szCs w:val="20"/>
        </w:rPr>
        <w:t xml:space="preserve"> </w:t>
      </w:r>
      <w:r w:rsidRPr="0004276D">
        <w:rPr>
          <w:rFonts w:ascii="Verdana" w:hAnsi="Verdana"/>
          <w:sz w:val="20"/>
          <w:szCs w:val="20"/>
        </w:rPr>
        <w:t xml:space="preserve">Scott McNeill, </w:t>
      </w:r>
      <w:r w:rsidR="002D532F" w:rsidRPr="0004276D">
        <w:rPr>
          <w:rFonts w:ascii="Verdana" w:hAnsi="Verdana"/>
          <w:sz w:val="20"/>
          <w:szCs w:val="20"/>
        </w:rPr>
        <w:t>Katy Rendon</w:t>
      </w:r>
      <w:r w:rsidRPr="0004276D">
        <w:rPr>
          <w:rFonts w:ascii="Verdana" w:hAnsi="Verdana"/>
          <w:sz w:val="20"/>
          <w:szCs w:val="20"/>
        </w:rPr>
        <w:t>, Marjorie Seiter</w:t>
      </w:r>
      <w:r w:rsidR="002D532F" w:rsidRPr="0004276D">
        <w:rPr>
          <w:rFonts w:ascii="Verdana" w:hAnsi="Verdana"/>
          <w:sz w:val="20"/>
          <w:szCs w:val="20"/>
        </w:rPr>
        <w:t xml:space="preserve">, Ann Taylor, Ken Thompson, </w:t>
      </w:r>
      <w:r w:rsidRPr="0004276D">
        <w:rPr>
          <w:rFonts w:ascii="Verdana" w:hAnsi="Verdana"/>
          <w:sz w:val="20"/>
          <w:szCs w:val="20"/>
        </w:rPr>
        <w:t>Kevin Wooten, Carla Yager, and Jim Young.</w:t>
      </w:r>
    </w:p>
    <w:p w:rsidR="002D532F" w:rsidRPr="0004276D" w:rsidRDefault="002D532F" w:rsidP="0004276D">
      <w:pPr>
        <w:jc w:val="left"/>
        <w:rPr>
          <w:rFonts w:ascii="Verdana" w:hAnsi="Verdana"/>
          <w:sz w:val="20"/>
          <w:szCs w:val="20"/>
        </w:rPr>
      </w:pPr>
    </w:p>
    <w:p w:rsidR="002D532F" w:rsidRPr="0004276D" w:rsidRDefault="002D532F" w:rsidP="0004276D">
      <w:pPr>
        <w:jc w:val="lef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Katy Rendon was appointed clerk pro tempore.</w:t>
      </w:r>
    </w:p>
    <w:p w:rsidR="002D532F" w:rsidRPr="0004276D" w:rsidRDefault="002D532F" w:rsidP="0004276D">
      <w:pPr>
        <w:ind w:firstLine="360"/>
        <w:jc w:val="left"/>
        <w:rPr>
          <w:rFonts w:ascii="Verdana" w:hAnsi="Verdana"/>
          <w:sz w:val="20"/>
          <w:szCs w:val="20"/>
        </w:rPr>
      </w:pPr>
    </w:p>
    <w:p w:rsidR="00461728" w:rsidRPr="00461728" w:rsidRDefault="00461728" w:rsidP="00461728">
      <w:pPr>
        <w:jc w:val="left"/>
        <w:rPr>
          <w:rFonts w:ascii="Verdana" w:hAnsi="Verdana" w:cs="Arial"/>
          <w:sz w:val="20"/>
          <w:szCs w:val="20"/>
        </w:rPr>
      </w:pPr>
      <w:r w:rsidRPr="00461728">
        <w:rPr>
          <w:rFonts w:ascii="Verdana" w:hAnsi="Verdana" w:cs="Arial"/>
          <w:sz w:val="20"/>
          <w:szCs w:val="20"/>
        </w:rPr>
        <w:t>On behalf of the Mission Committee and the three Christian Nurture Committees (Adult, Youth, and Children’s Ministries),</w:t>
      </w:r>
      <w:r w:rsidRPr="00461728">
        <w:rPr>
          <w:rFonts w:ascii="Verdana" w:hAnsi="Verdana" w:cs="Arial"/>
          <w:sz w:val="20"/>
          <w:szCs w:val="20"/>
        </w:rPr>
        <w:t xml:space="preserve"> </w:t>
      </w:r>
      <w:r w:rsidR="0004276D" w:rsidRPr="00461728">
        <w:rPr>
          <w:rFonts w:ascii="Verdana" w:hAnsi="Verdana"/>
          <w:sz w:val="20"/>
          <w:szCs w:val="20"/>
        </w:rPr>
        <w:t xml:space="preserve">Pastor Helen DeLeon moved that </w:t>
      </w:r>
      <w:r w:rsidRPr="00461728">
        <w:rPr>
          <w:rFonts w:ascii="Verdana" w:hAnsi="Verdana"/>
          <w:sz w:val="20"/>
          <w:szCs w:val="20"/>
        </w:rPr>
        <w:t xml:space="preserve">Session approve </w:t>
      </w:r>
      <w:r w:rsidRPr="00461728">
        <w:rPr>
          <w:rFonts w:ascii="Verdana" w:hAnsi="Verdana" w:cs="Arial"/>
          <w:sz w:val="20"/>
          <w:szCs w:val="20"/>
        </w:rPr>
        <w:t>a fundraiser</w:t>
      </w:r>
      <w:r w:rsidRPr="00461728">
        <w:rPr>
          <w:rFonts w:ascii="Verdana" w:hAnsi="Verdana" w:cs="Arial"/>
          <w:sz w:val="20"/>
          <w:szCs w:val="20"/>
        </w:rPr>
        <w:t xml:space="preserve"> to collect items and </w:t>
      </w:r>
      <w:r>
        <w:rPr>
          <w:rFonts w:ascii="Verdana" w:hAnsi="Verdana" w:cs="Arial"/>
          <w:sz w:val="20"/>
          <w:szCs w:val="20"/>
        </w:rPr>
        <w:t xml:space="preserve">financial support </w:t>
      </w:r>
      <w:r w:rsidRPr="00461728">
        <w:rPr>
          <w:rFonts w:ascii="Verdana" w:hAnsi="Verdana" w:cs="Arial"/>
          <w:sz w:val="20"/>
          <w:szCs w:val="20"/>
        </w:rPr>
        <w:t xml:space="preserve">for a project on Spirit Day, September 7, 2014, </w:t>
      </w:r>
      <w:r w:rsidRPr="00461728">
        <w:rPr>
          <w:rFonts w:ascii="Verdana" w:hAnsi="Verdana" w:cs="Arial"/>
          <w:sz w:val="20"/>
          <w:szCs w:val="20"/>
        </w:rPr>
        <w:t>benefiting the Bay Area Turning Point and instruct the Treasurer to set up a</w:t>
      </w:r>
      <w:r w:rsidRPr="00461728">
        <w:rPr>
          <w:rFonts w:ascii="Verdana" w:hAnsi="Verdana" w:cs="Arial"/>
          <w:sz w:val="20"/>
          <w:szCs w:val="20"/>
        </w:rPr>
        <w:t xml:space="preserve"> designated fund, if required, to receive any monetary donations that are collected.  </w:t>
      </w:r>
      <w:r w:rsidR="0004276D" w:rsidRPr="00461728">
        <w:rPr>
          <w:rFonts w:ascii="Verdana" w:hAnsi="Verdana"/>
          <w:sz w:val="20"/>
          <w:szCs w:val="20"/>
        </w:rPr>
        <w:t xml:space="preserve">The motion was seconded by George James.  </w:t>
      </w:r>
      <w:r w:rsidR="002D532F" w:rsidRPr="00461728">
        <w:rPr>
          <w:rFonts w:ascii="Verdana" w:hAnsi="Verdana"/>
          <w:sz w:val="20"/>
          <w:szCs w:val="20"/>
        </w:rPr>
        <w:t>After discussion the motion passed.</w:t>
      </w:r>
      <w:r w:rsidRPr="00461728">
        <w:rPr>
          <w:rFonts w:ascii="Verdana" w:hAnsi="Verdana" w:cs="Arial"/>
          <w:sz w:val="20"/>
          <w:szCs w:val="20"/>
        </w:rPr>
        <w:t xml:space="preserve"> </w:t>
      </w:r>
    </w:p>
    <w:p w:rsidR="002D532F" w:rsidRPr="0004276D" w:rsidRDefault="002D532F" w:rsidP="0004276D">
      <w:pPr>
        <w:jc w:val="left"/>
        <w:rPr>
          <w:rFonts w:ascii="Verdana" w:hAnsi="Verdana"/>
          <w:sz w:val="20"/>
          <w:szCs w:val="20"/>
        </w:rPr>
      </w:pPr>
    </w:p>
    <w:p w:rsidR="002D532F" w:rsidRPr="0004276D" w:rsidRDefault="002D532F" w:rsidP="0004276D">
      <w:pPr>
        <w:jc w:val="left"/>
        <w:rPr>
          <w:rFonts w:ascii="Verdana" w:hAnsi="Verdana"/>
          <w:sz w:val="20"/>
          <w:szCs w:val="20"/>
        </w:rPr>
      </w:pPr>
      <w:bookmarkStart w:id="0" w:name="_GoBack"/>
      <w:bookmarkEnd w:id="0"/>
      <w:r w:rsidRPr="0004276D">
        <w:rPr>
          <w:rFonts w:ascii="Verdana" w:hAnsi="Verdana"/>
          <w:sz w:val="20"/>
          <w:szCs w:val="20"/>
        </w:rPr>
        <w:t xml:space="preserve">The </w:t>
      </w:r>
      <w:r w:rsidR="0004276D" w:rsidRPr="0004276D">
        <w:rPr>
          <w:rFonts w:ascii="Verdana" w:hAnsi="Verdana"/>
          <w:sz w:val="20"/>
          <w:szCs w:val="20"/>
        </w:rPr>
        <w:t xml:space="preserve">business of the </w:t>
      </w:r>
      <w:r w:rsidRPr="0004276D">
        <w:rPr>
          <w:rFonts w:ascii="Verdana" w:hAnsi="Verdana"/>
          <w:sz w:val="20"/>
          <w:szCs w:val="20"/>
        </w:rPr>
        <w:t xml:space="preserve">meeting </w:t>
      </w:r>
      <w:r w:rsidR="0004276D" w:rsidRPr="0004276D">
        <w:rPr>
          <w:rFonts w:ascii="Verdana" w:hAnsi="Verdana"/>
          <w:sz w:val="20"/>
          <w:szCs w:val="20"/>
        </w:rPr>
        <w:t xml:space="preserve">being accomplished, the meeting was adjourned and </w:t>
      </w:r>
      <w:r w:rsidRPr="0004276D">
        <w:rPr>
          <w:rFonts w:ascii="Verdana" w:hAnsi="Verdana"/>
          <w:sz w:val="20"/>
          <w:szCs w:val="20"/>
        </w:rPr>
        <w:t xml:space="preserve">closed with prayer by </w:t>
      </w:r>
      <w:r w:rsidR="0004276D" w:rsidRPr="0004276D">
        <w:rPr>
          <w:rFonts w:ascii="Verdana" w:hAnsi="Verdana"/>
          <w:sz w:val="20"/>
          <w:szCs w:val="20"/>
        </w:rPr>
        <w:t xml:space="preserve">Pastor </w:t>
      </w:r>
      <w:r w:rsidRPr="0004276D">
        <w:rPr>
          <w:rFonts w:ascii="Verdana" w:hAnsi="Verdana"/>
          <w:sz w:val="20"/>
          <w:szCs w:val="20"/>
        </w:rPr>
        <w:t>DeLeon at 10:50 a.m.</w:t>
      </w:r>
    </w:p>
    <w:p w:rsidR="002D532F" w:rsidRPr="0004276D" w:rsidRDefault="002D532F" w:rsidP="002D532F">
      <w:pPr>
        <w:ind w:firstLine="360"/>
        <w:rPr>
          <w:rFonts w:ascii="Verdana" w:hAnsi="Verdana"/>
          <w:sz w:val="20"/>
          <w:szCs w:val="20"/>
        </w:rPr>
      </w:pPr>
    </w:p>
    <w:p w:rsidR="002D532F" w:rsidRPr="0004276D" w:rsidRDefault="002D532F" w:rsidP="002D532F">
      <w:pPr>
        <w:rPr>
          <w:rFonts w:ascii="Verdana" w:hAnsi="Verdana"/>
          <w:sz w:val="20"/>
          <w:szCs w:val="20"/>
        </w:rPr>
      </w:pPr>
    </w:p>
    <w:p w:rsidR="002D532F" w:rsidRPr="0004276D" w:rsidRDefault="002D532F" w:rsidP="0004276D">
      <w:pPr>
        <w:jc w:val="right"/>
        <w:rPr>
          <w:rFonts w:ascii="Verdana" w:hAnsi="Verdana"/>
          <w:sz w:val="20"/>
          <w:szCs w:val="20"/>
        </w:rPr>
      </w:pPr>
      <w:r w:rsidRPr="0004276D">
        <w:rPr>
          <w:rFonts w:ascii="Verdana" w:hAnsi="Verdana"/>
          <w:sz w:val="20"/>
          <w:szCs w:val="20"/>
        </w:rPr>
        <w:t>Katy Rendon, clerk pro tem</w:t>
      </w:r>
      <w:r w:rsidR="0004276D" w:rsidRPr="0004276D">
        <w:rPr>
          <w:rFonts w:ascii="Verdana" w:hAnsi="Verdana"/>
          <w:sz w:val="20"/>
          <w:szCs w:val="20"/>
        </w:rPr>
        <w:t>pore</w:t>
      </w:r>
    </w:p>
    <w:sectPr w:rsidR="002D532F" w:rsidRPr="00042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2F"/>
    <w:rsid w:val="0004276D"/>
    <w:rsid w:val="002D532F"/>
    <w:rsid w:val="00461728"/>
    <w:rsid w:val="00A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Rose</dc:creator>
  <cp:lastModifiedBy>Fisseler, Gene</cp:lastModifiedBy>
  <cp:revision>1</cp:revision>
  <dcterms:created xsi:type="dcterms:W3CDTF">2014-08-25T02:53:00Z</dcterms:created>
  <dcterms:modified xsi:type="dcterms:W3CDTF">2014-09-01T01:32:00Z</dcterms:modified>
</cp:coreProperties>
</file>